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903EB1" w14:textId="77777777" w:rsidR="00CC6347" w:rsidRPr="00972554" w:rsidRDefault="00514ACB" w:rsidP="00440386">
      <w:pPr>
        <w:pStyle w:val="OITThesisTitle"/>
      </w:pPr>
      <w:r>
        <w:fldChar w:fldCharType="begin"/>
      </w:r>
      <w:r>
        <w:instrText xml:space="preserve"> MACROBUTTON MTEditEquationSection2 </w:instrText>
      </w:r>
      <w:r w:rsidRPr="00514ACB">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1507F8" w:rsidRPr="001507F8">
        <w:t>Development of a High Power Density Inverter</w:t>
      </w:r>
    </w:p>
    <w:p w14:paraId="44903EB2" w14:textId="77777777" w:rsidR="00BE381F" w:rsidRDefault="006A722D" w:rsidP="00D80E39">
      <w:pPr>
        <w:pStyle w:val="OITpresentationto"/>
      </w:pPr>
      <w:r w:rsidRPr="00EB1822">
        <w:t xml:space="preserve">A </w:t>
      </w:r>
      <w:r>
        <w:t>T</w:t>
      </w:r>
      <w:r w:rsidRPr="00EB1822">
        <w:t>hesis</w:t>
      </w:r>
      <w:r w:rsidR="00972554">
        <w:br/>
      </w:r>
      <w:r>
        <w:t>P</w:t>
      </w:r>
      <w:r w:rsidRPr="00EB1822">
        <w:t xml:space="preserve">resented to the </w:t>
      </w:r>
      <w:r>
        <w:t>F</w:t>
      </w:r>
      <w:r w:rsidRPr="00EB1822">
        <w:t>aculty</w:t>
      </w:r>
      <w:r w:rsidR="00972554">
        <w:br/>
      </w:r>
      <w:r>
        <w:t>o</w:t>
      </w:r>
      <w:r w:rsidRPr="00EB1822">
        <w:t xml:space="preserve">f Oregon Institute of </w:t>
      </w:r>
      <w:r w:rsidRPr="004174F5">
        <w:t>Technology</w:t>
      </w:r>
      <w:r w:rsidR="00972554">
        <w:br/>
      </w:r>
      <w:r w:rsidRPr="00EB1822">
        <w:t xml:space="preserve">in </w:t>
      </w:r>
      <w:r w:rsidR="00571C73">
        <w:t>p</w:t>
      </w:r>
      <w:r w:rsidRPr="00EB1822">
        <w:t xml:space="preserve">artial </w:t>
      </w:r>
      <w:r w:rsidR="00571C73">
        <w:t>f</w:t>
      </w:r>
      <w:r w:rsidRPr="00EB1822">
        <w:t xml:space="preserve">ulfillment </w:t>
      </w:r>
      <w:r>
        <w:t>of</w:t>
      </w:r>
      <w:r w:rsidRPr="00EB1822">
        <w:t xml:space="preserve"> the </w:t>
      </w:r>
      <w:r w:rsidR="00571C73" w:rsidRPr="00330072">
        <w:t>r</w:t>
      </w:r>
      <w:r w:rsidRPr="00330072">
        <w:t>equirements</w:t>
      </w:r>
      <w:r w:rsidRPr="00EB1822">
        <w:t xml:space="preserve"> for </w:t>
      </w:r>
      <w:r w:rsidRPr="00F837D2">
        <w:t>the</w:t>
      </w:r>
      <w:r w:rsidRPr="00EB1822">
        <w:t xml:space="preserve"> </w:t>
      </w:r>
      <w:r w:rsidR="00571C73">
        <w:t>d</w:t>
      </w:r>
      <w:r w:rsidRPr="00EB1822">
        <w:t>egree</w:t>
      </w:r>
      <w:r>
        <w:t xml:space="preserve"> </w:t>
      </w:r>
      <w:r w:rsidRPr="00EB1822">
        <w:t>of</w:t>
      </w:r>
      <w:r w:rsidR="00972554">
        <w:br/>
      </w:r>
      <w:r w:rsidRPr="00EB1822">
        <w:t>Master of Science</w:t>
      </w:r>
      <w:r>
        <w:t xml:space="preserve"> </w:t>
      </w:r>
      <w:r w:rsidR="001507F8">
        <w:t xml:space="preserve">in Electrical and Renewable Energy </w:t>
      </w:r>
      <w:commentRangeStart w:id="0"/>
      <w:r w:rsidR="001507F8">
        <w:t>Engineering</w:t>
      </w:r>
      <w:commentRangeEnd w:id="0"/>
      <w:r w:rsidR="00CB6609">
        <w:rPr>
          <w:rStyle w:val="CommentReference"/>
        </w:rPr>
        <w:commentReference w:id="0"/>
      </w:r>
    </w:p>
    <w:p w14:paraId="44903EB3" w14:textId="77777777" w:rsidR="00BE381F" w:rsidRDefault="00BE381F" w:rsidP="0044172B">
      <w:pPr>
        <w:pStyle w:val="OITTextBody"/>
      </w:pPr>
    </w:p>
    <w:p w14:paraId="44903EB4" w14:textId="77777777" w:rsidR="00BE381F" w:rsidRDefault="00BE381F" w:rsidP="0044172B">
      <w:pPr>
        <w:pStyle w:val="OITTextBody"/>
      </w:pPr>
    </w:p>
    <w:p w14:paraId="44903EB5" w14:textId="77777777" w:rsidR="00BE381F" w:rsidRDefault="00BE381F" w:rsidP="0044172B">
      <w:pPr>
        <w:pStyle w:val="OITTextBody"/>
      </w:pPr>
    </w:p>
    <w:p w14:paraId="44903EB6" w14:textId="77777777" w:rsidR="00BE381F" w:rsidRDefault="00BE381F" w:rsidP="0044172B">
      <w:pPr>
        <w:pStyle w:val="OITTextBody"/>
      </w:pPr>
    </w:p>
    <w:p w14:paraId="44903EB7" w14:textId="77777777" w:rsidR="00BE381F" w:rsidRDefault="00BE381F" w:rsidP="0044172B">
      <w:pPr>
        <w:pStyle w:val="OITTextBody"/>
      </w:pPr>
    </w:p>
    <w:p w14:paraId="44903EB8" w14:textId="77777777" w:rsidR="00BE381F" w:rsidRDefault="00BE381F" w:rsidP="0044172B">
      <w:pPr>
        <w:pStyle w:val="OITTextBody"/>
      </w:pPr>
    </w:p>
    <w:p w14:paraId="44903EB9" w14:textId="77777777" w:rsidR="006A722D" w:rsidRDefault="00E30434" w:rsidP="00D80E39">
      <w:pPr>
        <w:pStyle w:val="OITpresentationto"/>
        <w:sectPr w:rsidR="006A722D" w:rsidSect="00587AB4">
          <w:headerReference w:type="default" r:id="rId10"/>
          <w:footerReference w:type="even" r:id="rId11"/>
          <w:footerReference w:type="default" r:id="rId12"/>
          <w:pgSz w:w="12240" w:h="15840" w:code="1"/>
          <w:pgMar w:top="2160" w:right="1440" w:bottom="2160" w:left="2160" w:header="720" w:footer="720" w:gutter="0"/>
          <w:pgNumType w:fmt="lowerRoman"/>
          <w:cols w:space="720"/>
          <w:vAlign w:val="center"/>
          <w:noEndnote/>
        </w:sectPr>
      </w:pPr>
      <w:r>
        <w:t>B</w:t>
      </w:r>
      <w:r w:rsidR="006A722D">
        <w:t>y</w:t>
      </w:r>
      <w:r>
        <w:br/>
      </w:r>
      <w:r w:rsidR="001507F8">
        <w:t>Long T. Pham</w:t>
      </w:r>
      <w:r w:rsidR="006A722D">
        <w:t xml:space="preserve"> </w:t>
      </w:r>
      <w:r>
        <w:br/>
      </w:r>
      <w:commentRangeStart w:id="1"/>
      <w:r w:rsidR="001507F8">
        <w:t>May 08, 2015</w:t>
      </w:r>
      <w:commentRangeEnd w:id="1"/>
      <w:r w:rsidR="00CB6609">
        <w:rPr>
          <w:rStyle w:val="CommentReference"/>
        </w:rPr>
        <w:commentReference w:id="1"/>
      </w:r>
    </w:p>
    <w:p w14:paraId="44903EBA" w14:textId="77777777" w:rsidR="006A722D" w:rsidRPr="00180C0C" w:rsidRDefault="006A722D" w:rsidP="0044172B">
      <w:pPr>
        <w:pStyle w:val="OITCopyrightLine"/>
      </w:pPr>
      <w:commentRangeStart w:id="2"/>
      <w:r w:rsidRPr="00180C0C">
        <w:lastRenderedPageBreak/>
        <w:t xml:space="preserve">© </w:t>
      </w:r>
      <w:r w:rsidR="003D0AB3">
        <w:t xml:space="preserve">Long </w:t>
      </w:r>
      <w:commentRangeEnd w:id="2"/>
      <w:r w:rsidR="00CB6609">
        <w:rPr>
          <w:rStyle w:val="CommentReference"/>
        </w:rPr>
        <w:commentReference w:id="2"/>
      </w:r>
      <w:r w:rsidR="003D0AB3">
        <w:t>T. Pham</w:t>
      </w:r>
    </w:p>
    <w:p w14:paraId="44903EBB" w14:textId="77777777" w:rsidR="006A722D" w:rsidRDefault="006A722D" w:rsidP="0044172B">
      <w:pPr>
        <w:pStyle w:val="OITCopyrightLine"/>
        <w:sectPr w:rsidR="006A722D" w:rsidSect="00587AB4">
          <w:pgSz w:w="12240" w:h="15840" w:code="1"/>
          <w:pgMar w:top="2160" w:right="1440" w:bottom="1440" w:left="2160" w:header="720" w:footer="720" w:gutter="0"/>
          <w:pgNumType w:fmt="lowerRoman"/>
          <w:cols w:space="720"/>
          <w:vAlign w:val="center"/>
          <w:noEndnote/>
        </w:sectPr>
      </w:pPr>
      <w:r w:rsidRPr="00180C0C">
        <w:t>All Rights Reserved</w:t>
      </w:r>
    </w:p>
    <w:p w14:paraId="44903EBC" w14:textId="77777777" w:rsidR="006A722D" w:rsidRPr="006A02DC" w:rsidRDefault="006A722D" w:rsidP="00E97E73">
      <w:pPr>
        <w:pStyle w:val="OITFATitle"/>
      </w:pPr>
      <w:r>
        <w:rPr>
          <w:noProof/>
        </w:rPr>
        <w:lastRenderedPageBreak/>
        <w:drawing>
          <wp:anchor distT="0" distB="0" distL="114935" distR="114935" simplePos="0" relativeHeight="251549696" behindDoc="0" locked="0" layoutInCell="1" allowOverlap="1" wp14:anchorId="4490405A" wp14:editId="4490405B">
            <wp:simplePos x="0" y="0"/>
            <wp:positionH relativeFrom="column">
              <wp:posOffset>-47625</wp:posOffset>
            </wp:positionH>
            <wp:positionV relativeFrom="paragraph">
              <wp:posOffset>66403</wp:posOffset>
            </wp:positionV>
            <wp:extent cx="1213485" cy="561975"/>
            <wp:effectExtent l="0" t="0" r="5715" b="9525"/>
            <wp:wrapNone/>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13485" cy="561975"/>
                    </a:xfrm>
                    <a:prstGeom prst="rect">
                      <a:avLst/>
                    </a:prstGeom>
                    <a:solidFill>
                      <a:srgbClr val="FFFFFF"/>
                    </a:solidFill>
                    <a:ln>
                      <a:noFill/>
                    </a:ln>
                  </pic:spPr>
                </pic:pic>
              </a:graphicData>
            </a:graphic>
          </wp:anchor>
        </w:drawing>
      </w:r>
      <w:r w:rsidRPr="006A02DC">
        <w:t xml:space="preserve">Oregon Institute of </w:t>
      </w:r>
      <w:r w:rsidRPr="00E97E73">
        <w:t>Technology</w:t>
      </w:r>
    </w:p>
    <w:p w14:paraId="44903EBD" w14:textId="77777777" w:rsidR="006A722D" w:rsidRPr="000B3E18" w:rsidRDefault="006A722D" w:rsidP="00E97E73">
      <w:pPr>
        <w:pStyle w:val="OITFATitle"/>
      </w:pPr>
      <w:r w:rsidRPr="000B3E18">
        <w:t>Office of Graduate Studies</w:t>
      </w:r>
    </w:p>
    <w:p w14:paraId="44903EBE" w14:textId="77777777" w:rsidR="006A722D" w:rsidRPr="002D1DC7" w:rsidRDefault="006A722D" w:rsidP="006A722D">
      <w:pPr>
        <w:pStyle w:val="OITFASubmittal"/>
      </w:pPr>
      <w:r w:rsidRPr="002D1DC7">
        <w:t>Final Approval</w:t>
      </w:r>
    </w:p>
    <w:p w14:paraId="44903EBF" w14:textId="77777777" w:rsidR="006A722D" w:rsidRPr="002D1DC7" w:rsidRDefault="006A722D" w:rsidP="00E97E73">
      <w:pPr>
        <w:pStyle w:val="OITFATitle"/>
      </w:pPr>
      <w:r w:rsidRPr="002D1DC7">
        <w:t xml:space="preserve">Of the Thesis Submitted </w:t>
      </w:r>
      <w:commentRangeStart w:id="3"/>
      <w:r w:rsidRPr="002D1DC7">
        <w:t>by</w:t>
      </w:r>
      <w:commentRangeEnd w:id="3"/>
      <w:r w:rsidR="00CB6609">
        <w:rPr>
          <w:rStyle w:val="CommentReference"/>
          <w:rFonts w:asciiTheme="minorHAnsi" w:hAnsiTheme="minorHAnsi"/>
        </w:rPr>
        <w:commentReference w:id="3"/>
      </w:r>
    </w:p>
    <w:p w14:paraId="44903EC0" w14:textId="77777777" w:rsidR="006A722D" w:rsidRPr="002D1DC7" w:rsidRDefault="00E205D2" w:rsidP="006A722D">
      <w:pPr>
        <w:pStyle w:val="OITFASubmittal"/>
      </w:pPr>
      <w:r>
        <w:t>Long T. Pham</w:t>
      </w:r>
    </w:p>
    <w:p w14:paraId="44903EC1" w14:textId="77777777" w:rsidR="006A722D" w:rsidRDefault="006A722D" w:rsidP="005F5A67">
      <w:pPr>
        <w:pStyle w:val="OITFAtext"/>
      </w:pPr>
      <w:r>
        <w:t xml:space="preserve">The following individuals have read this thesis and agree that it fulfills the requirements for a Master of Science degree. </w:t>
      </w:r>
    </w:p>
    <w:p w14:paraId="44903EC2" w14:textId="77777777" w:rsidR="005F5A67" w:rsidRDefault="005F5A67" w:rsidP="005F5A67">
      <w:pPr>
        <w:pStyle w:val="OITFAtext"/>
      </w:pPr>
    </w:p>
    <w:p w14:paraId="44903EC3" w14:textId="77777777" w:rsidR="005F5A67" w:rsidRDefault="005F5A67" w:rsidP="005F5A67">
      <w:pPr>
        <w:pStyle w:val="OITFAtext"/>
      </w:pPr>
    </w:p>
    <w:p w14:paraId="44903EC4" w14:textId="77777777" w:rsidR="006A722D" w:rsidRDefault="006A722D" w:rsidP="005F5A67">
      <w:pPr>
        <w:pStyle w:val="OITFAtext"/>
      </w:pPr>
      <w:r>
        <w:t>__________________________</w:t>
      </w:r>
      <w:r>
        <w:tab/>
      </w:r>
      <w:r>
        <w:tab/>
      </w:r>
      <w:r>
        <w:tab/>
      </w:r>
      <w:r>
        <w:tab/>
      </w:r>
      <w:r>
        <w:tab/>
        <w:t>______________</w:t>
      </w:r>
    </w:p>
    <w:p w14:paraId="44903EC5" w14:textId="77777777" w:rsidR="006A722D" w:rsidRDefault="006A722D" w:rsidP="005F5A67">
      <w:pPr>
        <w:pStyle w:val="OITFAtext"/>
      </w:pPr>
      <w:r>
        <w:t xml:space="preserve">Professor </w:t>
      </w:r>
      <w:r w:rsidR="00431CD3">
        <w:t xml:space="preserve">Slobodan </w:t>
      </w:r>
      <w:r w:rsidR="00431CD3" w:rsidRPr="00431CD3">
        <w:t>Petrovic</w:t>
      </w:r>
      <w:r w:rsidR="00431CD3">
        <w:t>, PhD</w:t>
      </w:r>
      <w:r w:rsidRPr="00626131">
        <w:t xml:space="preserve"> </w:t>
      </w:r>
      <w:r>
        <w:tab/>
      </w:r>
      <w:r>
        <w:tab/>
      </w:r>
      <w:r>
        <w:tab/>
      </w:r>
      <w:r>
        <w:tab/>
      </w:r>
      <w:r>
        <w:tab/>
        <w:t>Date</w:t>
      </w:r>
    </w:p>
    <w:p w14:paraId="44903EC6" w14:textId="77777777" w:rsidR="006A722D" w:rsidRPr="006C7F2E" w:rsidRDefault="006A722D" w:rsidP="005F5A67">
      <w:pPr>
        <w:pStyle w:val="OITFAtext"/>
      </w:pPr>
      <w:r>
        <w:t>Graduate Advisor</w:t>
      </w:r>
      <w:r>
        <w:tab/>
      </w:r>
      <w:r>
        <w:tab/>
      </w:r>
      <w:r>
        <w:tab/>
      </w:r>
      <w:r>
        <w:tab/>
      </w:r>
      <w:r>
        <w:tab/>
      </w:r>
      <w:r>
        <w:tab/>
      </w:r>
      <w:r>
        <w:tab/>
      </w:r>
    </w:p>
    <w:p w14:paraId="44903EC7" w14:textId="77777777" w:rsidR="005F5A67" w:rsidRDefault="005F5A67" w:rsidP="005F5A67">
      <w:pPr>
        <w:pStyle w:val="OITFAtext"/>
      </w:pPr>
    </w:p>
    <w:p w14:paraId="44903EC8" w14:textId="77777777" w:rsidR="005F5A67" w:rsidRDefault="005F5A67" w:rsidP="005F5A67">
      <w:pPr>
        <w:pStyle w:val="OITFAtext"/>
      </w:pPr>
    </w:p>
    <w:p w14:paraId="44903EC9" w14:textId="77777777" w:rsidR="006A722D" w:rsidRDefault="006A722D" w:rsidP="005F5A67">
      <w:pPr>
        <w:pStyle w:val="OITFAtext"/>
      </w:pPr>
      <w:r>
        <w:t>__________________________</w:t>
      </w:r>
      <w:r>
        <w:tab/>
      </w:r>
      <w:r>
        <w:tab/>
      </w:r>
      <w:r>
        <w:tab/>
      </w:r>
      <w:r>
        <w:tab/>
      </w:r>
      <w:r>
        <w:tab/>
        <w:t>______________</w:t>
      </w:r>
    </w:p>
    <w:p w14:paraId="44903ECA" w14:textId="77777777" w:rsidR="002D7031" w:rsidRDefault="002D7031" w:rsidP="005F5A67">
      <w:pPr>
        <w:pStyle w:val="OITFAtext"/>
      </w:pPr>
      <w:r>
        <w:t xml:space="preserve">Professor </w:t>
      </w:r>
      <w:r w:rsidR="00431CD3">
        <w:t>Cristina Crespo</w:t>
      </w:r>
      <w:r>
        <w:t xml:space="preserve">, </w:t>
      </w:r>
      <w:r w:rsidR="00824AD0">
        <w:t>PhD</w:t>
      </w:r>
    </w:p>
    <w:p w14:paraId="44903ECB" w14:textId="77777777" w:rsidR="006A722D" w:rsidRPr="006C7F2E" w:rsidRDefault="006A722D" w:rsidP="005F5A67">
      <w:pPr>
        <w:pStyle w:val="OITFAtext"/>
      </w:pPr>
      <w:r>
        <w:t>Committee Member</w:t>
      </w:r>
      <w:r>
        <w:tab/>
      </w:r>
      <w:r>
        <w:tab/>
      </w:r>
      <w:r>
        <w:tab/>
      </w:r>
      <w:r>
        <w:tab/>
      </w:r>
      <w:r>
        <w:tab/>
      </w:r>
      <w:r>
        <w:tab/>
      </w:r>
      <w:r>
        <w:tab/>
        <w:t>Date</w:t>
      </w:r>
    </w:p>
    <w:p w14:paraId="44903ECC" w14:textId="77777777" w:rsidR="005F5A67" w:rsidRDefault="005F5A67" w:rsidP="005F5A67">
      <w:pPr>
        <w:pStyle w:val="OITFAtext"/>
      </w:pPr>
    </w:p>
    <w:p w14:paraId="44903ECD" w14:textId="77777777" w:rsidR="005F5A67" w:rsidRDefault="005F5A67" w:rsidP="005F5A67">
      <w:pPr>
        <w:pStyle w:val="OITFAtext"/>
      </w:pPr>
    </w:p>
    <w:p w14:paraId="44903ECE" w14:textId="77777777" w:rsidR="006A722D" w:rsidRDefault="006A722D" w:rsidP="005F5A67">
      <w:pPr>
        <w:pStyle w:val="OITFAtext"/>
      </w:pPr>
      <w:r>
        <w:t>__________________________</w:t>
      </w:r>
      <w:r>
        <w:tab/>
      </w:r>
      <w:r>
        <w:tab/>
      </w:r>
      <w:r>
        <w:tab/>
      </w:r>
      <w:r>
        <w:tab/>
      </w:r>
      <w:r>
        <w:tab/>
        <w:t>______________</w:t>
      </w:r>
    </w:p>
    <w:p w14:paraId="44903ECF" w14:textId="77777777" w:rsidR="002D7031" w:rsidRDefault="002D7031" w:rsidP="005F5A67">
      <w:pPr>
        <w:pStyle w:val="OITFAtext"/>
      </w:pPr>
      <w:r>
        <w:t xml:space="preserve">Professor </w:t>
      </w:r>
      <w:r w:rsidR="00431CD3">
        <w:t>Aaron Scher</w:t>
      </w:r>
      <w:r w:rsidR="00824AD0">
        <w:t xml:space="preserve">, </w:t>
      </w:r>
      <w:r w:rsidR="00431CD3">
        <w:t>PhD</w:t>
      </w:r>
    </w:p>
    <w:p w14:paraId="44903ED0" w14:textId="77777777" w:rsidR="006A722D" w:rsidRPr="006C7F2E" w:rsidRDefault="006A722D" w:rsidP="005F5A67">
      <w:pPr>
        <w:pStyle w:val="OITFAtext"/>
      </w:pPr>
      <w:r>
        <w:t>Committee Member</w:t>
      </w:r>
      <w:r>
        <w:tab/>
      </w:r>
      <w:r>
        <w:tab/>
      </w:r>
      <w:r>
        <w:tab/>
      </w:r>
      <w:r>
        <w:tab/>
      </w:r>
      <w:r>
        <w:tab/>
      </w:r>
      <w:r>
        <w:tab/>
      </w:r>
      <w:r>
        <w:tab/>
        <w:t>Date</w:t>
      </w:r>
    </w:p>
    <w:p w14:paraId="44903ED1" w14:textId="77777777" w:rsidR="005F5A67" w:rsidRDefault="005F5A67" w:rsidP="005F5A67">
      <w:pPr>
        <w:pStyle w:val="OITFAtext"/>
      </w:pPr>
    </w:p>
    <w:p w14:paraId="44903ED2" w14:textId="77777777" w:rsidR="005F5A67" w:rsidRDefault="005F5A67" w:rsidP="005F5A67">
      <w:pPr>
        <w:pStyle w:val="OITFAtext"/>
      </w:pPr>
    </w:p>
    <w:p w14:paraId="44903ED3" w14:textId="77777777" w:rsidR="006A722D" w:rsidRDefault="006A722D" w:rsidP="005F5A67">
      <w:pPr>
        <w:pStyle w:val="OITFAtext"/>
      </w:pPr>
      <w:r>
        <w:t>__________________________</w:t>
      </w:r>
      <w:r>
        <w:tab/>
      </w:r>
      <w:r>
        <w:tab/>
      </w:r>
      <w:r>
        <w:tab/>
      </w:r>
      <w:r>
        <w:tab/>
      </w:r>
      <w:r>
        <w:tab/>
        <w:t>______________</w:t>
      </w:r>
    </w:p>
    <w:p w14:paraId="44903ED4" w14:textId="77777777" w:rsidR="00824AD0" w:rsidRDefault="00431CD3" w:rsidP="005F5A67">
      <w:pPr>
        <w:pStyle w:val="OITFAtext"/>
      </w:pPr>
      <w:r w:rsidRPr="00431CD3">
        <w:t>Professor Cristina Crespo, PhD</w:t>
      </w:r>
    </w:p>
    <w:p w14:paraId="44903ED5" w14:textId="77777777" w:rsidR="006A722D" w:rsidRPr="006C7F2E" w:rsidRDefault="006A722D" w:rsidP="005F5A67">
      <w:pPr>
        <w:pStyle w:val="OITFAtext"/>
      </w:pPr>
      <w:r>
        <w:t>Department Chair</w:t>
      </w:r>
      <w:r>
        <w:tab/>
      </w:r>
      <w:r>
        <w:tab/>
      </w:r>
      <w:r>
        <w:tab/>
      </w:r>
      <w:r>
        <w:tab/>
      </w:r>
      <w:r>
        <w:tab/>
      </w:r>
      <w:r>
        <w:tab/>
      </w:r>
      <w:r>
        <w:tab/>
        <w:t>Date</w:t>
      </w:r>
    </w:p>
    <w:p w14:paraId="44903ED6" w14:textId="77777777" w:rsidR="005F5A67" w:rsidRDefault="005F5A67" w:rsidP="005F5A67">
      <w:pPr>
        <w:pStyle w:val="OITFAtext"/>
      </w:pPr>
    </w:p>
    <w:p w14:paraId="44903ED7" w14:textId="77777777" w:rsidR="005F5A67" w:rsidRDefault="005F5A67" w:rsidP="005F5A67">
      <w:pPr>
        <w:pStyle w:val="OITFAtext"/>
      </w:pPr>
    </w:p>
    <w:p w14:paraId="44903ED8" w14:textId="77777777" w:rsidR="006A722D" w:rsidRDefault="006A722D" w:rsidP="005F5A67">
      <w:pPr>
        <w:pStyle w:val="OITFAtext"/>
      </w:pPr>
      <w:r>
        <w:t>__________________________</w:t>
      </w:r>
      <w:r>
        <w:tab/>
      </w:r>
      <w:r>
        <w:tab/>
      </w:r>
      <w:r>
        <w:tab/>
      </w:r>
      <w:r>
        <w:tab/>
      </w:r>
      <w:r>
        <w:tab/>
        <w:t>______________</w:t>
      </w:r>
    </w:p>
    <w:p w14:paraId="44903ED9" w14:textId="77777777" w:rsidR="00824AD0" w:rsidRDefault="00824AD0" w:rsidP="005F5A67">
      <w:pPr>
        <w:pStyle w:val="OITFAtext"/>
      </w:pPr>
      <w:r>
        <w:t>Dawn Lowe Wincentsen</w:t>
      </w:r>
    </w:p>
    <w:p w14:paraId="44903EDA" w14:textId="77777777" w:rsidR="006A722D" w:rsidRDefault="006A722D" w:rsidP="005F5A67">
      <w:pPr>
        <w:pStyle w:val="OITFAtext"/>
      </w:pPr>
      <w:r>
        <w:t>Thesis Editor</w:t>
      </w:r>
      <w:r>
        <w:tab/>
      </w:r>
      <w:r>
        <w:tab/>
      </w:r>
      <w:r>
        <w:tab/>
      </w:r>
      <w:r>
        <w:tab/>
      </w:r>
      <w:r>
        <w:tab/>
      </w:r>
      <w:r>
        <w:tab/>
      </w:r>
      <w:r>
        <w:tab/>
      </w:r>
      <w:r>
        <w:tab/>
        <w:t>Date</w:t>
      </w:r>
    </w:p>
    <w:p w14:paraId="44903EDB" w14:textId="77777777" w:rsidR="005F5A67" w:rsidRDefault="005F5A67" w:rsidP="005F5A67">
      <w:pPr>
        <w:pStyle w:val="OITFAtext"/>
      </w:pPr>
    </w:p>
    <w:p w14:paraId="44903EDC" w14:textId="77777777" w:rsidR="005F5A67" w:rsidRDefault="005F5A67" w:rsidP="005F5A67">
      <w:pPr>
        <w:pStyle w:val="OITFAtext"/>
      </w:pPr>
    </w:p>
    <w:p w14:paraId="44903EDD" w14:textId="77777777" w:rsidR="006A722D" w:rsidRDefault="006A722D" w:rsidP="005F5A67">
      <w:pPr>
        <w:pStyle w:val="OITFAtext"/>
      </w:pPr>
      <w:r>
        <w:t>__________________________</w:t>
      </w:r>
      <w:r>
        <w:tab/>
      </w:r>
      <w:r>
        <w:tab/>
      </w:r>
      <w:r>
        <w:tab/>
      </w:r>
      <w:r>
        <w:tab/>
      </w:r>
      <w:r>
        <w:tab/>
        <w:t>______________</w:t>
      </w:r>
    </w:p>
    <w:p w14:paraId="44903EDE" w14:textId="3527D075" w:rsidR="00824AD0" w:rsidRDefault="001A0755" w:rsidP="005F5A67">
      <w:pPr>
        <w:pStyle w:val="OITFAtext"/>
      </w:pPr>
      <w:r w:rsidRPr="00431CD3">
        <w:t>Professor</w:t>
      </w:r>
      <w:r>
        <w:t xml:space="preserve"> </w:t>
      </w:r>
      <w:r w:rsidR="00824AD0">
        <w:t>Mateo Aboy, JD, PhD</w:t>
      </w:r>
    </w:p>
    <w:p w14:paraId="44903EE0" w14:textId="026BA9F6" w:rsidR="00F80446" w:rsidRDefault="006A722D" w:rsidP="00A52E32">
      <w:pPr>
        <w:pStyle w:val="OITFAtext"/>
      </w:pPr>
      <w:r>
        <w:t>Provost</w:t>
      </w:r>
      <w:r>
        <w:tab/>
      </w:r>
      <w:r>
        <w:tab/>
      </w:r>
      <w:r>
        <w:tab/>
      </w:r>
      <w:r>
        <w:tab/>
      </w:r>
      <w:r>
        <w:tab/>
      </w:r>
      <w:r>
        <w:tab/>
      </w:r>
      <w:r>
        <w:tab/>
      </w:r>
      <w:r>
        <w:tab/>
      </w:r>
      <w:r w:rsidR="00B91E56">
        <w:tab/>
      </w:r>
      <w:r>
        <w:t>Date</w:t>
      </w:r>
      <w:bookmarkStart w:id="4" w:name="_Toc346816656"/>
      <w:r w:rsidR="00F80446">
        <w:br w:type="page"/>
      </w:r>
    </w:p>
    <w:p w14:paraId="44903EE1" w14:textId="77777777" w:rsidR="00F80446" w:rsidRPr="00F80446" w:rsidRDefault="00F80446" w:rsidP="0044172B">
      <w:pPr>
        <w:rPr>
          <w:rFonts w:eastAsiaTheme="majorEastAsia"/>
        </w:rPr>
      </w:pPr>
    </w:p>
    <w:p w14:paraId="44903EE2" w14:textId="77777777" w:rsidR="00F80446" w:rsidRPr="001C2ABA" w:rsidRDefault="00F80446" w:rsidP="00440386">
      <w:pPr>
        <w:pStyle w:val="OITThesisTitle"/>
      </w:pPr>
      <w:commentRangeStart w:id="5"/>
      <w:r w:rsidRPr="001C2ABA">
        <w:t>Development of a High Power Density Inverter</w:t>
      </w:r>
    </w:p>
    <w:p w14:paraId="44903EE3" w14:textId="77777777" w:rsidR="00F80446" w:rsidRPr="00E82B6F" w:rsidRDefault="00F80446" w:rsidP="00D80E39">
      <w:pPr>
        <w:pStyle w:val="OITpresentationto"/>
      </w:pPr>
      <w:r w:rsidRPr="00E82B6F">
        <w:t>Submitted to the Department of Electrical and Renewable Energy Engineering</w:t>
      </w:r>
      <w:r w:rsidRPr="00E82B6F">
        <w:br/>
        <w:t xml:space="preserve">on May 8, 2015, in Partial Fulfillment of </w:t>
      </w:r>
      <w:r w:rsidRPr="00D80E39">
        <w:t>the</w:t>
      </w:r>
      <w:r w:rsidRPr="00E82B6F">
        <w:t xml:space="preserve"> </w:t>
      </w:r>
      <w:r w:rsidRPr="00E82B6F">
        <w:br/>
        <w:t>requirements for the Degree of</w:t>
      </w:r>
      <w:r w:rsidRPr="00E82B6F">
        <w:br/>
        <w:t>Master of Science</w:t>
      </w:r>
      <w:commentRangeEnd w:id="5"/>
      <w:r w:rsidR="00CB6609">
        <w:rPr>
          <w:rStyle w:val="CommentReference"/>
        </w:rPr>
        <w:commentReference w:id="5"/>
      </w:r>
    </w:p>
    <w:p w14:paraId="44903EE4" w14:textId="77777777" w:rsidR="006A722D" w:rsidRDefault="006A722D" w:rsidP="00C951FD">
      <w:pPr>
        <w:pStyle w:val="Heading1-abstracttitle"/>
      </w:pPr>
      <w:bookmarkStart w:id="6" w:name="_Toc418888363"/>
      <w:commentRangeStart w:id="7"/>
      <w:r w:rsidRPr="00724783">
        <w:t>Abstract</w:t>
      </w:r>
      <w:bookmarkEnd w:id="4"/>
      <w:bookmarkEnd w:id="6"/>
      <w:commentRangeEnd w:id="7"/>
      <w:r w:rsidR="00CB6609">
        <w:rPr>
          <w:rStyle w:val="CommentReference"/>
          <w:rFonts w:asciiTheme="minorHAnsi" w:eastAsiaTheme="minorHAnsi" w:hAnsiTheme="minorHAnsi" w:cstheme="minorBidi"/>
          <w:b w:val="0"/>
          <w:bCs w:val="0"/>
        </w:rPr>
        <w:commentReference w:id="7"/>
      </w:r>
    </w:p>
    <w:p w14:paraId="792F51DB" w14:textId="5ECD61DD" w:rsidR="001A0755" w:rsidRDefault="0045682B" w:rsidP="001A0755">
      <w:pPr>
        <w:pStyle w:val="BodyText"/>
      </w:pPr>
      <w:r>
        <w:t>RISING</w:t>
      </w:r>
      <w:r w:rsidR="001A0755" w:rsidRPr="00914C6B">
        <w:t xml:space="preserve"> in switching frequency directly reduce</w:t>
      </w:r>
      <w:r w:rsidR="001A0755">
        <w:t>s</w:t>
      </w:r>
      <w:r w:rsidR="001A0755" w:rsidRPr="00914C6B">
        <w:t xml:space="preserve"> </w:t>
      </w:r>
      <w:r w:rsidR="001A0755">
        <w:t>passive</w:t>
      </w:r>
      <w:r w:rsidR="001A0755" w:rsidRPr="00914C6B">
        <w:t xml:space="preserve"> </w:t>
      </w:r>
      <w:r w:rsidR="001A0755">
        <w:t>component requirement</w:t>
      </w:r>
      <w:r w:rsidR="001A0755" w:rsidRPr="00914C6B">
        <w:t xml:space="preserve"> </w:t>
      </w:r>
      <w:r w:rsidR="001A0755">
        <w:t>in</w:t>
      </w:r>
      <w:r w:rsidR="001A0755" w:rsidRPr="00914C6B">
        <w:t xml:space="preserve"> power converters, improv</w:t>
      </w:r>
      <w:r w:rsidR="001A0755">
        <w:t>es</w:t>
      </w:r>
      <w:r w:rsidR="001A0755" w:rsidRPr="00914C6B">
        <w:t xml:space="preserve"> achievable </w:t>
      </w:r>
      <w:r w:rsidR="001A0755">
        <w:t>control bandwidth,</w:t>
      </w:r>
      <w:r w:rsidR="001A0755" w:rsidRPr="00914C6B">
        <w:t xml:space="preserve"> and</w:t>
      </w:r>
      <w:r w:rsidR="001A0755">
        <w:t xml:space="preserve"> </w:t>
      </w:r>
      <w:r w:rsidR="001A0755" w:rsidRPr="00914C6B">
        <w:t xml:space="preserve">in </w:t>
      </w:r>
      <w:r w:rsidR="001A0755">
        <w:t>theory,</w:t>
      </w:r>
      <w:r w:rsidR="001A0755" w:rsidRPr="00914C6B">
        <w:t xml:space="preserve"> enabl</w:t>
      </w:r>
      <w:r w:rsidR="001A0755">
        <w:t>es</w:t>
      </w:r>
      <w:r w:rsidR="001A0755" w:rsidRPr="00914C6B">
        <w:t xml:space="preserve"> miniaturization.</w:t>
      </w:r>
      <w:r w:rsidR="001A0755">
        <w:t xml:space="preserve">  Soft switching is used to reduce frequency dependent loss, so that power converters can be scaled, with good efficiency, to very high switching frequency.  With new circuit architecture, new optimal control method, and the new high bandgap power mosfets, it becomes possible to reduce the size of inverter and achieve dramatic improvements in transient response.  </w:t>
      </w:r>
    </w:p>
    <w:p w14:paraId="27643911" w14:textId="6769FB40" w:rsidR="001A0755" w:rsidRDefault="001A0755" w:rsidP="001A0755">
      <w:pPr>
        <w:pStyle w:val="BodyText"/>
      </w:pPr>
      <w:r w:rsidRPr="00F013B1">
        <w:t xml:space="preserve">While </w:t>
      </w:r>
      <w:r>
        <w:t xml:space="preserve">soft switching </w:t>
      </w:r>
      <w:r w:rsidRPr="00F013B1">
        <w:t>technique diminishes mosfet turn-on loss, it often rises other type</w:t>
      </w:r>
      <w:r>
        <w:t xml:space="preserve">s of losses such as inductor core loss, </w:t>
      </w:r>
      <w:r w:rsidRPr="00F013B1">
        <w:t>and mosfet’s body</w:t>
      </w:r>
      <w:r>
        <w:t>-</w:t>
      </w:r>
      <w:r w:rsidRPr="00F013B1">
        <w:t xml:space="preserve">diode conduction loss. </w:t>
      </w:r>
      <w:r>
        <w:t xml:space="preserve"> Unfortunately, these losses are also frequency dependent (meaning the losses increase with frequency).  To reduce these losses, existing techniques focus on optimizing either inductor ripple current or mosfet turn-on delay.  Since the two type of loss mechanisms have a close relationship, existing techniques only achieve sub-optimal result.  Simulations and experiments in this thesis suggest that true optimal operating point, where loss is lowest, can be found by tuning in both directions (</w:t>
      </w:r>
      <w:r w:rsidR="00CA38C4">
        <w:t xml:space="preserve">optimizing </w:t>
      </w:r>
      <w:r>
        <w:t>inductor ripple current and mosfet turn-on delay).</w:t>
      </w:r>
    </w:p>
    <w:p w14:paraId="4AEE1A6A" w14:textId="77777777" w:rsidR="001A0755" w:rsidRDefault="001A0755" w:rsidP="001A0755">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 xml:space="preserve">this thesis describes a programmatic tuning approach for ZVRT converter to achieve lowest loss under all operating conditions.  While this </w:t>
      </w:r>
      <w:r>
        <w:lastRenderedPageBreak/>
        <w:t>initial brute-force approach cannot find the true optimal operating point (still sub-optimal), its result is better than single direction approaches found in the literature, and it shows that there is space for efficiency/power density improvement in converters that have a half-bridge as basic building block.</w:t>
      </w:r>
    </w:p>
    <w:p w14:paraId="2B783B29" w14:textId="76B64800" w:rsidR="001A0755" w:rsidRDefault="001A0755" w:rsidP="001A0755">
      <w:pPr>
        <w:pStyle w:val="BodyText"/>
      </w:pPr>
      <w:r>
        <w:t>2KVA inverter prototypes are built and tested.  The final prototype has power density larger than 50W/In</w:t>
      </w:r>
      <w:r>
        <w:rPr>
          <w:vertAlign w:val="superscript"/>
        </w:rPr>
        <w:t>3</w:t>
      </w:r>
      <w:r>
        <w:t>, with peak efficiency 9</w:t>
      </w:r>
      <w:r w:rsidR="00CA38C4">
        <w:t>9</w:t>
      </w:r>
      <w:r>
        <w:t>% and CEC efficiency 9</w:t>
      </w:r>
      <w:r w:rsidR="00CA38C4">
        <w:t>6</w:t>
      </w:r>
      <w:r>
        <w:t>%, at switching frequency from 250 KHz to 1MHz.  It is not new for DC-DC converter to have power density larger than 50W/In</w:t>
      </w:r>
      <w:r>
        <w:rPr>
          <w:vertAlign w:val="superscript"/>
        </w:rPr>
        <w:t>3</w:t>
      </w:r>
      <w:r>
        <w:t>, but for DC-AC inverter, such level of compactness is new.  Experimental result confirmed the effectiveness of the proposed control method in improving efficiency and power density of inverter.</w:t>
      </w:r>
    </w:p>
    <w:p w14:paraId="3E8267E4" w14:textId="77777777" w:rsidR="001A0755" w:rsidRDefault="001A0755" w:rsidP="001A0755">
      <w:pPr>
        <w:pStyle w:val="BodyText"/>
      </w:pPr>
      <w:r>
        <w:t xml:space="preserve">The inverter is designed for residential PV systems (i.e. systems up to 10kW).  It is designed to work with the new differential power processing (DPP) converters and Tesla’s POWERWALL battery.  Together, the three parts will create a residential PV system that is not only compact, which can be mounted easily to existing home structure, but also has lowest levelized-cost-of-energy (LCOE). </w:t>
      </w:r>
    </w:p>
    <w:p w14:paraId="44903EE8" w14:textId="77777777" w:rsidR="007200B7" w:rsidRDefault="009467D5" w:rsidP="00C951FD">
      <w:pPr>
        <w:pStyle w:val="Heading1-NoNumber"/>
      </w:pPr>
      <w:bookmarkStart w:id="8" w:name="_Toc418888364"/>
      <w:r>
        <w:lastRenderedPageBreak/>
        <w:t xml:space="preserve">Table of </w:t>
      </w:r>
      <w:commentRangeStart w:id="9"/>
      <w:r>
        <w:t>Contents</w:t>
      </w:r>
      <w:bookmarkStart w:id="10" w:name="_Toc346816658"/>
      <w:bookmarkEnd w:id="8"/>
      <w:commentRangeEnd w:id="9"/>
      <w:r w:rsidR="001F5963">
        <w:rPr>
          <w:rStyle w:val="CommentReference"/>
          <w:rFonts w:asciiTheme="minorHAnsi" w:eastAsiaTheme="minorHAnsi" w:hAnsiTheme="minorHAnsi" w:cstheme="minorBidi"/>
          <w:b w:val="0"/>
          <w:bCs w:val="0"/>
        </w:rPr>
        <w:commentReference w:id="9"/>
      </w:r>
    </w:p>
    <w:p w14:paraId="31DE5C79" w14:textId="77777777" w:rsidR="00D152E5" w:rsidRDefault="00715C3C">
      <w:pPr>
        <w:pStyle w:val="TOC1"/>
        <w:rPr>
          <w:rFonts w:eastAsiaTheme="minorEastAsia"/>
          <w:b w:val="0"/>
          <w:noProof/>
        </w:rPr>
      </w:pPr>
      <w:r>
        <w:rPr>
          <w:bCs/>
        </w:rPr>
        <w:fldChar w:fldCharType="begin"/>
      </w:r>
      <w:r>
        <w:rPr>
          <w:bCs/>
        </w:rPr>
        <w:instrText xml:space="preserve"> TOC \o "1-3" \h \z \u </w:instrText>
      </w:r>
      <w:r>
        <w:rPr>
          <w:bCs/>
        </w:rPr>
        <w:fldChar w:fldCharType="separate"/>
      </w:r>
      <w:hyperlink w:anchor="_Toc418888363" w:history="1">
        <w:r w:rsidR="00D152E5" w:rsidRPr="009B40E1">
          <w:rPr>
            <w:rStyle w:val="Hyperlink"/>
            <w:noProof/>
          </w:rPr>
          <w:t>Abstract</w:t>
        </w:r>
        <w:r w:rsidR="00D152E5">
          <w:rPr>
            <w:noProof/>
            <w:webHidden/>
          </w:rPr>
          <w:tab/>
        </w:r>
        <w:r w:rsidR="00D152E5">
          <w:rPr>
            <w:noProof/>
            <w:webHidden/>
          </w:rPr>
          <w:fldChar w:fldCharType="begin"/>
        </w:r>
        <w:r w:rsidR="00D152E5">
          <w:rPr>
            <w:noProof/>
            <w:webHidden/>
          </w:rPr>
          <w:instrText xml:space="preserve"> PAGEREF _Toc418888363 \h </w:instrText>
        </w:r>
        <w:r w:rsidR="00D152E5">
          <w:rPr>
            <w:noProof/>
            <w:webHidden/>
          </w:rPr>
        </w:r>
        <w:r w:rsidR="00D152E5">
          <w:rPr>
            <w:noProof/>
            <w:webHidden/>
          </w:rPr>
          <w:fldChar w:fldCharType="separate"/>
        </w:r>
        <w:r w:rsidR="0098484A">
          <w:rPr>
            <w:noProof/>
            <w:webHidden/>
          </w:rPr>
          <w:t>2</w:t>
        </w:r>
        <w:r w:rsidR="00D152E5">
          <w:rPr>
            <w:noProof/>
            <w:webHidden/>
          </w:rPr>
          <w:fldChar w:fldCharType="end"/>
        </w:r>
      </w:hyperlink>
    </w:p>
    <w:p w14:paraId="3A8E60FA" w14:textId="77777777" w:rsidR="00D152E5" w:rsidRDefault="00CB6609">
      <w:pPr>
        <w:pStyle w:val="TOC1"/>
        <w:rPr>
          <w:rFonts w:eastAsiaTheme="minorEastAsia"/>
          <w:b w:val="0"/>
          <w:noProof/>
        </w:rPr>
      </w:pPr>
      <w:hyperlink w:anchor="_Toc418888364" w:history="1">
        <w:r w:rsidR="00D152E5" w:rsidRPr="009B40E1">
          <w:rPr>
            <w:rStyle w:val="Hyperlink"/>
            <w:noProof/>
          </w:rPr>
          <w:t>Table of Contents</w:t>
        </w:r>
        <w:r w:rsidR="00D152E5">
          <w:rPr>
            <w:noProof/>
            <w:webHidden/>
          </w:rPr>
          <w:tab/>
        </w:r>
        <w:r w:rsidR="00D152E5">
          <w:rPr>
            <w:noProof/>
            <w:webHidden/>
          </w:rPr>
          <w:fldChar w:fldCharType="begin"/>
        </w:r>
        <w:r w:rsidR="00D152E5">
          <w:rPr>
            <w:noProof/>
            <w:webHidden/>
          </w:rPr>
          <w:instrText xml:space="preserve"> PAGEREF _Toc418888364 \h </w:instrText>
        </w:r>
        <w:r w:rsidR="00D152E5">
          <w:rPr>
            <w:noProof/>
            <w:webHidden/>
          </w:rPr>
        </w:r>
        <w:r w:rsidR="00D152E5">
          <w:rPr>
            <w:noProof/>
            <w:webHidden/>
          </w:rPr>
          <w:fldChar w:fldCharType="separate"/>
        </w:r>
        <w:r w:rsidR="0098484A">
          <w:rPr>
            <w:noProof/>
            <w:webHidden/>
          </w:rPr>
          <w:t>4</w:t>
        </w:r>
        <w:r w:rsidR="00D152E5">
          <w:rPr>
            <w:noProof/>
            <w:webHidden/>
          </w:rPr>
          <w:fldChar w:fldCharType="end"/>
        </w:r>
      </w:hyperlink>
    </w:p>
    <w:p w14:paraId="032B3A8E" w14:textId="77777777" w:rsidR="00D152E5" w:rsidRDefault="00CB6609">
      <w:pPr>
        <w:pStyle w:val="TOC1"/>
        <w:rPr>
          <w:rFonts w:eastAsiaTheme="minorEastAsia"/>
          <w:b w:val="0"/>
          <w:noProof/>
        </w:rPr>
      </w:pPr>
      <w:hyperlink w:anchor="_Toc418888365" w:history="1">
        <w:r w:rsidR="00D152E5" w:rsidRPr="009B40E1">
          <w:rPr>
            <w:rStyle w:val="Hyperlink"/>
            <w:noProof/>
          </w:rPr>
          <w:t>List of Illustrations</w:t>
        </w:r>
        <w:r w:rsidR="00D152E5">
          <w:rPr>
            <w:noProof/>
            <w:webHidden/>
          </w:rPr>
          <w:tab/>
        </w:r>
        <w:r w:rsidR="00D152E5">
          <w:rPr>
            <w:noProof/>
            <w:webHidden/>
          </w:rPr>
          <w:fldChar w:fldCharType="begin"/>
        </w:r>
        <w:r w:rsidR="00D152E5">
          <w:rPr>
            <w:noProof/>
            <w:webHidden/>
          </w:rPr>
          <w:instrText xml:space="preserve"> PAGEREF _Toc418888365 \h </w:instrText>
        </w:r>
        <w:r w:rsidR="00D152E5">
          <w:rPr>
            <w:noProof/>
            <w:webHidden/>
          </w:rPr>
        </w:r>
        <w:r w:rsidR="00D152E5">
          <w:rPr>
            <w:noProof/>
            <w:webHidden/>
          </w:rPr>
          <w:fldChar w:fldCharType="separate"/>
        </w:r>
        <w:r w:rsidR="0098484A">
          <w:rPr>
            <w:noProof/>
            <w:webHidden/>
          </w:rPr>
          <w:t>7</w:t>
        </w:r>
        <w:r w:rsidR="00D152E5">
          <w:rPr>
            <w:noProof/>
            <w:webHidden/>
          </w:rPr>
          <w:fldChar w:fldCharType="end"/>
        </w:r>
      </w:hyperlink>
    </w:p>
    <w:p w14:paraId="2C7203FF" w14:textId="77777777" w:rsidR="00D152E5" w:rsidRDefault="00CB6609">
      <w:pPr>
        <w:pStyle w:val="TOC2"/>
        <w:rPr>
          <w:b w:val="0"/>
          <w:lang w:eastAsia="en-US"/>
        </w:rPr>
      </w:pPr>
      <w:hyperlink w:anchor="_Toc418888366" w:history="1">
        <w:r w:rsidR="00D152E5" w:rsidRPr="009B40E1">
          <w:rPr>
            <w:rStyle w:val="Hyperlink"/>
          </w:rPr>
          <w:t>Figures</w:t>
        </w:r>
        <w:r w:rsidR="00D152E5">
          <w:rPr>
            <w:webHidden/>
          </w:rPr>
          <w:tab/>
        </w:r>
        <w:r w:rsidR="00D152E5">
          <w:rPr>
            <w:webHidden/>
          </w:rPr>
          <w:fldChar w:fldCharType="begin"/>
        </w:r>
        <w:r w:rsidR="00D152E5">
          <w:rPr>
            <w:webHidden/>
          </w:rPr>
          <w:instrText xml:space="preserve"> PAGEREF _Toc418888366 \h </w:instrText>
        </w:r>
        <w:r w:rsidR="00D152E5">
          <w:rPr>
            <w:webHidden/>
          </w:rPr>
        </w:r>
        <w:r w:rsidR="00D152E5">
          <w:rPr>
            <w:webHidden/>
          </w:rPr>
          <w:fldChar w:fldCharType="separate"/>
        </w:r>
        <w:r w:rsidR="0098484A">
          <w:rPr>
            <w:webHidden/>
          </w:rPr>
          <w:t>7</w:t>
        </w:r>
        <w:r w:rsidR="00D152E5">
          <w:rPr>
            <w:webHidden/>
          </w:rPr>
          <w:fldChar w:fldCharType="end"/>
        </w:r>
      </w:hyperlink>
    </w:p>
    <w:p w14:paraId="2D102023" w14:textId="77777777" w:rsidR="00D152E5" w:rsidRDefault="00CB6609">
      <w:pPr>
        <w:pStyle w:val="TOC2"/>
        <w:rPr>
          <w:b w:val="0"/>
          <w:lang w:eastAsia="en-US"/>
        </w:rPr>
      </w:pPr>
      <w:hyperlink w:anchor="_Toc418888367" w:history="1">
        <w:r w:rsidR="00D152E5" w:rsidRPr="009B40E1">
          <w:rPr>
            <w:rStyle w:val="Hyperlink"/>
          </w:rPr>
          <w:t>Tables</w:t>
        </w:r>
        <w:r w:rsidR="00D152E5">
          <w:rPr>
            <w:webHidden/>
          </w:rPr>
          <w:tab/>
        </w:r>
        <w:r w:rsidR="00D152E5">
          <w:rPr>
            <w:webHidden/>
          </w:rPr>
          <w:fldChar w:fldCharType="begin"/>
        </w:r>
        <w:r w:rsidR="00D152E5">
          <w:rPr>
            <w:webHidden/>
          </w:rPr>
          <w:instrText xml:space="preserve"> PAGEREF _Toc418888367 \h </w:instrText>
        </w:r>
        <w:r w:rsidR="00D152E5">
          <w:rPr>
            <w:webHidden/>
          </w:rPr>
        </w:r>
        <w:r w:rsidR="00D152E5">
          <w:rPr>
            <w:webHidden/>
          </w:rPr>
          <w:fldChar w:fldCharType="separate"/>
        </w:r>
        <w:r w:rsidR="0098484A">
          <w:rPr>
            <w:webHidden/>
          </w:rPr>
          <w:t>9</w:t>
        </w:r>
        <w:r w:rsidR="00D152E5">
          <w:rPr>
            <w:webHidden/>
          </w:rPr>
          <w:fldChar w:fldCharType="end"/>
        </w:r>
      </w:hyperlink>
    </w:p>
    <w:p w14:paraId="5EADA8AB" w14:textId="77777777" w:rsidR="00D152E5" w:rsidRDefault="00CB6609">
      <w:pPr>
        <w:pStyle w:val="TOC1"/>
        <w:rPr>
          <w:rFonts w:eastAsiaTheme="minorEastAsia"/>
          <w:b w:val="0"/>
          <w:noProof/>
        </w:rPr>
      </w:pPr>
      <w:hyperlink w:anchor="_Toc418888368" w:history="1">
        <w:r w:rsidR="00D152E5" w:rsidRPr="009B40E1">
          <w:rPr>
            <w:rStyle w:val="Hyperlink"/>
            <w:noProof/>
          </w:rPr>
          <w:t>Acknowledgments</w:t>
        </w:r>
        <w:r w:rsidR="00D152E5">
          <w:rPr>
            <w:noProof/>
            <w:webHidden/>
          </w:rPr>
          <w:tab/>
        </w:r>
        <w:r w:rsidR="00D152E5">
          <w:rPr>
            <w:noProof/>
            <w:webHidden/>
          </w:rPr>
          <w:fldChar w:fldCharType="begin"/>
        </w:r>
        <w:r w:rsidR="00D152E5">
          <w:rPr>
            <w:noProof/>
            <w:webHidden/>
          </w:rPr>
          <w:instrText xml:space="preserve"> PAGEREF _Toc418888368 \h </w:instrText>
        </w:r>
        <w:r w:rsidR="00D152E5">
          <w:rPr>
            <w:noProof/>
            <w:webHidden/>
          </w:rPr>
        </w:r>
        <w:r w:rsidR="00D152E5">
          <w:rPr>
            <w:noProof/>
            <w:webHidden/>
          </w:rPr>
          <w:fldChar w:fldCharType="separate"/>
        </w:r>
        <w:r w:rsidR="0098484A">
          <w:rPr>
            <w:noProof/>
            <w:webHidden/>
          </w:rPr>
          <w:t>10</w:t>
        </w:r>
        <w:r w:rsidR="00D152E5">
          <w:rPr>
            <w:noProof/>
            <w:webHidden/>
          </w:rPr>
          <w:fldChar w:fldCharType="end"/>
        </w:r>
      </w:hyperlink>
    </w:p>
    <w:p w14:paraId="472C8CAD" w14:textId="77777777" w:rsidR="00D152E5" w:rsidRDefault="00CB6609">
      <w:pPr>
        <w:pStyle w:val="TOC1"/>
        <w:rPr>
          <w:rFonts w:eastAsiaTheme="minorEastAsia"/>
          <w:b w:val="0"/>
          <w:noProof/>
        </w:rPr>
      </w:pPr>
      <w:hyperlink w:anchor="_Toc418888369" w:history="1">
        <w:r w:rsidR="00D152E5" w:rsidRPr="009B40E1">
          <w:rPr>
            <w:rStyle w:val="Hyperlink"/>
            <w:noProof/>
          </w:rPr>
          <w:t>Chapter 1 Introduction</w:t>
        </w:r>
        <w:r w:rsidR="00D152E5">
          <w:rPr>
            <w:noProof/>
            <w:webHidden/>
          </w:rPr>
          <w:tab/>
        </w:r>
        <w:r w:rsidR="00D152E5">
          <w:rPr>
            <w:noProof/>
            <w:webHidden/>
          </w:rPr>
          <w:fldChar w:fldCharType="begin"/>
        </w:r>
        <w:r w:rsidR="00D152E5">
          <w:rPr>
            <w:noProof/>
            <w:webHidden/>
          </w:rPr>
          <w:instrText xml:space="preserve"> PAGEREF _Toc418888369 \h </w:instrText>
        </w:r>
        <w:r w:rsidR="00D152E5">
          <w:rPr>
            <w:noProof/>
            <w:webHidden/>
          </w:rPr>
        </w:r>
        <w:r w:rsidR="00D152E5">
          <w:rPr>
            <w:noProof/>
            <w:webHidden/>
          </w:rPr>
          <w:fldChar w:fldCharType="separate"/>
        </w:r>
        <w:r w:rsidR="0098484A">
          <w:rPr>
            <w:noProof/>
            <w:webHidden/>
          </w:rPr>
          <w:t>11</w:t>
        </w:r>
        <w:r w:rsidR="00D152E5">
          <w:rPr>
            <w:noProof/>
            <w:webHidden/>
          </w:rPr>
          <w:fldChar w:fldCharType="end"/>
        </w:r>
      </w:hyperlink>
    </w:p>
    <w:p w14:paraId="131D998C" w14:textId="77777777" w:rsidR="00D152E5" w:rsidRDefault="00CB6609">
      <w:pPr>
        <w:pStyle w:val="TOC2"/>
        <w:rPr>
          <w:b w:val="0"/>
          <w:lang w:eastAsia="en-US"/>
        </w:rPr>
      </w:pPr>
      <w:hyperlink w:anchor="_Toc418888370" w:history="1">
        <w:r w:rsidR="00D152E5" w:rsidRPr="009B40E1">
          <w:rPr>
            <w:rStyle w:val="Hyperlink"/>
          </w:rPr>
          <w:t>1.1</w:t>
        </w:r>
        <w:r w:rsidR="00D152E5">
          <w:rPr>
            <w:b w:val="0"/>
            <w:lang w:eastAsia="en-US"/>
          </w:rPr>
          <w:tab/>
        </w:r>
        <w:r w:rsidR="00D152E5" w:rsidRPr="009B40E1">
          <w:rPr>
            <w:rStyle w:val="Hyperlink"/>
          </w:rPr>
          <w:t>Introduction</w:t>
        </w:r>
        <w:r w:rsidR="00D152E5">
          <w:rPr>
            <w:webHidden/>
          </w:rPr>
          <w:tab/>
        </w:r>
        <w:r w:rsidR="00D152E5">
          <w:rPr>
            <w:webHidden/>
          </w:rPr>
          <w:fldChar w:fldCharType="begin"/>
        </w:r>
        <w:r w:rsidR="00D152E5">
          <w:rPr>
            <w:webHidden/>
          </w:rPr>
          <w:instrText xml:space="preserve"> PAGEREF _Toc418888370 \h </w:instrText>
        </w:r>
        <w:r w:rsidR="00D152E5">
          <w:rPr>
            <w:webHidden/>
          </w:rPr>
        </w:r>
        <w:r w:rsidR="00D152E5">
          <w:rPr>
            <w:webHidden/>
          </w:rPr>
          <w:fldChar w:fldCharType="separate"/>
        </w:r>
        <w:r w:rsidR="0098484A">
          <w:rPr>
            <w:webHidden/>
          </w:rPr>
          <w:t>12</w:t>
        </w:r>
        <w:r w:rsidR="00D152E5">
          <w:rPr>
            <w:webHidden/>
          </w:rPr>
          <w:fldChar w:fldCharType="end"/>
        </w:r>
      </w:hyperlink>
    </w:p>
    <w:p w14:paraId="71985B62" w14:textId="77777777" w:rsidR="00D152E5" w:rsidRDefault="00CB6609">
      <w:pPr>
        <w:pStyle w:val="TOC2"/>
        <w:rPr>
          <w:b w:val="0"/>
          <w:lang w:eastAsia="en-US"/>
        </w:rPr>
      </w:pPr>
      <w:hyperlink w:anchor="_Toc418888371" w:history="1">
        <w:r w:rsidR="00D152E5" w:rsidRPr="009B40E1">
          <w:rPr>
            <w:rStyle w:val="Hyperlink"/>
          </w:rPr>
          <w:t>1.2</w:t>
        </w:r>
        <w:r w:rsidR="00D152E5">
          <w:rPr>
            <w:b w:val="0"/>
            <w:lang w:eastAsia="en-US"/>
          </w:rPr>
          <w:tab/>
        </w:r>
        <w:r w:rsidR="00D152E5" w:rsidRPr="009B40E1">
          <w:rPr>
            <w:rStyle w:val="Hyperlink"/>
          </w:rPr>
          <w:t>Thesis Contribution and Organization</w:t>
        </w:r>
        <w:r w:rsidR="00D152E5">
          <w:rPr>
            <w:webHidden/>
          </w:rPr>
          <w:tab/>
        </w:r>
        <w:r w:rsidR="00D152E5">
          <w:rPr>
            <w:webHidden/>
          </w:rPr>
          <w:fldChar w:fldCharType="begin"/>
        </w:r>
        <w:r w:rsidR="00D152E5">
          <w:rPr>
            <w:webHidden/>
          </w:rPr>
          <w:instrText xml:space="preserve"> PAGEREF _Toc418888371 \h </w:instrText>
        </w:r>
        <w:r w:rsidR="00D152E5">
          <w:rPr>
            <w:webHidden/>
          </w:rPr>
        </w:r>
        <w:r w:rsidR="00D152E5">
          <w:rPr>
            <w:webHidden/>
          </w:rPr>
          <w:fldChar w:fldCharType="separate"/>
        </w:r>
        <w:r w:rsidR="0098484A">
          <w:rPr>
            <w:webHidden/>
          </w:rPr>
          <w:t>12</w:t>
        </w:r>
        <w:r w:rsidR="00D152E5">
          <w:rPr>
            <w:webHidden/>
          </w:rPr>
          <w:fldChar w:fldCharType="end"/>
        </w:r>
      </w:hyperlink>
    </w:p>
    <w:p w14:paraId="7CF6C266" w14:textId="77777777" w:rsidR="00D152E5" w:rsidRDefault="00CB6609">
      <w:pPr>
        <w:pStyle w:val="TOC1"/>
        <w:rPr>
          <w:rFonts w:eastAsiaTheme="minorEastAsia"/>
          <w:b w:val="0"/>
          <w:noProof/>
        </w:rPr>
      </w:pPr>
      <w:hyperlink w:anchor="_Toc418888372" w:history="1">
        <w:r w:rsidR="00D152E5" w:rsidRPr="009B40E1">
          <w:rPr>
            <w:rStyle w:val="Hyperlink"/>
            <w:noProof/>
          </w:rPr>
          <w:t>Chapter 2 Inverter in Solar Systems</w:t>
        </w:r>
        <w:r w:rsidR="00D152E5">
          <w:rPr>
            <w:noProof/>
            <w:webHidden/>
          </w:rPr>
          <w:tab/>
        </w:r>
        <w:r w:rsidR="00D152E5">
          <w:rPr>
            <w:noProof/>
            <w:webHidden/>
          </w:rPr>
          <w:fldChar w:fldCharType="begin"/>
        </w:r>
        <w:r w:rsidR="00D152E5">
          <w:rPr>
            <w:noProof/>
            <w:webHidden/>
          </w:rPr>
          <w:instrText xml:space="preserve"> PAGEREF _Toc418888372 \h </w:instrText>
        </w:r>
        <w:r w:rsidR="00D152E5">
          <w:rPr>
            <w:noProof/>
            <w:webHidden/>
          </w:rPr>
        </w:r>
        <w:r w:rsidR="00D152E5">
          <w:rPr>
            <w:noProof/>
            <w:webHidden/>
          </w:rPr>
          <w:fldChar w:fldCharType="separate"/>
        </w:r>
        <w:r w:rsidR="0098484A">
          <w:rPr>
            <w:noProof/>
            <w:webHidden/>
          </w:rPr>
          <w:t>13</w:t>
        </w:r>
        <w:r w:rsidR="00D152E5">
          <w:rPr>
            <w:noProof/>
            <w:webHidden/>
          </w:rPr>
          <w:fldChar w:fldCharType="end"/>
        </w:r>
      </w:hyperlink>
    </w:p>
    <w:p w14:paraId="218CB061" w14:textId="77777777" w:rsidR="00D152E5" w:rsidRDefault="00CB6609">
      <w:pPr>
        <w:pStyle w:val="TOC2"/>
        <w:rPr>
          <w:b w:val="0"/>
          <w:lang w:eastAsia="en-US"/>
        </w:rPr>
      </w:pPr>
      <w:hyperlink w:anchor="_Toc418888373" w:history="1">
        <w:r w:rsidR="00D152E5" w:rsidRPr="009B40E1">
          <w:rPr>
            <w:rStyle w:val="Hyperlink"/>
          </w:rPr>
          <w:t>2.1</w:t>
        </w:r>
        <w:r w:rsidR="00D152E5">
          <w:rPr>
            <w:b w:val="0"/>
            <w:lang w:eastAsia="en-US"/>
          </w:rPr>
          <w:tab/>
        </w:r>
        <w:r w:rsidR="00D152E5" w:rsidRPr="009B40E1">
          <w:rPr>
            <w:rStyle w:val="Hyperlink"/>
          </w:rPr>
          <w:t>Solar Inverter and Traditional Solar System Configurations</w:t>
        </w:r>
        <w:r w:rsidR="00D152E5">
          <w:rPr>
            <w:webHidden/>
          </w:rPr>
          <w:tab/>
        </w:r>
        <w:r w:rsidR="00D152E5">
          <w:rPr>
            <w:webHidden/>
          </w:rPr>
          <w:fldChar w:fldCharType="begin"/>
        </w:r>
        <w:r w:rsidR="00D152E5">
          <w:rPr>
            <w:webHidden/>
          </w:rPr>
          <w:instrText xml:space="preserve"> PAGEREF _Toc418888373 \h </w:instrText>
        </w:r>
        <w:r w:rsidR="00D152E5">
          <w:rPr>
            <w:webHidden/>
          </w:rPr>
        </w:r>
        <w:r w:rsidR="00D152E5">
          <w:rPr>
            <w:webHidden/>
          </w:rPr>
          <w:fldChar w:fldCharType="separate"/>
        </w:r>
        <w:r w:rsidR="0098484A">
          <w:rPr>
            <w:webHidden/>
          </w:rPr>
          <w:t>13</w:t>
        </w:r>
        <w:r w:rsidR="00D152E5">
          <w:rPr>
            <w:webHidden/>
          </w:rPr>
          <w:fldChar w:fldCharType="end"/>
        </w:r>
      </w:hyperlink>
    </w:p>
    <w:p w14:paraId="2D572D51" w14:textId="77777777" w:rsidR="00D152E5" w:rsidRDefault="00CB6609">
      <w:pPr>
        <w:pStyle w:val="TOC3"/>
        <w:rPr>
          <w:rFonts w:eastAsiaTheme="minorEastAsia"/>
          <w:noProof/>
        </w:rPr>
      </w:pPr>
      <w:hyperlink w:anchor="_Toc418888374" w:history="1">
        <w:r w:rsidR="00D152E5" w:rsidRPr="009B40E1">
          <w:rPr>
            <w:rStyle w:val="Hyperlink"/>
            <w:noProof/>
          </w:rPr>
          <w:t>2.1.1.</w:t>
        </w:r>
        <w:r w:rsidR="00D152E5">
          <w:rPr>
            <w:rFonts w:eastAsiaTheme="minorEastAsia"/>
            <w:noProof/>
          </w:rPr>
          <w:tab/>
        </w:r>
        <w:r w:rsidR="00D152E5" w:rsidRPr="009B40E1">
          <w:rPr>
            <w:rStyle w:val="Hyperlink"/>
            <w:noProof/>
          </w:rPr>
          <w:t>Solar system</w:t>
        </w:r>
        <w:r w:rsidR="00D152E5">
          <w:rPr>
            <w:noProof/>
            <w:webHidden/>
          </w:rPr>
          <w:tab/>
        </w:r>
        <w:r w:rsidR="00D152E5">
          <w:rPr>
            <w:noProof/>
            <w:webHidden/>
          </w:rPr>
          <w:fldChar w:fldCharType="begin"/>
        </w:r>
        <w:r w:rsidR="00D152E5">
          <w:rPr>
            <w:noProof/>
            <w:webHidden/>
          </w:rPr>
          <w:instrText xml:space="preserve"> PAGEREF _Toc418888374 \h </w:instrText>
        </w:r>
        <w:r w:rsidR="00D152E5">
          <w:rPr>
            <w:noProof/>
            <w:webHidden/>
          </w:rPr>
        </w:r>
        <w:r w:rsidR="00D152E5">
          <w:rPr>
            <w:noProof/>
            <w:webHidden/>
          </w:rPr>
          <w:fldChar w:fldCharType="separate"/>
        </w:r>
        <w:r w:rsidR="0098484A">
          <w:rPr>
            <w:noProof/>
            <w:webHidden/>
          </w:rPr>
          <w:t>13</w:t>
        </w:r>
        <w:r w:rsidR="00D152E5">
          <w:rPr>
            <w:noProof/>
            <w:webHidden/>
          </w:rPr>
          <w:fldChar w:fldCharType="end"/>
        </w:r>
      </w:hyperlink>
    </w:p>
    <w:p w14:paraId="0472391F" w14:textId="77777777" w:rsidR="00D152E5" w:rsidRDefault="00CB6609">
      <w:pPr>
        <w:pStyle w:val="TOC3"/>
        <w:rPr>
          <w:rFonts w:eastAsiaTheme="minorEastAsia"/>
          <w:noProof/>
        </w:rPr>
      </w:pPr>
      <w:hyperlink w:anchor="_Toc418888375" w:history="1">
        <w:r w:rsidR="00D152E5" w:rsidRPr="009B40E1">
          <w:rPr>
            <w:rStyle w:val="Hyperlink"/>
            <w:noProof/>
          </w:rPr>
          <w:t>2.1.2.</w:t>
        </w:r>
        <w:r w:rsidR="00D152E5">
          <w:rPr>
            <w:rFonts w:eastAsiaTheme="minorEastAsia"/>
            <w:noProof/>
          </w:rPr>
          <w:tab/>
        </w:r>
        <w:r w:rsidR="00D152E5" w:rsidRPr="009B40E1">
          <w:rPr>
            <w:rStyle w:val="Hyperlink"/>
            <w:noProof/>
          </w:rPr>
          <w:t>Solar inverter in solar system</w:t>
        </w:r>
        <w:r w:rsidR="00D152E5">
          <w:rPr>
            <w:noProof/>
            <w:webHidden/>
          </w:rPr>
          <w:tab/>
        </w:r>
        <w:r w:rsidR="00D152E5">
          <w:rPr>
            <w:noProof/>
            <w:webHidden/>
          </w:rPr>
          <w:fldChar w:fldCharType="begin"/>
        </w:r>
        <w:r w:rsidR="00D152E5">
          <w:rPr>
            <w:noProof/>
            <w:webHidden/>
          </w:rPr>
          <w:instrText xml:space="preserve"> PAGEREF _Toc418888375 \h </w:instrText>
        </w:r>
        <w:r w:rsidR="00D152E5">
          <w:rPr>
            <w:noProof/>
            <w:webHidden/>
          </w:rPr>
        </w:r>
        <w:r w:rsidR="00D152E5">
          <w:rPr>
            <w:noProof/>
            <w:webHidden/>
          </w:rPr>
          <w:fldChar w:fldCharType="separate"/>
        </w:r>
        <w:r w:rsidR="0098484A">
          <w:rPr>
            <w:noProof/>
            <w:webHidden/>
          </w:rPr>
          <w:t>14</w:t>
        </w:r>
        <w:r w:rsidR="00D152E5">
          <w:rPr>
            <w:noProof/>
            <w:webHidden/>
          </w:rPr>
          <w:fldChar w:fldCharType="end"/>
        </w:r>
      </w:hyperlink>
    </w:p>
    <w:p w14:paraId="2D0612AF" w14:textId="77777777" w:rsidR="00D152E5" w:rsidRDefault="00CB6609">
      <w:pPr>
        <w:pStyle w:val="TOC2"/>
        <w:rPr>
          <w:b w:val="0"/>
          <w:lang w:eastAsia="en-US"/>
        </w:rPr>
      </w:pPr>
      <w:hyperlink w:anchor="_Toc418888376" w:history="1">
        <w:r w:rsidR="00D152E5" w:rsidRPr="009B40E1">
          <w:rPr>
            <w:rStyle w:val="Hyperlink"/>
          </w:rPr>
          <w:t>2.2</w:t>
        </w:r>
        <w:r w:rsidR="00D152E5">
          <w:rPr>
            <w:b w:val="0"/>
            <w:lang w:eastAsia="en-US"/>
          </w:rPr>
          <w:tab/>
        </w:r>
        <w:r w:rsidR="00D152E5" w:rsidRPr="009B40E1">
          <w:rPr>
            <w:rStyle w:val="Hyperlink"/>
          </w:rPr>
          <w:t>Sub-module differential power processing</w:t>
        </w:r>
        <w:r w:rsidR="00D152E5">
          <w:rPr>
            <w:webHidden/>
          </w:rPr>
          <w:tab/>
        </w:r>
        <w:r w:rsidR="00D152E5">
          <w:rPr>
            <w:webHidden/>
          </w:rPr>
          <w:fldChar w:fldCharType="begin"/>
        </w:r>
        <w:r w:rsidR="00D152E5">
          <w:rPr>
            <w:webHidden/>
          </w:rPr>
          <w:instrText xml:space="preserve"> PAGEREF _Toc418888376 \h </w:instrText>
        </w:r>
        <w:r w:rsidR="00D152E5">
          <w:rPr>
            <w:webHidden/>
          </w:rPr>
        </w:r>
        <w:r w:rsidR="00D152E5">
          <w:rPr>
            <w:webHidden/>
          </w:rPr>
          <w:fldChar w:fldCharType="separate"/>
        </w:r>
        <w:r w:rsidR="0098484A">
          <w:rPr>
            <w:webHidden/>
          </w:rPr>
          <w:t>17</w:t>
        </w:r>
        <w:r w:rsidR="00D152E5">
          <w:rPr>
            <w:webHidden/>
          </w:rPr>
          <w:fldChar w:fldCharType="end"/>
        </w:r>
      </w:hyperlink>
    </w:p>
    <w:p w14:paraId="5D0794CC" w14:textId="77777777" w:rsidR="00D152E5" w:rsidRDefault="00CB6609">
      <w:pPr>
        <w:pStyle w:val="TOC1"/>
        <w:rPr>
          <w:rFonts w:eastAsiaTheme="minorEastAsia"/>
          <w:b w:val="0"/>
          <w:noProof/>
        </w:rPr>
      </w:pPr>
      <w:hyperlink w:anchor="_Toc418888377" w:history="1">
        <w:r w:rsidR="00D152E5" w:rsidRPr="009B40E1">
          <w:rPr>
            <w:rStyle w:val="Hyperlink"/>
            <w:noProof/>
          </w:rPr>
          <w:t>Chapter 3 Switch Mode Power Converter</w:t>
        </w:r>
        <w:r w:rsidR="00D152E5">
          <w:rPr>
            <w:noProof/>
            <w:webHidden/>
          </w:rPr>
          <w:tab/>
        </w:r>
        <w:r w:rsidR="00D152E5">
          <w:rPr>
            <w:noProof/>
            <w:webHidden/>
          </w:rPr>
          <w:fldChar w:fldCharType="begin"/>
        </w:r>
        <w:r w:rsidR="00D152E5">
          <w:rPr>
            <w:noProof/>
            <w:webHidden/>
          </w:rPr>
          <w:instrText xml:space="preserve"> PAGEREF _Toc418888377 \h </w:instrText>
        </w:r>
        <w:r w:rsidR="00D152E5">
          <w:rPr>
            <w:noProof/>
            <w:webHidden/>
          </w:rPr>
        </w:r>
        <w:r w:rsidR="00D152E5">
          <w:rPr>
            <w:noProof/>
            <w:webHidden/>
          </w:rPr>
          <w:fldChar w:fldCharType="separate"/>
        </w:r>
        <w:r w:rsidR="0098484A">
          <w:rPr>
            <w:noProof/>
            <w:webHidden/>
          </w:rPr>
          <w:t>20</w:t>
        </w:r>
        <w:r w:rsidR="00D152E5">
          <w:rPr>
            <w:noProof/>
            <w:webHidden/>
          </w:rPr>
          <w:fldChar w:fldCharType="end"/>
        </w:r>
      </w:hyperlink>
    </w:p>
    <w:p w14:paraId="06E42C0E" w14:textId="77777777" w:rsidR="00D152E5" w:rsidRDefault="00CB6609">
      <w:pPr>
        <w:pStyle w:val="TOC2"/>
        <w:rPr>
          <w:b w:val="0"/>
          <w:lang w:eastAsia="en-US"/>
        </w:rPr>
      </w:pPr>
      <w:hyperlink w:anchor="_Toc418888378" w:history="1">
        <w:r w:rsidR="00D152E5" w:rsidRPr="009B40E1">
          <w:rPr>
            <w:rStyle w:val="Hyperlink"/>
          </w:rPr>
          <w:t>3.1</w:t>
        </w:r>
        <w:r w:rsidR="00D152E5">
          <w:rPr>
            <w:b w:val="0"/>
            <w:lang w:eastAsia="en-US"/>
          </w:rPr>
          <w:tab/>
        </w:r>
        <w:r w:rsidR="00D152E5" w:rsidRPr="009B40E1">
          <w:rPr>
            <w:rStyle w:val="Hyperlink"/>
          </w:rPr>
          <w:t>Switch Mode Power Converter</w:t>
        </w:r>
        <w:r w:rsidR="00D152E5">
          <w:rPr>
            <w:webHidden/>
          </w:rPr>
          <w:tab/>
        </w:r>
        <w:r w:rsidR="00D152E5">
          <w:rPr>
            <w:webHidden/>
          </w:rPr>
          <w:fldChar w:fldCharType="begin"/>
        </w:r>
        <w:r w:rsidR="00D152E5">
          <w:rPr>
            <w:webHidden/>
          </w:rPr>
          <w:instrText xml:space="preserve"> PAGEREF _Toc418888378 \h </w:instrText>
        </w:r>
        <w:r w:rsidR="00D152E5">
          <w:rPr>
            <w:webHidden/>
          </w:rPr>
        </w:r>
        <w:r w:rsidR="00D152E5">
          <w:rPr>
            <w:webHidden/>
          </w:rPr>
          <w:fldChar w:fldCharType="separate"/>
        </w:r>
        <w:r w:rsidR="0098484A">
          <w:rPr>
            <w:webHidden/>
          </w:rPr>
          <w:t>20</w:t>
        </w:r>
        <w:r w:rsidR="00D152E5">
          <w:rPr>
            <w:webHidden/>
          </w:rPr>
          <w:fldChar w:fldCharType="end"/>
        </w:r>
      </w:hyperlink>
    </w:p>
    <w:p w14:paraId="7A7AD5AC" w14:textId="77777777" w:rsidR="00D152E5" w:rsidRDefault="00CB6609">
      <w:pPr>
        <w:pStyle w:val="TOC2"/>
        <w:rPr>
          <w:b w:val="0"/>
          <w:lang w:eastAsia="en-US"/>
        </w:rPr>
      </w:pPr>
      <w:hyperlink w:anchor="_Toc418888379" w:history="1">
        <w:r w:rsidR="00D152E5" w:rsidRPr="009B40E1">
          <w:rPr>
            <w:rStyle w:val="Hyperlink"/>
          </w:rPr>
          <w:t>3.2</w:t>
        </w:r>
        <w:r w:rsidR="00D152E5">
          <w:rPr>
            <w:b w:val="0"/>
            <w:lang w:eastAsia="en-US"/>
          </w:rPr>
          <w:tab/>
        </w:r>
        <w:r w:rsidR="00D152E5" w:rsidRPr="009B40E1">
          <w:rPr>
            <w:rStyle w:val="Hyperlink"/>
          </w:rPr>
          <w:t>Soft-switching in Power Converter</w:t>
        </w:r>
        <w:r w:rsidR="00D152E5">
          <w:rPr>
            <w:webHidden/>
          </w:rPr>
          <w:tab/>
        </w:r>
        <w:r w:rsidR="00D152E5">
          <w:rPr>
            <w:webHidden/>
          </w:rPr>
          <w:fldChar w:fldCharType="begin"/>
        </w:r>
        <w:r w:rsidR="00D152E5">
          <w:rPr>
            <w:webHidden/>
          </w:rPr>
          <w:instrText xml:space="preserve"> PAGEREF _Toc418888379 \h </w:instrText>
        </w:r>
        <w:r w:rsidR="00D152E5">
          <w:rPr>
            <w:webHidden/>
          </w:rPr>
        </w:r>
        <w:r w:rsidR="00D152E5">
          <w:rPr>
            <w:webHidden/>
          </w:rPr>
          <w:fldChar w:fldCharType="separate"/>
        </w:r>
        <w:r w:rsidR="0098484A">
          <w:rPr>
            <w:webHidden/>
          </w:rPr>
          <w:t>23</w:t>
        </w:r>
        <w:r w:rsidR="00D152E5">
          <w:rPr>
            <w:webHidden/>
          </w:rPr>
          <w:fldChar w:fldCharType="end"/>
        </w:r>
      </w:hyperlink>
    </w:p>
    <w:p w14:paraId="5564175A" w14:textId="77777777" w:rsidR="00D152E5" w:rsidRDefault="00CB6609">
      <w:pPr>
        <w:pStyle w:val="TOC2"/>
        <w:rPr>
          <w:b w:val="0"/>
          <w:lang w:eastAsia="en-US"/>
        </w:rPr>
      </w:pPr>
      <w:hyperlink w:anchor="_Toc418888380" w:history="1">
        <w:r w:rsidR="00D152E5" w:rsidRPr="009B40E1">
          <w:rPr>
            <w:rStyle w:val="Hyperlink"/>
          </w:rPr>
          <w:t>3.3</w:t>
        </w:r>
        <w:r w:rsidR="00D152E5">
          <w:rPr>
            <w:b w:val="0"/>
            <w:lang w:eastAsia="en-US"/>
          </w:rPr>
          <w:tab/>
        </w:r>
        <w:r w:rsidR="00D152E5" w:rsidRPr="009B40E1">
          <w:rPr>
            <w:rStyle w:val="Hyperlink"/>
          </w:rPr>
          <w:t>Scaling of Power Converters</w:t>
        </w:r>
        <w:r w:rsidR="00D152E5">
          <w:rPr>
            <w:webHidden/>
          </w:rPr>
          <w:tab/>
        </w:r>
        <w:r w:rsidR="00D152E5">
          <w:rPr>
            <w:webHidden/>
          </w:rPr>
          <w:fldChar w:fldCharType="begin"/>
        </w:r>
        <w:r w:rsidR="00D152E5">
          <w:rPr>
            <w:webHidden/>
          </w:rPr>
          <w:instrText xml:space="preserve"> PAGEREF _Toc418888380 \h </w:instrText>
        </w:r>
        <w:r w:rsidR="00D152E5">
          <w:rPr>
            <w:webHidden/>
          </w:rPr>
        </w:r>
        <w:r w:rsidR="00D152E5">
          <w:rPr>
            <w:webHidden/>
          </w:rPr>
          <w:fldChar w:fldCharType="separate"/>
        </w:r>
        <w:r w:rsidR="0098484A">
          <w:rPr>
            <w:webHidden/>
          </w:rPr>
          <w:t>24</w:t>
        </w:r>
        <w:r w:rsidR="00D152E5">
          <w:rPr>
            <w:webHidden/>
          </w:rPr>
          <w:fldChar w:fldCharType="end"/>
        </w:r>
      </w:hyperlink>
    </w:p>
    <w:p w14:paraId="7BE0B8E0" w14:textId="77777777" w:rsidR="00D152E5" w:rsidRDefault="00CB6609">
      <w:pPr>
        <w:pStyle w:val="TOC1"/>
        <w:rPr>
          <w:rFonts w:eastAsiaTheme="minorEastAsia"/>
          <w:b w:val="0"/>
          <w:noProof/>
        </w:rPr>
      </w:pPr>
      <w:hyperlink w:anchor="_Toc418888381" w:history="1">
        <w:r w:rsidR="00D152E5" w:rsidRPr="009B40E1">
          <w:rPr>
            <w:rStyle w:val="Hyperlink"/>
            <w:noProof/>
          </w:rPr>
          <w:t>Chapter 4 Optimal control of a half-bridge  for Loss Reduction</w:t>
        </w:r>
        <w:r w:rsidR="00D152E5">
          <w:rPr>
            <w:noProof/>
            <w:webHidden/>
          </w:rPr>
          <w:tab/>
        </w:r>
        <w:r w:rsidR="00D152E5">
          <w:rPr>
            <w:noProof/>
            <w:webHidden/>
          </w:rPr>
          <w:fldChar w:fldCharType="begin"/>
        </w:r>
        <w:r w:rsidR="00D152E5">
          <w:rPr>
            <w:noProof/>
            <w:webHidden/>
          </w:rPr>
          <w:instrText xml:space="preserve"> PAGEREF _Toc418888381 \h </w:instrText>
        </w:r>
        <w:r w:rsidR="00D152E5">
          <w:rPr>
            <w:noProof/>
            <w:webHidden/>
          </w:rPr>
        </w:r>
        <w:r w:rsidR="00D152E5">
          <w:rPr>
            <w:noProof/>
            <w:webHidden/>
          </w:rPr>
          <w:fldChar w:fldCharType="separate"/>
        </w:r>
        <w:r w:rsidR="0098484A">
          <w:rPr>
            <w:noProof/>
            <w:webHidden/>
          </w:rPr>
          <w:t>26</w:t>
        </w:r>
        <w:r w:rsidR="00D152E5">
          <w:rPr>
            <w:noProof/>
            <w:webHidden/>
          </w:rPr>
          <w:fldChar w:fldCharType="end"/>
        </w:r>
      </w:hyperlink>
    </w:p>
    <w:p w14:paraId="772159C4" w14:textId="77777777" w:rsidR="00D152E5" w:rsidRDefault="00CB6609">
      <w:pPr>
        <w:pStyle w:val="TOC2"/>
        <w:rPr>
          <w:b w:val="0"/>
          <w:lang w:eastAsia="en-US"/>
        </w:rPr>
      </w:pPr>
      <w:hyperlink w:anchor="_Toc418888382" w:history="1">
        <w:r w:rsidR="00D152E5" w:rsidRPr="009B40E1">
          <w:rPr>
            <w:rStyle w:val="Hyperlink"/>
          </w:rPr>
          <w:t>4.1</w:t>
        </w:r>
        <w:r w:rsidR="00D152E5">
          <w:rPr>
            <w:b w:val="0"/>
            <w:lang w:eastAsia="en-US"/>
          </w:rPr>
          <w:tab/>
        </w:r>
        <w:r w:rsidR="00D152E5" w:rsidRPr="009B40E1">
          <w:rPr>
            <w:rStyle w:val="Hyperlink"/>
          </w:rPr>
          <w:t>Introduction</w:t>
        </w:r>
        <w:r w:rsidR="00D152E5">
          <w:rPr>
            <w:webHidden/>
          </w:rPr>
          <w:tab/>
        </w:r>
        <w:r w:rsidR="00D152E5">
          <w:rPr>
            <w:webHidden/>
          </w:rPr>
          <w:fldChar w:fldCharType="begin"/>
        </w:r>
        <w:r w:rsidR="00D152E5">
          <w:rPr>
            <w:webHidden/>
          </w:rPr>
          <w:instrText xml:space="preserve"> PAGEREF _Toc418888382 \h </w:instrText>
        </w:r>
        <w:r w:rsidR="00D152E5">
          <w:rPr>
            <w:webHidden/>
          </w:rPr>
        </w:r>
        <w:r w:rsidR="00D152E5">
          <w:rPr>
            <w:webHidden/>
          </w:rPr>
          <w:fldChar w:fldCharType="separate"/>
        </w:r>
        <w:r w:rsidR="0098484A">
          <w:rPr>
            <w:webHidden/>
          </w:rPr>
          <w:t>26</w:t>
        </w:r>
        <w:r w:rsidR="00D152E5">
          <w:rPr>
            <w:webHidden/>
          </w:rPr>
          <w:fldChar w:fldCharType="end"/>
        </w:r>
      </w:hyperlink>
    </w:p>
    <w:p w14:paraId="557D9FB9" w14:textId="77777777" w:rsidR="00D152E5" w:rsidRDefault="00CB6609">
      <w:pPr>
        <w:pStyle w:val="TOC3"/>
        <w:rPr>
          <w:rFonts w:eastAsiaTheme="minorEastAsia"/>
          <w:noProof/>
        </w:rPr>
      </w:pPr>
      <w:hyperlink w:anchor="_Toc418888383" w:history="1">
        <w:r w:rsidR="00D152E5" w:rsidRPr="009B40E1">
          <w:rPr>
            <w:rStyle w:val="Hyperlink"/>
            <w:noProof/>
          </w:rPr>
          <w:t>4.1.1.</w:t>
        </w:r>
        <w:r w:rsidR="00D152E5">
          <w:rPr>
            <w:rFonts w:eastAsiaTheme="minorEastAsia"/>
            <w:noProof/>
          </w:rPr>
          <w:tab/>
        </w:r>
        <w:r w:rsidR="00D152E5" w:rsidRPr="009B40E1">
          <w:rPr>
            <w:rStyle w:val="Hyperlink"/>
            <w:noProof/>
          </w:rPr>
          <w:t>Optimal control of inductor current to minimize core loss and copper loss</w:t>
        </w:r>
        <w:r w:rsidR="00D152E5">
          <w:rPr>
            <w:noProof/>
            <w:webHidden/>
          </w:rPr>
          <w:tab/>
        </w:r>
        <w:r w:rsidR="00D152E5">
          <w:rPr>
            <w:noProof/>
            <w:webHidden/>
          </w:rPr>
          <w:fldChar w:fldCharType="begin"/>
        </w:r>
        <w:r w:rsidR="00D152E5">
          <w:rPr>
            <w:noProof/>
            <w:webHidden/>
          </w:rPr>
          <w:instrText xml:space="preserve"> PAGEREF _Toc418888383 \h </w:instrText>
        </w:r>
        <w:r w:rsidR="00D152E5">
          <w:rPr>
            <w:noProof/>
            <w:webHidden/>
          </w:rPr>
        </w:r>
        <w:r w:rsidR="00D152E5">
          <w:rPr>
            <w:noProof/>
            <w:webHidden/>
          </w:rPr>
          <w:fldChar w:fldCharType="separate"/>
        </w:r>
        <w:r w:rsidR="0098484A">
          <w:rPr>
            <w:noProof/>
            <w:webHidden/>
          </w:rPr>
          <w:t>26</w:t>
        </w:r>
        <w:r w:rsidR="00D152E5">
          <w:rPr>
            <w:noProof/>
            <w:webHidden/>
          </w:rPr>
          <w:fldChar w:fldCharType="end"/>
        </w:r>
      </w:hyperlink>
    </w:p>
    <w:p w14:paraId="4F656F39" w14:textId="77777777" w:rsidR="00D152E5" w:rsidRDefault="00CB6609">
      <w:pPr>
        <w:pStyle w:val="TOC3"/>
        <w:rPr>
          <w:rFonts w:eastAsiaTheme="minorEastAsia"/>
          <w:noProof/>
        </w:rPr>
      </w:pPr>
      <w:hyperlink w:anchor="_Toc418888384" w:history="1">
        <w:r w:rsidR="00D152E5" w:rsidRPr="009B40E1">
          <w:rPr>
            <w:rStyle w:val="Hyperlink"/>
            <w:noProof/>
          </w:rPr>
          <w:t>4.1.2.</w:t>
        </w:r>
        <w:r w:rsidR="00D152E5">
          <w:rPr>
            <w:rFonts w:eastAsiaTheme="minorEastAsia"/>
            <w:noProof/>
          </w:rPr>
          <w:tab/>
        </w:r>
        <w:r w:rsidR="00D152E5" w:rsidRPr="009B40E1">
          <w:rPr>
            <w:rStyle w:val="Hyperlink"/>
            <w:noProof/>
          </w:rPr>
          <w:t>Minimizing mosfet’s body diode conduction loss</w:t>
        </w:r>
        <w:r w:rsidR="00D152E5">
          <w:rPr>
            <w:noProof/>
            <w:webHidden/>
          </w:rPr>
          <w:tab/>
        </w:r>
        <w:r w:rsidR="00D152E5">
          <w:rPr>
            <w:noProof/>
            <w:webHidden/>
          </w:rPr>
          <w:fldChar w:fldCharType="begin"/>
        </w:r>
        <w:r w:rsidR="00D152E5">
          <w:rPr>
            <w:noProof/>
            <w:webHidden/>
          </w:rPr>
          <w:instrText xml:space="preserve"> PAGEREF _Toc418888384 \h </w:instrText>
        </w:r>
        <w:r w:rsidR="00D152E5">
          <w:rPr>
            <w:noProof/>
            <w:webHidden/>
          </w:rPr>
        </w:r>
        <w:r w:rsidR="00D152E5">
          <w:rPr>
            <w:noProof/>
            <w:webHidden/>
          </w:rPr>
          <w:fldChar w:fldCharType="separate"/>
        </w:r>
        <w:r w:rsidR="0098484A">
          <w:rPr>
            <w:noProof/>
            <w:webHidden/>
          </w:rPr>
          <w:t>27</w:t>
        </w:r>
        <w:r w:rsidR="00D152E5">
          <w:rPr>
            <w:noProof/>
            <w:webHidden/>
          </w:rPr>
          <w:fldChar w:fldCharType="end"/>
        </w:r>
      </w:hyperlink>
    </w:p>
    <w:p w14:paraId="0168B095" w14:textId="77777777" w:rsidR="00D152E5" w:rsidRDefault="00CB6609">
      <w:pPr>
        <w:pStyle w:val="TOC3"/>
        <w:rPr>
          <w:rFonts w:eastAsiaTheme="minorEastAsia"/>
          <w:noProof/>
        </w:rPr>
      </w:pPr>
      <w:hyperlink w:anchor="_Toc418888385" w:history="1">
        <w:r w:rsidR="00D152E5" w:rsidRPr="009B40E1">
          <w:rPr>
            <w:rStyle w:val="Hyperlink"/>
            <w:noProof/>
          </w:rPr>
          <w:t>4.1.3.</w:t>
        </w:r>
        <w:r w:rsidR="00D152E5">
          <w:rPr>
            <w:rFonts w:eastAsiaTheme="minorEastAsia"/>
            <w:noProof/>
          </w:rPr>
          <w:tab/>
        </w:r>
        <w:r w:rsidR="00D152E5" w:rsidRPr="009B40E1">
          <w:rPr>
            <w:rStyle w:val="Hyperlink"/>
            <w:noProof/>
          </w:rPr>
          <w:t>Combined optimization results in lowest loss</w:t>
        </w:r>
        <w:r w:rsidR="00D152E5">
          <w:rPr>
            <w:noProof/>
            <w:webHidden/>
          </w:rPr>
          <w:tab/>
        </w:r>
        <w:r w:rsidR="00D152E5">
          <w:rPr>
            <w:noProof/>
            <w:webHidden/>
          </w:rPr>
          <w:fldChar w:fldCharType="begin"/>
        </w:r>
        <w:r w:rsidR="00D152E5">
          <w:rPr>
            <w:noProof/>
            <w:webHidden/>
          </w:rPr>
          <w:instrText xml:space="preserve"> PAGEREF _Toc418888385 \h </w:instrText>
        </w:r>
        <w:r w:rsidR="00D152E5">
          <w:rPr>
            <w:noProof/>
            <w:webHidden/>
          </w:rPr>
        </w:r>
        <w:r w:rsidR="00D152E5">
          <w:rPr>
            <w:noProof/>
            <w:webHidden/>
          </w:rPr>
          <w:fldChar w:fldCharType="separate"/>
        </w:r>
        <w:r w:rsidR="0098484A">
          <w:rPr>
            <w:noProof/>
            <w:webHidden/>
          </w:rPr>
          <w:t>29</w:t>
        </w:r>
        <w:r w:rsidR="00D152E5">
          <w:rPr>
            <w:noProof/>
            <w:webHidden/>
          </w:rPr>
          <w:fldChar w:fldCharType="end"/>
        </w:r>
      </w:hyperlink>
    </w:p>
    <w:p w14:paraId="284AF38F" w14:textId="77777777" w:rsidR="00D152E5" w:rsidRDefault="00CB6609">
      <w:pPr>
        <w:pStyle w:val="TOC2"/>
        <w:rPr>
          <w:b w:val="0"/>
          <w:lang w:eastAsia="en-US"/>
        </w:rPr>
      </w:pPr>
      <w:hyperlink w:anchor="_Toc418888386" w:history="1">
        <w:r w:rsidR="00D152E5" w:rsidRPr="009B40E1">
          <w:rPr>
            <w:rStyle w:val="Hyperlink"/>
          </w:rPr>
          <w:t>4.2</w:t>
        </w:r>
        <w:r w:rsidR="00D152E5">
          <w:rPr>
            <w:b w:val="0"/>
            <w:lang w:eastAsia="en-US"/>
          </w:rPr>
          <w:tab/>
        </w:r>
        <w:r w:rsidR="00D152E5" w:rsidRPr="009B40E1">
          <w:rPr>
            <w:rStyle w:val="Hyperlink"/>
          </w:rPr>
          <w:t>Zero Voltage Resonant Transition (ZVRT) of a Half-bridge</w:t>
        </w:r>
        <w:r w:rsidR="00D152E5">
          <w:rPr>
            <w:webHidden/>
          </w:rPr>
          <w:tab/>
        </w:r>
        <w:r w:rsidR="00D152E5">
          <w:rPr>
            <w:webHidden/>
          </w:rPr>
          <w:fldChar w:fldCharType="begin"/>
        </w:r>
        <w:r w:rsidR="00D152E5">
          <w:rPr>
            <w:webHidden/>
          </w:rPr>
          <w:instrText xml:space="preserve"> PAGEREF _Toc418888386 \h </w:instrText>
        </w:r>
        <w:r w:rsidR="00D152E5">
          <w:rPr>
            <w:webHidden/>
          </w:rPr>
        </w:r>
        <w:r w:rsidR="00D152E5">
          <w:rPr>
            <w:webHidden/>
          </w:rPr>
          <w:fldChar w:fldCharType="separate"/>
        </w:r>
        <w:r w:rsidR="0098484A">
          <w:rPr>
            <w:webHidden/>
          </w:rPr>
          <w:t>30</w:t>
        </w:r>
        <w:r w:rsidR="00D152E5">
          <w:rPr>
            <w:webHidden/>
          </w:rPr>
          <w:fldChar w:fldCharType="end"/>
        </w:r>
      </w:hyperlink>
    </w:p>
    <w:p w14:paraId="5E6E8DF7" w14:textId="77777777" w:rsidR="00D152E5" w:rsidRDefault="00CB6609">
      <w:pPr>
        <w:pStyle w:val="TOC3"/>
        <w:rPr>
          <w:rFonts w:eastAsiaTheme="minorEastAsia"/>
          <w:noProof/>
        </w:rPr>
      </w:pPr>
      <w:hyperlink w:anchor="_Toc418888387" w:history="1">
        <w:r w:rsidR="00D152E5" w:rsidRPr="009B40E1">
          <w:rPr>
            <w:rStyle w:val="Hyperlink"/>
            <w:noProof/>
          </w:rPr>
          <w:t>4.2.1.</w:t>
        </w:r>
        <w:r w:rsidR="00D152E5">
          <w:rPr>
            <w:rFonts w:eastAsiaTheme="minorEastAsia"/>
            <w:noProof/>
          </w:rPr>
          <w:tab/>
        </w:r>
        <w:r w:rsidR="00D152E5" w:rsidRPr="009B40E1">
          <w:rPr>
            <w:rStyle w:val="Hyperlink"/>
            <w:noProof/>
          </w:rPr>
          <w:t>Inductor’s voltage and current waveforms (</w:t>
        </w:r>
        <w:r w:rsidR="00D152E5" w:rsidRPr="00461121">
          <w:rPr>
            <w:noProof/>
            <w:position w:val="-12"/>
          </w:rPr>
          <w:object w:dxaOrig="260" w:dyaOrig="360" w14:anchorId="3DDB84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2" type="#_x0000_t75" style="width:13.5pt;height:18pt" o:ole="">
              <v:imagedata r:id="rId14" o:title=""/>
            </v:shape>
            <o:OLEObject Type="Embed" ProgID="Equation.DSMT4" ShapeID="_x0000_i1132" DrawAspect="Content" ObjectID="_1492860547" r:id="rId15"/>
          </w:object>
        </w:r>
        <w:r w:rsidR="00D152E5" w:rsidRPr="009B40E1">
          <w:rPr>
            <w:rStyle w:val="Hyperlink"/>
            <w:noProof/>
          </w:rPr>
          <w:t>,</w:t>
        </w:r>
        <w:r w:rsidR="00D152E5" w:rsidRPr="00461121">
          <w:rPr>
            <w:noProof/>
            <w:position w:val="-12"/>
          </w:rPr>
          <w:object w:dxaOrig="220" w:dyaOrig="360" w14:anchorId="297188E0">
            <v:shape id="_x0000_i1133" type="#_x0000_t75" style="width:10.5pt;height:18pt" o:ole="">
              <v:imagedata r:id="rId16" o:title=""/>
            </v:shape>
            <o:OLEObject Type="Embed" ProgID="Equation.DSMT4" ShapeID="_x0000_i1133" DrawAspect="Content" ObjectID="_1492860548" r:id="rId17"/>
          </w:object>
        </w:r>
        <w:r w:rsidR="00D152E5" w:rsidRPr="009B40E1">
          <w:rPr>
            <w:rStyle w:val="Hyperlink"/>
            <w:noProof/>
          </w:rPr>
          <w:t>)</w:t>
        </w:r>
        <w:r w:rsidR="00D152E5">
          <w:rPr>
            <w:noProof/>
            <w:webHidden/>
          </w:rPr>
          <w:tab/>
        </w:r>
        <w:r w:rsidR="00D152E5">
          <w:rPr>
            <w:noProof/>
            <w:webHidden/>
          </w:rPr>
          <w:fldChar w:fldCharType="begin"/>
        </w:r>
        <w:r w:rsidR="00D152E5">
          <w:rPr>
            <w:noProof/>
            <w:webHidden/>
          </w:rPr>
          <w:instrText xml:space="preserve"> PAGEREF _Toc418888387 \h </w:instrText>
        </w:r>
        <w:r w:rsidR="00D152E5">
          <w:rPr>
            <w:noProof/>
            <w:webHidden/>
          </w:rPr>
        </w:r>
        <w:r w:rsidR="00D152E5">
          <w:rPr>
            <w:noProof/>
            <w:webHidden/>
          </w:rPr>
          <w:fldChar w:fldCharType="separate"/>
        </w:r>
        <w:r w:rsidR="0098484A">
          <w:rPr>
            <w:noProof/>
            <w:webHidden/>
          </w:rPr>
          <w:t>33</w:t>
        </w:r>
        <w:r w:rsidR="00D152E5">
          <w:rPr>
            <w:noProof/>
            <w:webHidden/>
          </w:rPr>
          <w:fldChar w:fldCharType="end"/>
        </w:r>
      </w:hyperlink>
    </w:p>
    <w:p w14:paraId="524919FA" w14:textId="77777777" w:rsidR="00D152E5" w:rsidRDefault="00CB6609">
      <w:pPr>
        <w:pStyle w:val="TOC3"/>
        <w:rPr>
          <w:rFonts w:eastAsiaTheme="minorEastAsia"/>
          <w:noProof/>
        </w:rPr>
      </w:pPr>
      <w:hyperlink w:anchor="_Toc418888388" w:history="1">
        <w:r w:rsidR="00D152E5" w:rsidRPr="009B40E1">
          <w:rPr>
            <w:rStyle w:val="Hyperlink"/>
            <w:noProof/>
          </w:rPr>
          <w:t>4.2.2.</w:t>
        </w:r>
        <w:r w:rsidR="00D152E5">
          <w:rPr>
            <w:rFonts w:eastAsiaTheme="minorEastAsia"/>
            <w:noProof/>
          </w:rPr>
          <w:tab/>
        </w:r>
        <w:r w:rsidR="00D152E5" w:rsidRPr="009B40E1">
          <w:rPr>
            <w:rStyle w:val="Hyperlink"/>
            <w:noProof/>
          </w:rPr>
          <w:t>Peak-to-peak value of the inductor current in a special case</w:t>
        </w:r>
        <w:r w:rsidR="00D152E5">
          <w:rPr>
            <w:noProof/>
            <w:webHidden/>
          </w:rPr>
          <w:tab/>
        </w:r>
        <w:r w:rsidR="00D152E5">
          <w:rPr>
            <w:noProof/>
            <w:webHidden/>
          </w:rPr>
          <w:fldChar w:fldCharType="begin"/>
        </w:r>
        <w:r w:rsidR="00D152E5">
          <w:rPr>
            <w:noProof/>
            <w:webHidden/>
          </w:rPr>
          <w:instrText xml:space="preserve"> PAGEREF _Toc418888388 \h </w:instrText>
        </w:r>
        <w:r w:rsidR="00D152E5">
          <w:rPr>
            <w:noProof/>
            <w:webHidden/>
          </w:rPr>
        </w:r>
        <w:r w:rsidR="00D152E5">
          <w:rPr>
            <w:noProof/>
            <w:webHidden/>
          </w:rPr>
          <w:fldChar w:fldCharType="separate"/>
        </w:r>
        <w:r w:rsidR="0098484A">
          <w:rPr>
            <w:noProof/>
            <w:webHidden/>
          </w:rPr>
          <w:t>34</w:t>
        </w:r>
        <w:r w:rsidR="00D152E5">
          <w:rPr>
            <w:noProof/>
            <w:webHidden/>
          </w:rPr>
          <w:fldChar w:fldCharType="end"/>
        </w:r>
      </w:hyperlink>
    </w:p>
    <w:p w14:paraId="59767ADD" w14:textId="77777777" w:rsidR="00D152E5" w:rsidRDefault="00CB6609">
      <w:pPr>
        <w:pStyle w:val="TOC3"/>
        <w:rPr>
          <w:rFonts w:eastAsiaTheme="minorEastAsia"/>
          <w:noProof/>
        </w:rPr>
      </w:pPr>
      <w:hyperlink w:anchor="_Toc418888389" w:history="1">
        <w:r w:rsidR="00D152E5" w:rsidRPr="009B40E1">
          <w:rPr>
            <w:rStyle w:val="Hyperlink"/>
            <w:noProof/>
          </w:rPr>
          <w:t>4.2.3.</w:t>
        </w:r>
        <w:r w:rsidR="00D152E5">
          <w:rPr>
            <w:rFonts w:eastAsiaTheme="minorEastAsia"/>
            <w:noProof/>
          </w:rPr>
          <w:tab/>
        </w:r>
        <w:r w:rsidR="00D152E5" w:rsidRPr="009B40E1">
          <w:rPr>
            <w:rStyle w:val="Hyperlink"/>
            <w:noProof/>
          </w:rPr>
          <w:t>Output current or load current (</w:t>
        </w:r>
        <w:r w:rsidR="00D152E5" w:rsidRPr="00FE0694">
          <w:rPr>
            <w:noProof/>
            <w:position w:val="-12"/>
          </w:rPr>
          <w:object w:dxaOrig="480" w:dyaOrig="360" w14:anchorId="039CCFD9">
            <v:shape id="_x0000_i1134" type="#_x0000_t75" style="width:23.25pt;height:18pt" o:ole="">
              <v:imagedata r:id="rId18" o:title=""/>
            </v:shape>
            <o:OLEObject Type="Embed" ProgID="Equation.DSMT4" ShapeID="_x0000_i1134" DrawAspect="Content" ObjectID="_1492860549" r:id="rId19"/>
          </w:object>
        </w:r>
        <w:r w:rsidR="00D152E5" w:rsidRPr="009B40E1">
          <w:rPr>
            <w:rStyle w:val="Hyperlink"/>
            <w:noProof/>
          </w:rPr>
          <w:t>)</w:t>
        </w:r>
        <w:r w:rsidR="00D152E5">
          <w:rPr>
            <w:noProof/>
            <w:webHidden/>
          </w:rPr>
          <w:tab/>
        </w:r>
        <w:r w:rsidR="00D152E5">
          <w:rPr>
            <w:noProof/>
            <w:webHidden/>
          </w:rPr>
          <w:fldChar w:fldCharType="begin"/>
        </w:r>
        <w:r w:rsidR="00D152E5">
          <w:rPr>
            <w:noProof/>
            <w:webHidden/>
          </w:rPr>
          <w:instrText xml:space="preserve"> PAGEREF _Toc418888389 \h </w:instrText>
        </w:r>
        <w:r w:rsidR="00D152E5">
          <w:rPr>
            <w:noProof/>
            <w:webHidden/>
          </w:rPr>
        </w:r>
        <w:r w:rsidR="00D152E5">
          <w:rPr>
            <w:noProof/>
            <w:webHidden/>
          </w:rPr>
          <w:fldChar w:fldCharType="separate"/>
        </w:r>
        <w:r w:rsidR="0098484A">
          <w:rPr>
            <w:noProof/>
            <w:webHidden/>
          </w:rPr>
          <w:t>36</w:t>
        </w:r>
        <w:r w:rsidR="00D152E5">
          <w:rPr>
            <w:noProof/>
            <w:webHidden/>
          </w:rPr>
          <w:fldChar w:fldCharType="end"/>
        </w:r>
      </w:hyperlink>
    </w:p>
    <w:p w14:paraId="31545178" w14:textId="77777777" w:rsidR="00D152E5" w:rsidRDefault="00CB6609">
      <w:pPr>
        <w:pStyle w:val="TOC3"/>
        <w:rPr>
          <w:rFonts w:eastAsiaTheme="minorEastAsia"/>
          <w:noProof/>
        </w:rPr>
      </w:pPr>
      <w:hyperlink w:anchor="_Toc418888390" w:history="1">
        <w:r w:rsidR="00D152E5" w:rsidRPr="009B40E1">
          <w:rPr>
            <w:rStyle w:val="Hyperlink"/>
            <w:noProof/>
          </w:rPr>
          <w:t>4.2.4.</w:t>
        </w:r>
        <w:r w:rsidR="00D152E5">
          <w:rPr>
            <w:rFonts w:eastAsiaTheme="minorEastAsia"/>
            <w:noProof/>
          </w:rPr>
          <w:tab/>
        </w:r>
        <w:r w:rsidR="00D152E5" w:rsidRPr="009B40E1">
          <w:rPr>
            <w:rStyle w:val="Hyperlink"/>
            <w:noProof/>
          </w:rPr>
          <w:t>Operating a half-bridge under ZVS</w:t>
        </w:r>
        <w:r w:rsidR="00D152E5">
          <w:rPr>
            <w:noProof/>
            <w:webHidden/>
          </w:rPr>
          <w:tab/>
        </w:r>
        <w:r w:rsidR="00D152E5">
          <w:rPr>
            <w:noProof/>
            <w:webHidden/>
          </w:rPr>
          <w:fldChar w:fldCharType="begin"/>
        </w:r>
        <w:r w:rsidR="00D152E5">
          <w:rPr>
            <w:noProof/>
            <w:webHidden/>
          </w:rPr>
          <w:instrText xml:space="preserve"> PAGEREF _Toc418888390 \h </w:instrText>
        </w:r>
        <w:r w:rsidR="00D152E5">
          <w:rPr>
            <w:noProof/>
            <w:webHidden/>
          </w:rPr>
        </w:r>
        <w:r w:rsidR="00D152E5">
          <w:rPr>
            <w:noProof/>
            <w:webHidden/>
          </w:rPr>
          <w:fldChar w:fldCharType="separate"/>
        </w:r>
        <w:r w:rsidR="0098484A">
          <w:rPr>
            <w:noProof/>
            <w:webHidden/>
          </w:rPr>
          <w:t>36</w:t>
        </w:r>
        <w:r w:rsidR="00D152E5">
          <w:rPr>
            <w:noProof/>
            <w:webHidden/>
          </w:rPr>
          <w:fldChar w:fldCharType="end"/>
        </w:r>
      </w:hyperlink>
    </w:p>
    <w:p w14:paraId="0AC632A0" w14:textId="77777777" w:rsidR="00D152E5" w:rsidRDefault="00CB6609">
      <w:pPr>
        <w:pStyle w:val="TOC3"/>
        <w:rPr>
          <w:rFonts w:eastAsiaTheme="minorEastAsia"/>
          <w:noProof/>
        </w:rPr>
      </w:pPr>
      <w:hyperlink w:anchor="_Toc418888391" w:history="1">
        <w:r w:rsidR="00D152E5" w:rsidRPr="009B40E1">
          <w:rPr>
            <w:rStyle w:val="Hyperlink"/>
            <w:noProof/>
          </w:rPr>
          <w:t>4.2.5.</w:t>
        </w:r>
        <w:r w:rsidR="00D152E5">
          <w:rPr>
            <w:rFonts w:eastAsiaTheme="minorEastAsia"/>
            <w:noProof/>
          </w:rPr>
          <w:tab/>
        </w:r>
        <w:r w:rsidR="00D152E5" w:rsidRPr="009B40E1">
          <w:rPr>
            <w:rStyle w:val="Hyperlink"/>
            <w:noProof/>
          </w:rPr>
          <w:t>General case analysis of Zero voltage resonant transition (ZVRT) in a buck converter</w:t>
        </w:r>
        <w:r w:rsidR="00D152E5">
          <w:rPr>
            <w:noProof/>
            <w:webHidden/>
          </w:rPr>
          <w:tab/>
        </w:r>
        <w:r w:rsidR="00D152E5">
          <w:rPr>
            <w:noProof/>
            <w:webHidden/>
          </w:rPr>
          <w:fldChar w:fldCharType="begin"/>
        </w:r>
        <w:r w:rsidR="00D152E5">
          <w:rPr>
            <w:noProof/>
            <w:webHidden/>
          </w:rPr>
          <w:instrText xml:space="preserve"> PAGEREF _Toc418888391 \h </w:instrText>
        </w:r>
        <w:r w:rsidR="00D152E5">
          <w:rPr>
            <w:noProof/>
            <w:webHidden/>
          </w:rPr>
        </w:r>
        <w:r w:rsidR="00D152E5">
          <w:rPr>
            <w:noProof/>
            <w:webHidden/>
          </w:rPr>
          <w:fldChar w:fldCharType="separate"/>
        </w:r>
        <w:r w:rsidR="0098484A">
          <w:rPr>
            <w:noProof/>
            <w:webHidden/>
          </w:rPr>
          <w:t>37</w:t>
        </w:r>
        <w:r w:rsidR="00D152E5">
          <w:rPr>
            <w:noProof/>
            <w:webHidden/>
          </w:rPr>
          <w:fldChar w:fldCharType="end"/>
        </w:r>
      </w:hyperlink>
    </w:p>
    <w:p w14:paraId="7090E948" w14:textId="77777777" w:rsidR="00D152E5" w:rsidRDefault="00CB6609">
      <w:pPr>
        <w:pStyle w:val="TOC1"/>
        <w:rPr>
          <w:rFonts w:eastAsiaTheme="minorEastAsia"/>
          <w:b w:val="0"/>
          <w:noProof/>
        </w:rPr>
      </w:pPr>
      <w:hyperlink w:anchor="_Toc418888392" w:history="1">
        <w:r w:rsidR="00D152E5" w:rsidRPr="009B40E1">
          <w:rPr>
            <w:rStyle w:val="Hyperlink"/>
            <w:noProof/>
          </w:rPr>
          <w:t>Chapter 5 Proposed optimal control method for loss reduction in high-frequency ZVRT converters</w:t>
        </w:r>
        <w:r w:rsidR="00D152E5">
          <w:rPr>
            <w:noProof/>
            <w:webHidden/>
          </w:rPr>
          <w:tab/>
        </w:r>
        <w:r w:rsidR="00D152E5">
          <w:rPr>
            <w:noProof/>
            <w:webHidden/>
          </w:rPr>
          <w:fldChar w:fldCharType="begin"/>
        </w:r>
        <w:r w:rsidR="00D152E5">
          <w:rPr>
            <w:noProof/>
            <w:webHidden/>
          </w:rPr>
          <w:instrText xml:space="preserve"> PAGEREF _Toc418888392 \h </w:instrText>
        </w:r>
        <w:r w:rsidR="00D152E5">
          <w:rPr>
            <w:noProof/>
            <w:webHidden/>
          </w:rPr>
        </w:r>
        <w:r w:rsidR="00D152E5">
          <w:rPr>
            <w:noProof/>
            <w:webHidden/>
          </w:rPr>
          <w:fldChar w:fldCharType="separate"/>
        </w:r>
        <w:r w:rsidR="0098484A">
          <w:rPr>
            <w:noProof/>
            <w:webHidden/>
          </w:rPr>
          <w:t>42</w:t>
        </w:r>
        <w:r w:rsidR="00D152E5">
          <w:rPr>
            <w:noProof/>
            <w:webHidden/>
          </w:rPr>
          <w:fldChar w:fldCharType="end"/>
        </w:r>
      </w:hyperlink>
    </w:p>
    <w:p w14:paraId="0252621A" w14:textId="77777777" w:rsidR="00D152E5" w:rsidRDefault="00CB6609">
      <w:pPr>
        <w:pStyle w:val="TOC2"/>
        <w:rPr>
          <w:b w:val="0"/>
          <w:lang w:eastAsia="en-US"/>
        </w:rPr>
      </w:pPr>
      <w:hyperlink w:anchor="_Toc418888393" w:history="1">
        <w:r w:rsidR="00D152E5" w:rsidRPr="009B40E1">
          <w:rPr>
            <w:rStyle w:val="Hyperlink"/>
          </w:rPr>
          <w:t>5.1</w:t>
        </w:r>
        <w:r w:rsidR="00D152E5">
          <w:rPr>
            <w:b w:val="0"/>
            <w:lang w:eastAsia="en-US"/>
          </w:rPr>
          <w:tab/>
        </w:r>
        <w:r w:rsidR="00D152E5" w:rsidRPr="009B40E1">
          <w:rPr>
            <w:rStyle w:val="Hyperlink"/>
          </w:rPr>
          <w:t>Introduction</w:t>
        </w:r>
        <w:r w:rsidR="00D152E5">
          <w:rPr>
            <w:webHidden/>
          </w:rPr>
          <w:tab/>
        </w:r>
        <w:r w:rsidR="00D152E5">
          <w:rPr>
            <w:webHidden/>
          </w:rPr>
          <w:fldChar w:fldCharType="begin"/>
        </w:r>
        <w:r w:rsidR="00D152E5">
          <w:rPr>
            <w:webHidden/>
          </w:rPr>
          <w:instrText xml:space="preserve"> PAGEREF _Toc418888393 \h </w:instrText>
        </w:r>
        <w:r w:rsidR="00D152E5">
          <w:rPr>
            <w:webHidden/>
          </w:rPr>
        </w:r>
        <w:r w:rsidR="00D152E5">
          <w:rPr>
            <w:webHidden/>
          </w:rPr>
          <w:fldChar w:fldCharType="separate"/>
        </w:r>
        <w:r w:rsidR="0098484A">
          <w:rPr>
            <w:webHidden/>
          </w:rPr>
          <w:t>42</w:t>
        </w:r>
        <w:r w:rsidR="00D152E5">
          <w:rPr>
            <w:webHidden/>
          </w:rPr>
          <w:fldChar w:fldCharType="end"/>
        </w:r>
      </w:hyperlink>
    </w:p>
    <w:p w14:paraId="2D8A2523" w14:textId="77777777" w:rsidR="00D152E5" w:rsidRDefault="00CB6609">
      <w:pPr>
        <w:pStyle w:val="TOC3"/>
        <w:rPr>
          <w:rFonts w:eastAsiaTheme="minorEastAsia"/>
          <w:noProof/>
        </w:rPr>
      </w:pPr>
      <w:hyperlink w:anchor="_Toc418888394" w:history="1">
        <w:r w:rsidR="00D152E5" w:rsidRPr="009B40E1">
          <w:rPr>
            <w:rStyle w:val="Hyperlink"/>
            <w:noProof/>
          </w:rPr>
          <w:t>5.1.1.</w:t>
        </w:r>
        <w:r w:rsidR="00D152E5">
          <w:rPr>
            <w:rFonts w:eastAsiaTheme="minorEastAsia"/>
            <w:noProof/>
          </w:rPr>
          <w:tab/>
        </w:r>
        <w:r w:rsidR="00D152E5" w:rsidRPr="009B40E1">
          <w:rPr>
            <w:rStyle w:val="Hyperlink"/>
            <w:noProof/>
          </w:rPr>
          <w:t>Overview of the proposed optimal control method</w:t>
        </w:r>
        <w:r w:rsidR="00D152E5">
          <w:rPr>
            <w:noProof/>
            <w:webHidden/>
          </w:rPr>
          <w:tab/>
        </w:r>
        <w:r w:rsidR="00D152E5">
          <w:rPr>
            <w:noProof/>
            <w:webHidden/>
          </w:rPr>
          <w:fldChar w:fldCharType="begin"/>
        </w:r>
        <w:r w:rsidR="00D152E5">
          <w:rPr>
            <w:noProof/>
            <w:webHidden/>
          </w:rPr>
          <w:instrText xml:space="preserve"> PAGEREF _Toc418888394 \h </w:instrText>
        </w:r>
        <w:r w:rsidR="00D152E5">
          <w:rPr>
            <w:noProof/>
            <w:webHidden/>
          </w:rPr>
        </w:r>
        <w:r w:rsidR="00D152E5">
          <w:rPr>
            <w:noProof/>
            <w:webHidden/>
          </w:rPr>
          <w:fldChar w:fldCharType="separate"/>
        </w:r>
        <w:r w:rsidR="0098484A">
          <w:rPr>
            <w:noProof/>
            <w:webHidden/>
          </w:rPr>
          <w:t>43</w:t>
        </w:r>
        <w:r w:rsidR="00D152E5">
          <w:rPr>
            <w:noProof/>
            <w:webHidden/>
          </w:rPr>
          <w:fldChar w:fldCharType="end"/>
        </w:r>
      </w:hyperlink>
    </w:p>
    <w:p w14:paraId="27BF7135" w14:textId="77777777" w:rsidR="00D152E5" w:rsidRDefault="00CB6609">
      <w:pPr>
        <w:pStyle w:val="TOC3"/>
        <w:rPr>
          <w:rFonts w:eastAsiaTheme="minorEastAsia"/>
          <w:noProof/>
        </w:rPr>
      </w:pPr>
      <w:hyperlink w:anchor="_Toc418888395" w:history="1">
        <w:r w:rsidR="00D152E5" w:rsidRPr="009B40E1">
          <w:rPr>
            <w:rStyle w:val="Hyperlink"/>
            <w:noProof/>
          </w:rPr>
          <w:t>5.1.2.</w:t>
        </w:r>
        <w:r w:rsidR="00D152E5">
          <w:rPr>
            <w:rFonts w:eastAsiaTheme="minorEastAsia"/>
            <w:noProof/>
          </w:rPr>
          <w:tab/>
        </w:r>
        <w:r w:rsidR="00D152E5" w:rsidRPr="009B40E1">
          <w:rPr>
            <w:rStyle w:val="Hyperlink"/>
            <w:noProof/>
          </w:rPr>
          <w:t>Calibrating and Calculatingthe on-time (t</w:t>
        </w:r>
        <w:r w:rsidR="00D152E5" w:rsidRPr="009B40E1">
          <w:rPr>
            <w:rStyle w:val="Hyperlink"/>
            <w:noProof/>
            <w:vertAlign w:val="subscript"/>
          </w:rPr>
          <w:t>on</w:t>
        </w:r>
        <w:r w:rsidR="00D152E5" w:rsidRPr="009B40E1">
          <w:rPr>
            <w:rStyle w:val="Hyperlink"/>
            <w:noProof/>
          </w:rPr>
          <w:t>)</w:t>
        </w:r>
        <w:r w:rsidR="00D152E5">
          <w:rPr>
            <w:noProof/>
            <w:webHidden/>
          </w:rPr>
          <w:tab/>
        </w:r>
        <w:r w:rsidR="00D152E5">
          <w:rPr>
            <w:noProof/>
            <w:webHidden/>
          </w:rPr>
          <w:fldChar w:fldCharType="begin"/>
        </w:r>
        <w:r w:rsidR="00D152E5">
          <w:rPr>
            <w:noProof/>
            <w:webHidden/>
          </w:rPr>
          <w:instrText xml:space="preserve"> PAGEREF _Toc418888395 \h </w:instrText>
        </w:r>
        <w:r w:rsidR="00D152E5">
          <w:rPr>
            <w:noProof/>
            <w:webHidden/>
          </w:rPr>
        </w:r>
        <w:r w:rsidR="00D152E5">
          <w:rPr>
            <w:noProof/>
            <w:webHidden/>
          </w:rPr>
          <w:fldChar w:fldCharType="separate"/>
        </w:r>
        <w:r w:rsidR="0098484A">
          <w:rPr>
            <w:noProof/>
            <w:webHidden/>
          </w:rPr>
          <w:t>46</w:t>
        </w:r>
        <w:r w:rsidR="00D152E5">
          <w:rPr>
            <w:noProof/>
            <w:webHidden/>
          </w:rPr>
          <w:fldChar w:fldCharType="end"/>
        </w:r>
      </w:hyperlink>
    </w:p>
    <w:p w14:paraId="7666BF4A" w14:textId="77777777" w:rsidR="00D152E5" w:rsidRDefault="00CB6609">
      <w:pPr>
        <w:pStyle w:val="TOC3"/>
        <w:rPr>
          <w:rFonts w:eastAsiaTheme="minorEastAsia"/>
          <w:noProof/>
        </w:rPr>
      </w:pPr>
      <w:hyperlink w:anchor="_Toc418888396" w:history="1">
        <w:r w:rsidR="00D152E5" w:rsidRPr="009B40E1">
          <w:rPr>
            <w:rStyle w:val="Hyperlink"/>
            <w:noProof/>
          </w:rPr>
          <w:t>5.1.3.</w:t>
        </w:r>
        <w:r w:rsidR="00D152E5">
          <w:rPr>
            <w:rFonts w:eastAsiaTheme="minorEastAsia"/>
            <w:noProof/>
          </w:rPr>
          <w:tab/>
        </w:r>
        <w:r w:rsidR="00D152E5" w:rsidRPr="009B40E1">
          <w:rPr>
            <w:rStyle w:val="Hyperlink"/>
            <w:noProof/>
          </w:rPr>
          <w:t>Calibrating and Calculating the falling edge delay (FEDns) and rising edge delay (REDns)</w:t>
        </w:r>
        <w:r w:rsidR="00D152E5">
          <w:rPr>
            <w:noProof/>
            <w:webHidden/>
          </w:rPr>
          <w:tab/>
        </w:r>
        <w:r w:rsidR="00D152E5">
          <w:rPr>
            <w:noProof/>
            <w:webHidden/>
          </w:rPr>
          <w:fldChar w:fldCharType="begin"/>
        </w:r>
        <w:r w:rsidR="00D152E5">
          <w:rPr>
            <w:noProof/>
            <w:webHidden/>
          </w:rPr>
          <w:instrText xml:space="preserve"> PAGEREF _Toc418888396 \h </w:instrText>
        </w:r>
        <w:r w:rsidR="00D152E5">
          <w:rPr>
            <w:noProof/>
            <w:webHidden/>
          </w:rPr>
        </w:r>
        <w:r w:rsidR="00D152E5">
          <w:rPr>
            <w:noProof/>
            <w:webHidden/>
          </w:rPr>
          <w:fldChar w:fldCharType="separate"/>
        </w:r>
        <w:r w:rsidR="0098484A">
          <w:rPr>
            <w:noProof/>
            <w:webHidden/>
          </w:rPr>
          <w:t>47</w:t>
        </w:r>
        <w:r w:rsidR="00D152E5">
          <w:rPr>
            <w:noProof/>
            <w:webHidden/>
          </w:rPr>
          <w:fldChar w:fldCharType="end"/>
        </w:r>
      </w:hyperlink>
    </w:p>
    <w:p w14:paraId="5EC56D32" w14:textId="77777777" w:rsidR="00D152E5" w:rsidRDefault="00CB6609">
      <w:pPr>
        <w:pStyle w:val="TOC3"/>
        <w:rPr>
          <w:rFonts w:eastAsiaTheme="minorEastAsia"/>
          <w:noProof/>
        </w:rPr>
      </w:pPr>
      <w:hyperlink w:anchor="_Toc418888397" w:history="1">
        <w:r w:rsidR="00D152E5" w:rsidRPr="009B40E1">
          <w:rPr>
            <w:rStyle w:val="Hyperlink"/>
            <w:noProof/>
          </w:rPr>
          <w:t>5.1.4.</w:t>
        </w:r>
        <w:r w:rsidR="00D152E5">
          <w:rPr>
            <w:rFonts w:eastAsiaTheme="minorEastAsia"/>
            <w:noProof/>
          </w:rPr>
          <w:tab/>
        </w:r>
        <w:r w:rsidR="00D152E5" w:rsidRPr="009B40E1">
          <w:rPr>
            <w:rStyle w:val="Hyperlink"/>
            <w:noProof/>
          </w:rPr>
          <w:t>Calculate the switching period (T</w:t>
        </w:r>
        <w:r w:rsidR="00D152E5" w:rsidRPr="009B40E1">
          <w:rPr>
            <w:rStyle w:val="Hyperlink"/>
            <w:noProof/>
            <w:vertAlign w:val="subscript"/>
          </w:rPr>
          <w:t>period</w:t>
        </w:r>
        <w:r w:rsidR="00D152E5" w:rsidRPr="009B40E1">
          <w:rPr>
            <w:rStyle w:val="Hyperlink"/>
            <w:noProof/>
          </w:rPr>
          <w:t>)</w:t>
        </w:r>
        <w:r w:rsidR="00D152E5">
          <w:rPr>
            <w:noProof/>
            <w:webHidden/>
          </w:rPr>
          <w:tab/>
        </w:r>
        <w:r w:rsidR="00D152E5">
          <w:rPr>
            <w:noProof/>
            <w:webHidden/>
          </w:rPr>
          <w:fldChar w:fldCharType="begin"/>
        </w:r>
        <w:r w:rsidR="00D152E5">
          <w:rPr>
            <w:noProof/>
            <w:webHidden/>
          </w:rPr>
          <w:instrText xml:space="preserve"> PAGEREF _Toc418888397 \h </w:instrText>
        </w:r>
        <w:r w:rsidR="00D152E5">
          <w:rPr>
            <w:noProof/>
            <w:webHidden/>
          </w:rPr>
        </w:r>
        <w:r w:rsidR="00D152E5">
          <w:rPr>
            <w:noProof/>
            <w:webHidden/>
          </w:rPr>
          <w:fldChar w:fldCharType="separate"/>
        </w:r>
        <w:r w:rsidR="0098484A">
          <w:rPr>
            <w:noProof/>
            <w:webHidden/>
          </w:rPr>
          <w:t>49</w:t>
        </w:r>
        <w:r w:rsidR="00D152E5">
          <w:rPr>
            <w:noProof/>
            <w:webHidden/>
          </w:rPr>
          <w:fldChar w:fldCharType="end"/>
        </w:r>
      </w:hyperlink>
    </w:p>
    <w:p w14:paraId="56FB05FB" w14:textId="77777777" w:rsidR="00D152E5" w:rsidRDefault="00CB6609">
      <w:pPr>
        <w:pStyle w:val="TOC3"/>
        <w:rPr>
          <w:rFonts w:eastAsiaTheme="minorEastAsia"/>
          <w:noProof/>
        </w:rPr>
      </w:pPr>
      <w:hyperlink w:anchor="_Toc418888398" w:history="1">
        <w:r w:rsidR="00D152E5" w:rsidRPr="009B40E1">
          <w:rPr>
            <w:rStyle w:val="Hyperlink"/>
            <w:noProof/>
          </w:rPr>
          <w:t>5.1.5.</w:t>
        </w:r>
        <w:r w:rsidR="00D152E5">
          <w:rPr>
            <w:rFonts w:eastAsiaTheme="minorEastAsia"/>
            <w:noProof/>
          </w:rPr>
          <w:tab/>
        </w:r>
        <w:r w:rsidR="00D152E5" w:rsidRPr="009B40E1">
          <w:rPr>
            <w:rStyle w:val="Hyperlink"/>
            <w:noProof/>
          </w:rPr>
          <w:t>Proposed optimal control method for loss reduction</w:t>
        </w:r>
        <w:r w:rsidR="00D152E5">
          <w:rPr>
            <w:noProof/>
            <w:webHidden/>
          </w:rPr>
          <w:tab/>
        </w:r>
        <w:r w:rsidR="00D152E5">
          <w:rPr>
            <w:noProof/>
            <w:webHidden/>
          </w:rPr>
          <w:fldChar w:fldCharType="begin"/>
        </w:r>
        <w:r w:rsidR="00D152E5">
          <w:rPr>
            <w:noProof/>
            <w:webHidden/>
          </w:rPr>
          <w:instrText xml:space="preserve"> PAGEREF _Toc418888398 \h </w:instrText>
        </w:r>
        <w:r w:rsidR="00D152E5">
          <w:rPr>
            <w:noProof/>
            <w:webHidden/>
          </w:rPr>
        </w:r>
        <w:r w:rsidR="00D152E5">
          <w:rPr>
            <w:noProof/>
            <w:webHidden/>
          </w:rPr>
          <w:fldChar w:fldCharType="separate"/>
        </w:r>
        <w:r w:rsidR="0098484A">
          <w:rPr>
            <w:noProof/>
            <w:webHidden/>
          </w:rPr>
          <w:t>51</w:t>
        </w:r>
        <w:r w:rsidR="00D152E5">
          <w:rPr>
            <w:noProof/>
            <w:webHidden/>
          </w:rPr>
          <w:fldChar w:fldCharType="end"/>
        </w:r>
      </w:hyperlink>
    </w:p>
    <w:p w14:paraId="772160D2" w14:textId="77777777" w:rsidR="00D152E5" w:rsidRDefault="00CB6609">
      <w:pPr>
        <w:pStyle w:val="TOC3"/>
        <w:rPr>
          <w:rFonts w:eastAsiaTheme="minorEastAsia"/>
          <w:noProof/>
        </w:rPr>
      </w:pPr>
      <w:hyperlink w:anchor="_Toc418888399" w:history="1">
        <w:r w:rsidR="00D152E5" w:rsidRPr="009B40E1">
          <w:rPr>
            <w:rStyle w:val="Hyperlink"/>
            <w:noProof/>
          </w:rPr>
          <w:t>5.1.6.</w:t>
        </w:r>
        <w:r w:rsidR="00D152E5">
          <w:rPr>
            <w:rFonts w:eastAsiaTheme="minorEastAsia"/>
            <w:noProof/>
          </w:rPr>
          <w:tab/>
        </w:r>
        <w:r w:rsidR="00D152E5" w:rsidRPr="009B40E1">
          <w:rPr>
            <w:rStyle w:val="Hyperlink"/>
            <w:noProof/>
          </w:rPr>
          <w:t>Experimental results with the proposed control method</w:t>
        </w:r>
        <w:r w:rsidR="00D152E5">
          <w:rPr>
            <w:noProof/>
            <w:webHidden/>
          </w:rPr>
          <w:tab/>
        </w:r>
        <w:r w:rsidR="00D152E5">
          <w:rPr>
            <w:noProof/>
            <w:webHidden/>
          </w:rPr>
          <w:fldChar w:fldCharType="begin"/>
        </w:r>
        <w:r w:rsidR="00D152E5">
          <w:rPr>
            <w:noProof/>
            <w:webHidden/>
          </w:rPr>
          <w:instrText xml:space="preserve"> PAGEREF _Toc418888399 \h </w:instrText>
        </w:r>
        <w:r w:rsidR="00D152E5">
          <w:rPr>
            <w:noProof/>
            <w:webHidden/>
          </w:rPr>
        </w:r>
        <w:r w:rsidR="00D152E5">
          <w:rPr>
            <w:noProof/>
            <w:webHidden/>
          </w:rPr>
          <w:fldChar w:fldCharType="separate"/>
        </w:r>
        <w:r w:rsidR="0098484A">
          <w:rPr>
            <w:noProof/>
            <w:webHidden/>
          </w:rPr>
          <w:t>52</w:t>
        </w:r>
        <w:r w:rsidR="00D152E5">
          <w:rPr>
            <w:noProof/>
            <w:webHidden/>
          </w:rPr>
          <w:fldChar w:fldCharType="end"/>
        </w:r>
      </w:hyperlink>
    </w:p>
    <w:p w14:paraId="568C550B" w14:textId="77777777" w:rsidR="00D152E5" w:rsidRDefault="00CB6609">
      <w:pPr>
        <w:pStyle w:val="TOC3"/>
        <w:rPr>
          <w:rFonts w:eastAsiaTheme="minorEastAsia"/>
          <w:noProof/>
        </w:rPr>
      </w:pPr>
      <w:hyperlink w:anchor="_Toc418888400" w:history="1">
        <w:r w:rsidR="00D152E5" w:rsidRPr="009B40E1">
          <w:rPr>
            <w:rStyle w:val="Hyperlink"/>
            <w:noProof/>
          </w:rPr>
          <w:t>5.1.7.</w:t>
        </w:r>
        <w:r w:rsidR="00D152E5">
          <w:rPr>
            <w:rFonts w:eastAsiaTheme="minorEastAsia"/>
            <w:noProof/>
          </w:rPr>
          <w:tab/>
        </w:r>
        <w:r w:rsidR="00D152E5" w:rsidRPr="009B40E1">
          <w:rPr>
            <w:rStyle w:val="Hyperlink"/>
            <w:noProof/>
          </w:rPr>
          <w:t>Conclusion</w:t>
        </w:r>
        <w:r w:rsidR="00D152E5">
          <w:rPr>
            <w:noProof/>
            <w:webHidden/>
          </w:rPr>
          <w:tab/>
        </w:r>
        <w:r w:rsidR="00D152E5">
          <w:rPr>
            <w:noProof/>
            <w:webHidden/>
          </w:rPr>
          <w:fldChar w:fldCharType="begin"/>
        </w:r>
        <w:r w:rsidR="00D152E5">
          <w:rPr>
            <w:noProof/>
            <w:webHidden/>
          </w:rPr>
          <w:instrText xml:space="preserve"> PAGEREF _Toc418888400 \h </w:instrText>
        </w:r>
        <w:r w:rsidR="00D152E5">
          <w:rPr>
            <w:noProof/>
            <w:webHidden/>
          </w:rPr>
        </w:r>
        <w:r w:rsidR="00D152E5">
          <w:rPr>
            <w:noProof/>
            <w:webHidden/>
          </w:rPr>
          <w:fldChar w:fldCharType="separate"/>
        </w:r>
        <w:r w:rsidR="0098484A">
          <w:rPr>
            <w:noProof/>
            <w:webHidden/>
          </w:rPr>
          <w:t>56</w:t>
        </w:r>
        <w:r w:rsidR="00D152E5">
          <w:rPr>
            <w:noProof/>
            <w:webHidden/>
          </w:rPr>
          <w:fldChar w:fldCharType="end"/>
        </w:r>
      </w:hyperlink>
    </w:p>
    <w:p w14:paraId="60A77178" w14:textId="77777777" w:rsidR="00D152E5" w:rsidRDefault="00CB6609">
      <w:pPr>
        <w:pStyle w:val="TOC1"/>
        <w:rPr>
          <w:rFonts w:eastAsiaTheme="minorEastAsia"/>
          <w:b w:val="0"/>
          <w:noProof/>
        </w:rPr>
      </w:pPr>
      <w:hyperlink w:anchor="_Toc418888401" w:history="1">
        <w:r w:rsidR="00D152E5" w:rsidRPr="009B40E1">
          <w:rPr>
            <w:rStyle w:val="Hyperlink"/>
            <w:noProof/>
          </w:rPr>
          <w:t>Chapter 6 Inverter Design</w:t>
        </w:r>
        <w:r w:rsidR="00D152E5">
          <w:rPr>
            <w:noProof/>
            <w:webHidden/>
          </w:rPr>
          <w:tab/>
        </w:r>
        <w:r w:rsidR="00D152E5">
          <w:rPr>
            <w:noProof/>
            <w:webHidden/>
          </w:rPr>
          <w:fldChar w:fldCharType="begin"/>
        </w:r>
        <w:r w:rsidR="00D152E5">
          <w:rPr>
            <w:noProof/>
            <w:webHidden/>
          </w:rPr>
          <w:instrText xml:space="preserve"> PAGEREF _Toc418888401 \h </w:instrText>
        </w:r>
        <w:r w:rsidR="00D152E5">
          <w:rPr>
            <w:noProof/>
            <w:webHidden/>
          </w:rPr>
        </w:r>
        <w:r w:rsidR="00D152E5">
          <w:rPr>
            <w:noProof/>
            <w:webHidden/>
          </w:rPr>
          <w:fldChar w:fldCharType="separate"/>
        </w:r>
        <w:r w:rsidR="0098484A">
          <w:rPr>
            <w:noProof/>
            <w:webHidden/>
          </w:rPr>
          <w:t>58</w:t>
        </w:r>
        <w:r w:rsidR="00D152E5">
          <w:rPr>
            <w:noProof/>
            <w:webHidden/>
          </w:rPr>
          <w:fldChar w:fldCharType="end"/>
        </w:r>
      </w:hyperlink>
    </w:p>
    <w:p w14:paraId="12B8E6B5" w14:textId="77777777" w:rsidR="00D152E5" w:rsidRDefault="00CB6609">
      <w:pPr>
        <w:pStyle w:val="TOC2"/>
        <w:rPr>
          <w:b w:val="0"/>
          <w:lang w:eastAsia="en-US"/>
        </w:rPr>
      </w:pPr>
      <w:hyperlink w:anchor="_Toc418888402" w:history="1">
        <w:r w:rsidR="00D152E5" w:rsidRPr="009B40E1">
          <w:rPr>
            <w:rStyle w:val="Hyperlink"/>
          </w:rPr>
          <w:t>6.1</w:t>
        </w:r>
        <w:r w:rsidR="00D152E5">
          <w:rPr>
            <w:b w:val="0"/>
            <w:lang w:eastAsia="en-US"/>
          </w:rPr>
          <w:tab/>
        </w:r>
        <w:r w:rsidR="00D152E5" w:rsidRPr="009B40E1">
          <w:rPr>
            <w:rStyle w:val="Hyperlink"/>
          </w:rPr>
          <w:t>Circuit Topology and Overview of the Inverter</w:t>
        </w:r>
        <w:r w:rsidR="00D152E5">
          <w:rPr>
            <w:webHidden/>
          </w:rPr>
          <w:tab/>
        </w:r>
        <w:r w:rsidR="00D152E5">
          <w:rPr>
            <w:webHidden/>
          </w:rPr>
          <w:fldChar w:fldCharType="begin"/>
        </w:r>
        <w:r w:rsidR="00D152E5">
          <w:rPr>
            <w:webHidden/>
          </w:rPr>
          <w:instrText xml:space="preserve"> PAGEREF _Toc418888402 \h </w:instrText>
        </w:r>
        <w:r w:rsidR="00D152E5">
          <w:rPr>
            <w:webHidden/>
          </w:rPr>
        </w:r>
        <w:r w:rsidR="00D152E5">
          <w:rPr>
            <w:webHidden/>
          </w:rPr>
          <w:fldChar w:fldCharType="separate"/>
        </w:r>
        <w:r w:rsidR="0098484A">
          <w:rPr>
            <w:webHidden/>
          </w:rPr>
          <w:t>58</w:t>
        </w:r>
        <w:r w:rsidR="00D152E5">
          <w:rPr>
            <w:webHidden/>
          </w:rPr>
          <w:fldChar w:fldCharType="end"/>
        </w:r>
      </w:hyperlink>
    </w:p>
    <w:p w14:paraId="5A7766A0" w14:textId="77777777" w:rsidR="00D152E5" w:rsidRDefault="00CB6609">
      <w:pPr>
        <w:pStyle w:val="TOC2"/>
        <w:rPr>
          <w:b w:val="0"/>
          <w:lang w:eastAsia="en-US"/>
        </w:rPr>
      </w:pPr>
      <w:hyperlink w:anchor="_Toc418888403" w:history="1">
        <w:r w:rsidR="00D152E5" w:rsidRPr="009B40E1">
          <w:rPr>
            <w:rStyle w:val="Hyperlink"/>
          </w:rPr>
          <w:t>6.2</w:t>
        </w:r>
        <w:r w:rsidR="00D152E5">
          <w:rPr>
            <w:b w:val="0"/>
            <w:lang w:eastAsia="en-US"/>
          </w:rPr>
          <w:tab/>
        </w:r>
        <w:r w:rsidR="00D152E5" w:rsidRPr="009B40E1">
          <w:rPr>
            <w:rStyle w:val="Hyperlink"/>
          </w:rPr>
          <w:t>Block Diagram and Design Configuration</w:t>
        </w:r>
        <w:r w:rsidR="00D152E5">
          <w:rPr>
            <w:webHidden/>
          </w:rPr>
          <w:tab/>
        </w:r>
        <w:r w:rsidR="00D152E5">
          <w:rPr>
            <w:webHidden/>
          </w:rPr>
          <w:fldChar w:fldCharType="begin"/>
        </w:r>
        <w:r w:rsidR="00D152E5">
          <w:rPr>
            <w:webHidden/>
          </w:rPr>
          <w:instrText xml:space="preserve"> PAGEREF _Toc418888403 \h </w:instrText>
        </w:r>
        <w:r w:rsidR="00D152E5">
          <w:rPr>
            <w:webHidden/>
          </w:rPr>
        </w:r>
        <w:r w:rsidR="00D152E5">
          <w:rPr>
            <w:webHidden/>
          </w:rPr>
          <w:fldChar w:fldCharType="separate"/>
        </w:r>
        <w:r w:rsidR="0098484A">
          <w:rPr>
            <w:webHidden/>
          </w:rPr>
          <w:t>59</w:t>
        </w:r>
        <w:r w:rsidR="00D152E5">
          <w:rPr>
            <w:webHidden/>
          </w:rPr>
          <w:fldChar w:fldCharType="end"/>
        </w:r>
      </w:hyperlink>
    </w:p>
    <w:p w14:paraId="31A8DCCC" w14:textId="77777777" w:rsidR="00D152E5" w:rsidRDefault="00CB6609">
      <w:pPr>
        <w:pStyle w:val="TOC2"/>
        <w:rPr>
          <w:b w:val="0"/>
          <w:lang w:eastAsia="en-US"/>
        </w:rPr>
      </w:pPr>
      <w:hyperlink w:anchor="_Toc418888404" w:history="1">
        <w:r w:rsidR="00D152E5" w:rsidRPr="009B40E1">
          <w:rPr>
            <w:rStyle w:val="Hyperlink"/>
          </w:rPr>
          <w:t>6.3</w:t>
        </w:r>
        <w:r w:rsidR="00D152E5">
          <w:rPr>
            <w:b w:val="0"/>
            <w:lang w:eastAsia="en-US"/>
          </w:rPr>
          <w:tab/>
        </w:r>
        <w:r w:rsidR="00D152E5" w:rsidRPr="009B40E1">
          <w:rPr>
            <w:rStyle w:val="Hyperlink"/>
          </w:rPr>
          <w:t>Power Board</w:t>
        </w:r>
        <w:r w:rsidR="00D152E5">
          <w:rPr>
            <w:webHidden/>
          </w:rPr>
          <w:tab/>
        </w:r>
        <w:r w:rsidR="00D152E5">
          <w:rPr>
            <w:webHidden/>
          </w:rPr>
          <w:fldChar w:fldCharType="begin"/>
        </w:r>
        <w:r w:rsidR="00D152E5">
          <w:rPr>
            <w:webHidden/>
          </w:rPr>
          <w:instrText xml:space="preserve"> PAGEREF _Toc418888404 \h </w:instrText>
        </w:r>
        <w:r w:rsidR="00D152E5">
          <w:rPr>
            <w:webHidden/>
          </w:rPr>
        </w:r>
        <w:r w:rsidR="00D152E5">
          <w:rPr>
            <w:webHidden/>
          </w:rPr>
          <w:fldChar w:fldCharType="separate"/>
        </w:r>
        <w:r w:rsidR="0098484A">
          <w:rPr>
            <w:webHidden/>
          </w:rPr>
          <w:t>61</w:t>
        </w:r>
        <w:r w:rsidR="00D152E5">
          <w:rPr>
            <w:webHidden/>
          </w:rPr>
          <w:fldChar w:fldCharType="end"/>
        </w:r>
      </w:hyperlink>
    </w:p>
    <w:p w14:paraId="362B3B54" w14:textId="77777777" w:rsidR="00D152E5" w:rsidRDefault="00CB6609">
      <w:pPr>
        <w:pStyle w:val="TOC2"/>
        <w:rPr>
          <w:b w:val="0"/>
          <w:lang w:eastAsia="en-US"/>
        </w:rPr>
      </w:pPr>
      <w:hyperlink w:anchor="_Toc418888405" w:history="1">
        <w:r w:rsidR="00D152E5" w:rsidRPr="009B40E1">
          <w:rPr>
            <w:rStyle w:val="Hyperlink"/>
          </w:rPr>
          <w:t>6.4</w:t>
        </w:r>
        <w:r w:rsidR="00D152E5">
          <w:rPr>
            <w:b w:val="0"/>
            <w:lang w:eastAsia="en-US"/>
          </w:rPr>
          <w:tab/>
        </w:r>
        <w:r w:rsidR="00D152E5" w:rsidRPr="009B40E1">
          <w:rPr>
            <w:rStyle w:val="Hyperlink"/>
          </w:rPr>
          <w:t>Fly-back PSU board</w:t>
        </w:r>
        <w:r w:rsidR="00D152E5">
          <w:rPr>
            <w:webHidden/>
          </w:rPr>
          <w:tab/>
        </w:r>
        <w:r w:rsidR="00D152E5">
          <w:rPr>
            <w:webHidden/>
          </w:rPr>
          <w:fldChar w:fldCharType="begin"/>
        </w:r>
        <w:r w:rsidR="00D152E5">
          <w:rPr>
            <w:webHidden/>
          </w:rPr>
          <w:instrText xml:space="preserve"> PAGEREF _Toc418888405 \h </w:instrText>
        </w:r>
        <w:r w:rsidR="00D152E5">
          <w:rPr>
            <w:webHidden/>
          </w:rPr>
        </w:r>
        <w:r w:rsidR="00D152E5">
          <w:rPr>
            <w:webHidden/>
          </w:rPr>
          <w:fldChar w:fldCharType="separate"/>
        </w:r>
        <w:r w:rsidR="0098484A">
          <w:rPr>
            <w:webHidden/>
          </w:rPr>
          <w:t>63</w:t>
        </w:r>
        <w:r w:rsidR="00D152E5">
          <w:rPr>
            <w:webHidden/>
          </w:rPr>
          <w:fldChar w:fldCharType="end"/>
        </w:r>
      </w:hyperlink>
    </w:p>
    <w:p w14:paraId="338FC85A" w14:textId="77777777" w:rsidR="00D152E5" w:rsidRDefault="00CB6609">
      <w:pPr>
        <w:pStyle w:val="TOC2"/>
        <w:rPr>
          <w:b w:val="0"/>
          <w:lang w:eastAsia="en-US"/>
        </w:rPr>
      </w:pPr>
      <w:hyperlink w:anchor="_Toc418888406" w:history="1">
        <w:r w:rsidR="00D152E5" w:rsidRPr="009B40E1">
          <w:rPr>
            <w:rStyle w:val="Hyperlink"/>
          </w:rPr>
          <w:t>6.5</w:t>
        </w:r>
        <w:r w:rsidR="00D152E5">
          <w:rPr>
            <w:b w:val="0"/>
            <w:lang w:eastAsia="en-US"/>
          </w:rPr>
          <w:tab/>
        </w:r>
        <w:r w:rsidR="00D152E5" w:rsidRPr="009B40E1">
          <w:rPr>
            <w:rStyle w:val="Hyperlink"/>
          </w:rPr>
          <w:t>Control board</w:t>
        </w:r>
        <w:r w:rsidR="00D152E5">
          <w:rPr>
            <w:webHidden/>
          </w:rPr>
          <w:tab/>
        </w:r>
        <w:r w:rsidR="00D152E5">
          <w:rPr>
            <w:webHidden/>
          </w:rPr>
          <w:fldChar w:fldCharType="begin"/>
        </w:r>
        <w:r w:rsidR="00D152E5">
          <w:rPr>
            <w:webHidden/>
          </w:rPr>
          <w:instrText xml:space="preserve"> PAGEREF _Toc418888406 \h </w:instrText>
        </w:r>
        <w:r w:rsidR="00D152E5">
          <w:rPr>
            <w:webHidden/>
          </w:rPr>
        </w:r>
        <w:r w:rsidR="00D152E5">
          <w:rPr>
            <w:webHidden/>
          </w:rPr>
          <w:fldChar w:fldCharType="separate"/>
        </w:r>
        <w:r w:rsidR="0098484A">
          <w:rPr>
            <w:webHidden/>
          </w:rPr>
          <w:t>65</w:t>
        </w:r>
        <w:r w:rsidR="00D152E5">
          <w:rPr>
            <w:webHidden/>
          </w:rPr>
          <w:fldChar w:fldCharType="end"/>
        </w:r>
      </w:hyperlink>
    </w:p>
    <w:p w14:paraId="2E05FF6F" w14:textId="77777777" w:rsidR="00D152E5" w:rsidRDefault="00CB6609">
      <w:pPr>
        <w:pStyle w:val="TOC2"/>
        <w:rPr>
          <w:b w:val="0"/>
          <w:lang w:eastAsia="en-US"/>
        </w:rPr>
      </w:pPr>
      <w:hyperlink w:anchor="_Toc418888407" w:history="1">
        <w:r w:rsidR="00D152E5" w:rsidRPr="009B40E1">
          <w:rPr>
            <w:rStyle w:val="Hyperlink"/>
          </w:rPr>
          <w:t>6.6</w:t>
        </w:r>
        <w:r w:rsidR="00D152E5">
          <w:rPr>
            <w:b w:val="0"/>
            <w:lang w:eastAsia="en-US"/>
          </w:rPr>
          <w:tab/>
        </w:r>
        <w:r w:rsidR="00D152E5" w:rsidRPr="009B40E1">
          <w:rPr>
            <w:rStyle w:val="Hyperlink"/>
          </w:rPr>
          <w:t>Power Inductor</w:t>
        </w:r>
        <w:r w:rsidR="00D152E5">
          <w:rPr>
            <w:webHidden/>
          </w:rPr>
          <w:tab/>
        </w:r>
        <w:r w:rsidR="00D152E5">
          <w:rPr>
            <w:webHidden/>
          </w:rPr>
          <w:fldChar w:fldCharType="begin"/>
        </w:r>
        <w:r w:rsidR="00D152E5">
          <w:rPr>
            <w:webHidden/>
          </w:rPr>
          <w:instrText xml:space="preserve"> PAGEREF _Toc418888407 \h </w:instrText>
        </w:r>
        <w:r w:rsidR="00D152E5">
          <w:rPr>
            <w:webHidden/>
          </w:rPr>
        </w:r>
        <w:r w:rsidR="00D152E5">
          <w:rPr>
            <w:webHidden/>
          </w:rPr>
          <w:fldChar w:fldCharType="separate"/>
        </w:r>
        <w:r w:rsidR="0098484A">
          <w:rPr>
            <w:webHidden/>
          </w:rPr>
          <w:t>68</w:t>
        </w:r>
        <w:r w:rsidR="00D152E5">
          <w:rPr>
            <w:webHidden/>
          </w:rPr>
          <w:fldChar w:fldCharType="end"/>
        </w:r>
      </w:hyperlink>
    </w:p>
    <w:p w14:paraId="37251DE4" w14:textId="77777777" w:rsidR="00D152E5" w:rsidRDefault="00CB6609">
      <w:pPr>
        <w:pStyle w:val="TOC2"/>
        <w:rPr>
          <w:b w:val="0"/>
          <w:lang w:eastAsia="en-US"/>
        </w:rPr>
      </w:pPr>
      <w:hyperlink w:anchor="_Toc418888408" w:history="1">
        <w:r w:rsidR="00D152E5" w:rsidRPr="009B40E1">
          <w:rPr>
            <w:rStyle w:val="Hyperlink"/>
          </w:rPr>
          <w:t>6.7</w:t>
        </w:r>
        <w:r w:rsidR="00D152E5">
          <w:rPr>
            <w:b w:val="0"/>
            <w:lang w:eastAsia="en-US"/>
          </w:rPr>
          <w:tab/>
        </w:r>
        <w:r w:rsidR="00D152E5" w:rsidRPr="009B40E1">
          <w:rPr>
            <w:rStyle w:val="Hyperlink"/>
          </w:rPr>
          <w:t>Mosfet Selection</w:t>
        </w:r>
        <w:r w:rsidR="00D152E5">
          <w:rPr>
            <w:webHidden/>
          </w:rPr>
          <w:tab/>
        </w:r>
        <w:r w:rsidR="00D152E5">
          <w:rPr>
            <w:webHidden/>
          </w:rPr>
          <w:fldChar w:fldCharType="begin"/>
        </w:r>
        <w:r w:rsidR="00D152E5">
          <w:rPr>
            <w:webHidden/>
          </w:rPr>
          <w:instrText xml:space="preserve"> PAGEREF _Toc418888408 \h </w:instrText>
        </w:r>
        <w:r w:rsidR="00D152E5">
          <w:rPr>
            <w:webHidden/>
          </w:rPr>
        </w:r>
        <w:r w:rsidR="00D152E5">
          <w:rPr>
            <w:webHidden/>
          </w:rPr>
          <w:fldChar w:fldCharType="separate"/>
        </w:r>
        <w:r w:rsidR="0098484A">
          <w:rPr>
            <w:webHidden/>
          </w:rPr>
          <w:t>68</w:t>
        </w:r>
        <w:r w:rsidR="00D152E5">
          <w:rPr>
            <w:webHidden/>
          </w:rPr>
          <w:fldChar w:fldCharType="end"/>
        </w:r>
      </w:hyperlink>
    </w:p>
    <w:p w14:paraId="25F88221" w14:textId="77777777" w:rsidR="00D152E5" w:rsidRDefault="00CB6609">
      <w:pPr>
        <w:pStyle w:val="TOC3"/>
        <w:rPr>
          <w:rFonts w:eastAsiaTheme="minorEastAsia"/>
          <w:noProof/>
        </w:rPr>
      </w:pPr>
      <w:hyperlink w:anchor="_Toc418888409" w:history="1">
        <w:r w:rsidR="00D152E5" w:rsidRPr="009B40E1">
          <w:rPr>
            <w:rStyle w:val="Hyperlink"/>
            <w:noProof/>
          </w:rPr>
          <w:t>6.7.1.</w:t>
        </w:r>
        <w:r w:rsidR="00D152E5">
          <w:rPr>
            <w:rFonts w:eastAsiaTheme="minorEastAsia"/>
            <w:noProof/>
          </w:rPr>
          <w:tab/>
        </w:r>
        <w:r w:rsidR="00D152E5" w:rsidRPr="009B40E1">
          <w:rPr>
            <w:rStyle w:val="Hyperlink"/>
            <w:noProof/>
          </w:rPr>
          <w:t>Mosfet breakdown voltage</w:t>
        </w:r>
        <w:r w:rsidR="00D152E5">
          <w:rPr>
            <w:noProof/>
            <w:webHidden/>
          </w:rPr>
          <w:tab/>
        </w:r>
        <w:r w:rsidR="00D152E5">
          <w:rPr>
            <w:noProof/>
            <w:webHidden/>
          </w:rPr>
          <w:fldChar w:fldCharType="begin"/>
        </w:r>
        <w:r w:rsidR="00D152E5">
          <w:rPr>
            <w:noProof/>
            <w:webHidden/>
          </w:rPr>
          <w:instrText xml:space="preserve"> PAGEREF _Toc418888409 \h </w:instrText>
        </w:r>
        <w:r w:rsidR="00D152E5">
          <w:rPr>
            <w:noProof/>
            <w:webHidden/>
          </w:rPr>
        </w:r>
        <w:r w:rsidR="00D152E5">
          <w:rPr>
            <w:noProof/>
            <w:webHidden/>
          </w:rPr>
          <w:fldChar w:fldCharType="separate"/>
        </w:r>
        <w:r w:rsidR="0098484A">
          <w:rPr>
            <w:noProof/>
            <w:webHidden/>
          </w:rPr>
          <w:t>69</w:t>
        </w:r>
        <w:r w:rsidR="00D152E5">
          <w:rPr>
            <w:noProof/>
            <w:webHidden/>
          </w:rPr>
          <w:fldChar w:fldCharType="end"/>
        </w:r>
      </w:hyperlink>
    </w:p>
    <w:p w14:paraId="49A4FEB5" w14:textId="77777777" w:rsidR="00D152E5" w:rsidRDefault="00CB6609">
      <w:pPr>
        <w:pStyle w:val="TOC3"/>
        <w:rPr>
          <w:rFonts w:eastAsiaTheme="minorEastAsia"/>
          <w:noProof/>
        </w:rPr>
      </w:pPr>
      <w:hyperlink w:anchor="_Toc418888410" w:history="1">
        <w:r w:rsidR="00D152E5" w:rsidRPr="009B40E1">
          <w:rPr>
            <w:rStyle w:val="Hyperlink"/>
            <w:noProof/>
          </w:rPr>
          <w:t>6.7.2.</w:t>
        </w:r>
        <w:r w:rsidR="00D152E5">
          <w:rPr>
            <w:rFonts w:eastAsiaTheme="minorEastAsia"/>
            <w:noProof/>
          </w:rPr>
          <w:tab/>
        </w:r>
        <w:r w:rsidR="00D152E5" w:rsidRPr="009B40E1">
          <w:rPr>
            <w:rStyle w:val="Hyperlink"/>
            <w:noProof/>
          </w:rPr>
          <w:t>Low-frequency Mosfet</w:t>
        </w:r>
        <w:r w:rsidR="00D152E5">
          <w:rPr>
            <w:noProof/>
            <w:webHidden/>
          </w:rPr>
          <w:tab/>
        </w:r>
        <w:r w:rsidR="00D152E5">
          <w:rPr>
            <w:noProof/>
            <w:webHidden/>
          </w:rPr>
          <w:fldChar w:fldCharType="begin"/>
        </w:r>
        <w:r w:rsidR="00D152E5">
          <w:rPr>
            <w:noProof/>
            <w:webHidden/>
          </w:rPr>
          <w:instrText xml:space="preserve"> PAGEREF _Toc418888410 \h </w:instrText>
        </w:r>
        <w:r w:rsidR="00D152E5">
          <w:rPr>
            <w:noProof/>
            <w:webHidden/>
          </w:rPr>
        </w:r>
        <w:r w:rsidR="00D152E5">
          <w:rPr>
            <w:noProof/>
            <w:webHidden/>
          </w:rPr>
          <w:fldChar w:fldCharType="separate"/>
        </w:r>
        <w:r w:rsidR="0098484A">
          <w:rPr>
            <w:noProof/>
            <w:webHidden/>
          </w:rPr>
          <w:t>69</w:t>
        </w:r>
        <w:r w:rsidR="00D152E5">
          <w:rPr>
            <w:noProof/>
            <w:webHidden/>
          </w:rPr>
          <w:fldChar w:fldCharType="end"/>
        </w:r>
      </w:hyperlink>
    </w:p>
    <w:p w14:paraId="59CC53F9" w14:textId="77777777" w:rsidR="00D152E5" w:rsidRDefault="00CB6609">
      <w:pPr>
        <w:pStyle w:val="TOC3"/>
        <w:rPr>
          <w:rFonts w:eastAsiaTheme="minorEastAsia"/>
          <w:noProof/>
        </w:rPr>
      </w:pPr>
      <w:hyperlink w:anchor="_Toc418888411" w:history="1">
        <w:r w:rsidR="00D152E5" w:rsidRPr="009B40E1">
          <w:rPr>
            <w:rStyle w:val="Hyperlink"/>
            <w:noProof/>
          </w:rPr>
          <w:t>6.7.3.</w:t>
        </w:r>
        <w:r w:rsidR="00D152E5">
          <w:rPr>
            <w:rFonts w:eastAsiaTheme="minorEastAsia"/>
            <w:noProof/>
          </w:rPr>
          <w:tab/>
        </w:r>
        <w:r w:rsidR="00D152E5" w:rsidRPr="009B40E1">
          <w:rPr>
            <w:rStyle w:val="Hyperlink"/>
            <w:noProof/>
          </w:rPr>
          <w:t>High-frequency Mosfet</w:t>
        </w:r>
        <w:r w:rsidR="00D152E5">
          <w:rPr>
            <w:noProof/>
            <w:webHidden/>
          </w:rPr>
          <w:tab/>
        </w:r>
        <w:r w:rsidR="00D152E5">
          <w:rPr>
            <w:noProof/>
            <w:webHidden/>
          </w:rPr>
          <w:fldChar w:fldCharType="begin"/>
        </w:r>
        <w:r w:rsidR="00D152E5">
          <w:rPr>
            <w:noProof/>
            <w:webHidden/>
          </w:rPr>
          <w:instrText xml:space="preserve"> PAGEREF _Toc418888411 \h </w:instrText>
        </w:r>
        <w:r w:rsidR="00D152E5">
          <w:rPr>
            <w:noProof/>
            <w:webHidden/>
          </w:rPr>
        </w:r>
        <w:r w:rsidR="00D152E5">
          <w:rPr>
            <w:noProof/>
            <w:webHidden/>
          </w:rPr>
          <w:fldChar w:fldCharType="separate"/>
        </w:r>
        <w:r w:rsidR="0098484A">
          <w:rPr>
            <w:noProof/>
            <w:webHidden/>
          </w:rPr>
          <w:t>70</w:t>
        </w:r>
        <w:r w:rsidR="00D152E5">
          <w:rPr>
            <w:noProof/>
            <w:webHidden/>
          </w:rPr>
          <w:fldChar w:fldCharType="end"/>
        </w:r>
      </w:hyperlink>
    </w:p>
    <w:p w14:paraId="0EBE58B8" w14:textId="77777777" w:rsidR="00D152E5" w:rsidRDefault="00CB6609">
      <w:pPr>
        <w:pStyle w:val="TOC2"/>
        <w:rPr>
          <w:b w:val="0"/>
          <w:lang w:eastAsia="en-US"/>
        </w:rPr>
      </w:pPr>
      <w:hyperlink w:anchor="_Toc418888412" w:history="1">
        <w:r w:rsidR="00D152E5" w:rsidRPr="009B40E1">
          <w:rPr>
            <w:rStyle w:val="Hyperlink"/>
          </w:rPr>
          <w:t>6.8</w:t>
        </w:r>
        <w:r w:rsidR="00D152E5">
          <w:rPr>
            <w:b w:val="0"/>
            <w:lang w:eastAsia="en-US"/>
          </w:rPr>
          <w:tab/>
        </w:r>
        <w:r w:rsidR="00D152E5" w:rsidRPr="009B40E1">
          <w:rPr>
            <w:rStyle w:val="Hyperlink"/>
          </w:rPr>
          <w:t>Current sensor</w:t>
        </w:r>
        <w:r w:rsidR="00D152E5">
          <w:rPr>
            <w:webHidden/>
          </w:rPr>
          <w:tab/>
        </w:r>
        <w:r w:rsidR="00D152E5">
          <w:rPr>
            <w:webHidden/>
          </w:rPr>
          <w:fldChar w:fldCharType="begin"/>
        </w:r>
        <w:r w:rsidR="00D152E5">
          <w:rPr>
            <w:webHidden/>
          </w:rPr>
          <w:instrText xml:space="preserve"> PAGEREF _Toc418888412 \h </w:instrText>
        </w:r>
        <w:r w:rsidR="00D152E5">
          <w:rPr>
            <w:webHidden/>
          </w:rPr>
        </w:r>
        <w:r w:rsidR="00D152E5">
          <w:rPr>
            <w:webHidden/>
          </w:rPr>
          <w:fldChar w:fldCharType="separate"/>
        </w:r>
        <w:r w:rsidR="0098484A">
          <w:rPr>
            <w:webHidden/>
          </w:rPr>
          <w:t>74</w:t>
        </w:r>
        <w:r w:rsidR="00D152E5">
          <w:rPr>
            <w:webHidden/>
          </w:rPr>
          <w:fldChar w:fldCharType="end"/>
        </w:r>
      </w:hyperlink>
    </w:p>
    <w:p w14:paraId="375E357B" w14:textId="77777777" w:rsidR="00D152E5" w:rsidRDefault="00CB6609">
      <w:pPr>
        <w:pStyle w:val="TOC2"/>
        <w:rPr>
          <w:b w:val="0"/>
          <w:lang w:eastAsia="en-US"/>
        </w:rPr>
      </w:pPr>
      <w:hyperlink w:anchor="_Toc418888413" w:history="1">
        <w:r w:rsidR="00D152E5" w:rsidRPr="009B40E1">
          <w:rPr>
            <w:rStyle w:val="Hyperlink"/>
          </w:rPr>
          <w:t>6.9</w:t>
        </w:r>
        <w:r w:rsidR="00D152E5">
          <w:rPr>
            <w:b w:val="0"/>
            <w:lang w:eastAsia="en-US"/>
          </w:rPr>
          <w:tab/>
        </w:r>
        <w:r w:rsidR="00D152E5" w:rsidRPr="009B40E1">
          <w:rPr>
            <w:rStyle w:val="Hyperlink"/>
          </w:rPr>
          <w:t>Voltage Sensor</w:t>
        </w:r>
        <w:r w:rsidR="00D152E5">
          <w:rPr>
            <w:webHidden/>
          </w:rPr>
          <w:tab/>
        </w:r>
        <w:r w:rsidR="00D152E5">
          <w:rPr>
            <w:webHidden/>
          </w:rPr>
          <w:fldChar w:fldCharType="begin"/>
        </w:r>
        <w:r w:rsidR="00D152E5">
          <w:rPr>
            <w:webHidden/>
          </w:rPr>
          <w:instrText xml:space="preserve"> PAGEREF _Toc418888413 \h </w:instrText>
        </w:r>
        <w:r w:rsidR="00D152E5">
          <w:rPr>
            <w:webHidden/>
          </w:rPr>
        </w:r>
        <w:r w:rsidR="00D152E5">
          <w:rPr>
            <w:webHidden/>
          </w:rPr>
          <w:fldChar w:fldCharType="separate"/>
        </w:r>
        <w:r w:rsidR="0098484A">
          <w:rPr>
            <w:webHidden/>
          </w:rPr>
          <w:t>76</w:t>
        </w:r>
        <w:r w:rsidR="00D152E5">
          <w:rPr>
            <w:webHidden/>
          </w:rPr>
          <w:fldChar w:fldCharType="end"/>
        </w:r>
      </w:hyperlink>
    </w:p>
    <w:p w14:paraId="343670B9" w14:textId="77777777" w:rsidR="00D152E5" w:rsidRDefault="00CB6609">
      <w:pPr>
        <w:pStyle w:val="TOC2"/>
        <w:rPr>
          <w:b w:val="0"/>
          <w:lang w:eastAsia="en-US"/>
        </w:rPr>
      </w:pPr>
      <w:hyperlink w:anchor="_Toc418888414" w:history="1">
        <w:r w:rsidR="00D152E5" w:rsidRPr="009B40E1">
          <w:rPr>
            <w:rStyle w:val="Hyperlink"/>
          </w:rPr>
          <w:t>6.10</w:t>
        </w:r>
        <w:r w:rsidR="00D152E5">
          <w:rPr>
            <w:b w:val="0"/>
            <w:lang w:eastAsia="en-US"/>
          </w:rPr>
          <w:tab/>
        </w:r>
        <w:r w:rsidR="00D152E5" w:rsidRPr="009B40E1">
          <w:rPr>
            <w:rStyle w:val="Hyperlink"/>
          </w:rPr>
          <w:t>Mosfet Drivers</w:t>
        </w:r>
        <w:r w:rsidR="00D152E5">
          <w:rPr>
            <w:webHidden/>
          </w:rPr>
          <w:tab/>
        </w:r>
        <w:r w:rsidR="00D152E5">
          <w:rPr>
            <w:webHidden/>
          </w:rPr>
          <w:fldChar w:fldCharType="begin"/>
        </w:r>
        <w:r w:rsidR="00D152E5">
          <w:rPr>
            <w:webHidden/>
          </w:rPr>
          <w:instrText xml:space="preserve"> PAGEREF _Toc418888414 \h </w:instrText>
        </w:r>
        <w:r w:rsidR="00D152E5">
          <w:rPr>
            <w:webHidden/>
          </w:rPr>
        </w:r>
        <w:r w:rsidR="00D152E5">
          <w:rPr>
            <w:webHidden/>
          </w:rPr>
          <w:fldChar w:fldCharType="separate"/>
        </w:r>
        <w:r w:rsidR="0098484A">
          <w:rPr>
            <w:webHidden/>
          </w:rPr>
          <w:t>78</w:t>
        </w:r>
        <w:r w:rsidR="00D152E5">
          <w:rPr>
            <w:webHidden/>
          </w:rPr>
          <w:fldChar w:fldCharType="end"/>
        </w:r>
      </w:hyperlink>
    </w:p>
    <w:p w14:paraId="278F3629" w14:textId="77777777" w:rsidR="00D152E5" w:rsidRDefault="00CB6609">
      <w:pPr>
        <w:pStyle w:val="TOC2"/>
        <w:rPr>
          <w:b w:val="0"/>
          <w:lang w:eastAsia="en-US"/>
        </w:rPr>
      </w:pPr>
      <w:hyperlink w:anchor="_Toc418888415" w:history="1">
        <w:r w:rsidR="00D152E5" w:rsidRPr="009B40E1">
          <w:rPr>
            <w:rStyle w:val="Hyperlink"/>
          </w:rPr>
          <w:t>6.11</w:t>
        </w:r>
        <w:r w:rsidR="00D152E5">
          <w:rPr>
            <w:b w:val="0"/>
            <w:lang w:eastAsia="en-US"/>
          </w:rPr>
          <w:tab/>
        </w:r>
        <w:r w:rsidR="00D152E5" w:rsidRPr="009B40E1">
          <w:rPr>
            <w:rStyle w:val="Hyperlink"/>
          </w:rPr>
          <w:t>Wifi Interface</w:t>
        </w:r>
        <w:r w:rsidR="00D152E5">
          <w:rPr>
            <w:webHidden/>
          </w:rPr>
          <w:tab/>
        </w:r>
        <w:r w:rsidR="00D152E5">
          <w:rPr>
            <w:webHidden/>
          </w:rPr>
          <w:fldChar w:fldCharType="begin"/>
        </w:r>
        <w:r w:rsidR="00D152E5">
          <w:rPr>
            <w:webHidden/>
          </w:rPr>
          <w:instrText xml:space="preserve"> PAGEREF _Toc418888415 \h </w:instrText>
        </w:r>
        <w:r w:rsidR="00D152E5">
          <w:rPr>
            <w:webHidden/>
          </w:rPr>
        </w:r>
        <w:r w:rsidR="00D152E5">
          <w:rPr>
            <w:webHidden/>
          </w:rPr>
          <w:fldChar w:fldCharType="separate"/>
        </w:r>
        <w:r w:rsidR="0098484A">
          <w:rPr>
            <w:webHidden/>
          </w:rPr>
          <w:t>79</w:t>
        </w:r>
        <w:r w:rsidR="00D152E5">
          <w:rPr>
            <w:webHidden/>
          </w:rPr>
          <w:fldChar w:fldCharType="end"/>
        </w:r>
      </w:hyperlink>
    </w:p>
    <w:p w14:paraId="3C1D8B47" w14:textId="77777777" w:rsidR="00D152E5" w:rsidRDefault="00CB6609">
      <w:pPr>
        <w:pStyle w:val="TOC2"/>
        <w:rPr>
          <w:b w:val="0"/>
          <w:lang w:eastAsia="en-US"/>
        </w:rPr>
      </w:pPr>
      <w:hyperlink w:anchor="_Toc418888416" w:history="1">
        <w:r w:rsidR="00D152E5" w:rsidRPr="009B40E1">
          <w:rPr>
            <w:rStyle w:val="Hyperlink"/>
          </w:rPr>
          <w:t>6.12</w:t>
        </w:r>
        <w:r w:rsidR="00D152E5">
          <w:rPr>
            <w:b w:val="0"/>
            <w:lang w:eastAsia="en-US"/>
          </w:rPr>
          <w:tab/>
        </w:r>
        <w:r w:rsidR="00D152E5" w:rsidRPr="009B40E1">
          <w:rPr>
            <w:rStyle w:val="Hyperlink"/>
          </w:rPr>
          <w:t>Other Support Circuits</w:t>
        </w:r>
        <w:r w:rsidR="00D152E5">
          <w:rPr>
            <w:webHidden/>
          </w:rPr>
          <w:tab/>
        </w:r>
        <w:r w:rsidR="00D152E5">
          <w:rPr>
            <w:webHidden/>
          </w:rPr>
          <w:fldChar w:fldCharType="begin"/>
        </w:r>
        <w:r w:rsidR="00D152E5">
          <w:rPr>
            <w:webHidden/>
          </w:rPr>
          <w:instrText xml:space="preserve"> PAGEREF _Toc418888416 \h </w:instrText>
        </w:r>
        <w:r w:rsidR="00D152E5">
          <w:rPr>
            <w:webHidden/>
          </w:rPr>
        </w:r>
        <w:r w:rsidR="00D152E5">
          <w:rPr>
            <w:webHidden/>
          </w:rPr>
          <w:fldChar w:fldCharType="separate"/>
        </w:r>
        <w:r w:rsidR="0098484A">
          <w:rPr>
            <w:webHidden/>
          </w:rPr>
          <w:t>80</w:t>
        </w:r>
        <w:r w:rsidR="00D152E5">
          <w:rPr>
            <w:webHidden/>
          </w:rPr>
          <w:fldChar w:fldCharType="end"/>
        </w:r>
      </w:hyperlink>
    </w:p>
    <w:p w14:paraId="5474E81A" w14:textId="77777777" w:rsidR="00D152E5" w:rsidRDefault="00CB6609">
      <w:pPr>
        <w:pStyle w:val="TOC3"/>
        <w:rPr>
          <w:rFonts w:eastAsiaTheme="minorEastAsia"/>
          <w:noProof/>
        </w:rPr>
      </w:pPr>
      <w:hyperlink w:anchor="_Toc418888417" w:history="1">
        <w:r w:rsidR="00D152E5" w:rsidRPr="009B40E1">
          <w:rPr>
            <w:rStyle w:val="Hyperlink"/>
            <w:noProof/>
          </w:rPr>
          <w:t>6.12.1.</w:t>
        </w:r>
        <w:r w:rsidR="00D152E5">
          <w:rPr>
            <w:rFonts w:eastAsiaTheme="minorEastAsia"/>
            <w:noProof/>
          </w:rPr>
          <w:tab/>
        </w:r>
        <w:r w:rsidR="00D152E5" w:rsidRPr="009B40E1">
          <w:rPr>
            <w:rStyle w:val="Hyperlink"/>
            <w:noProof/>
          </w:rPr>
          <w:t>1.2V and 3.3V DC-DC for Digital Subsystem</w:t>
        </w:r>
        <w:r w:rsidR="00D152E5">
          <w:rPr>
            <w:noProof/>
            <w:webHidden/>
          </w:rPr>
          <w:tab/>
        </w:r>
        <w:r w:rsidR="00D152E5">
          <w:rPr>
            <w:noProof/>
            <w:webHidden/>
          </w:rPr>
          <w:fldChar w:fldCharType="begin"/>
        </w:r>
        <w:r w:rsidR="00D152E5">
          <w:rPr>
            <w:noProof/>
            <w:webHidden/>
          </w:rPr>
          <w:instrText xml:space="preserve"> PAGEREF _Toc418888417 \h </w:instrText>
        </w:r>
        <w:r w:rsidR="00D152E5">
          <w:rPr>
            <w:noProof/>
            <w:webHidden/>
          </w:rPr>
        </w:r>
        <w:r w:rsidR="00D152E5">
          <w:rPr>
            <w:noProof/>
            <w:webHidden/>
          </w:rPr>
          <w:fldChar w:fldCharType="separate"/>
        </w:r>
        <w:r w:rsidR="0098484A">
          <w:rPr>
            <w:noProof/>
            <w:webHidden/>
          </w:rPr>
          <w:t>80</w:t>
        </w:r>
        <w:r w:rsidR="00D152E5">
          <w:rPr>
            <w:noProof/>
            <w:webHidden/>
          </w:rPr>
          <w:fldChar w:fldCharType="end"/>
        </w:r>
      </w:hyperlink>
    </w:p>
    <w:p w14:paraId="23F907F6" w14:textId="77777777" w:rsidR="00D152E5" w:rsidRDefault="00CB6609">
      <w:pPr>
        <w:pStyle w:val="TOC3"/>
        <w:rPr>
          <w:rFonts w:eastAsiaTheme="minorEastAsia"/>
          <w:noProof/>
        </w:rPr>
      </w:pPr>
      <w:hyperlink w:anchor="_Toc418888418" w:history="1">
        <w:r w:rsidR="00D152E5" w:rsidRPr="009B40E1">
          <w:rPr>
            <w:rStyle w:val="Hyperlink"/>
            <w:noProof/>
          </w:rPr>
          <w:t>6.12.2.</w:t>
        </w:r>
        <w:r w:rsidR="00D152E5">
          <w:rPr>
            <w:rFonts w:eastAsiaTheme="minorEastAsia"/>
            <w:noProof/>
          </w:rPr>
          <w:tab/>
        </w:r>
        <w:r w:rsidR="00D152E5" w:rsidRPr="009B40E1">
          <w:rPr>
            <w:rStyle w:val="Hyperlink"/>
            <w:noProof/>
          </w:rPr>
          <w:t>Low Noise 3.3V DC-DC for Analog Subsystem</w:t>
        </w:r>
        <w:r w:rsidR="00D152E5">
          <w:rPr>
            <w:noProof/>
            <w:webHidden/>
          </w:rPr>
          <w:tab/>
        </w:r>
        <w:r w:rsidR="00D152E5">
          <w:rPr>
            <w:noProof/>
            <w:webHidden/>
          </w:rPr>
          <w:fldChar w:fldCharType="begin"/>
        </w:r>
        <w:r w:rsidR="00D152E5">
          <w:rPr>
            <w:noProof/>
            <w:webHidden/>
          </w:rPr>
          <w:instrText xml:space="preserve"> PAGEREF _Toc418888418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23B32C08" w14:textId="77777777" w:rsidR="00D152E5" w:rsidRDefault="00CB6609">
      <w:pPr>
        <w:pStyle w:val="TOC3"/>
        <w:rPr>
          <w:rFonts w:eastAsiaTheme="minorEastAsia"/>
          <w:noProof/>
        </w:rPr>
      </w:pPr>
      <w:hyperlink w:anchor="_Toc418888419" w:history="1">
        <w:r w:rsidR="00D152E5" w:rsidRPr="009B40E1">
          <w:rPr>
            <w:rStyle w:val="Hyperlink"/>
            <w:noProof/>
          </w:rPr>
          <w:t>6.12.3.</w:t>
        </w:r>
        <w:r w:rsidR="00D152E5">
          <w:rPr>
            <w:rFonts w:eastAsiaTheme="minorEastAsia"/>
            <w:noProof/>
          </w:rPr>
          <w:tab/>
        </w:r>
        <w:r w:rsidR="00D152E5" w:rsidRPr="009B40E1">
          <w:rPr>
            <w:rStyle w:val="Hyperlink"/>
            <w:noProof/>
          </w:rPr>
          <w:t>Power-on-reset circuit for the main controller</w:t>
        </w:r>
        <w:r w:rsidR="00D152E5">
          <w:rPr>
            <w:noProof/>
            <w:webHidden/>
          </w:rPr>
          <w:tab/>
        </w:r>
        <w:r w:rsidR="00D152E5">
          <w:rPr>
            <w:noProof/>
            <w:webHidden/>
          </w:rPr>
          <w:fldChar w:fldCharType="begin"/>
        </w:r>
        <w:r w:rsidR="00D152E5">
          <w:rPr>
            <w:noProof/>
            <w:webHidden/>
          </w:rPr>
          <w:instrText xml:space="preserve"> PAGEREF _Toc418888419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2BACE335" w14:textId="77777777" w:rsidR="00D152E5" w:rsidRDefault="00CB6609">
      <w:pPr>
        <w:pStyle w:val="TOC3"/>
        <w:rPr>
          <w:rFonts w:eastAsiaTheme="minorEastAsia"/>
          <w:noProof/>
        </w:rPr>
      </w:pPr>
      <w:hyperlink w:anchor="_Toc418888420" w:history="1">
        <w:r w:rsidR="00D152E5" w:rsidRPr="009B40E1">
          <w:rPr>
            <w:rStyle w:val="Hyperlink"/>
            <w:noProof/>
          </w:rPr>
          <w:t>6.12.4.</w:t>
        </w:r>
        <w:r w:rsidR="00D152E5">
          <w:rPr>
            <w:rFonts w:eastAsiaTheme="minorEastAsia"/>
            <w:noProof/>
          </w:rPr>
          <w:tab/>
        </w:r>
        <w:r w:rsidR="00D152E5" w:rsidRPr="009B40E1">
          <w:rPr>
            <w:rStyle w:val="Hyperlink"/>
            <w:noProof/>
          </w:rPr>
          <w:t>JTAG Debug interface</w:t>
        </w:r>
        <w:r w:rsidR="00D152E5">
          <w:rPr>
            <w:noProof/>
            <w:webHidden/>
          </w:rPr>
          <w:tab/>
        </w:r>
        <w:r w:rsidR="00D152E5">
          <w:rPr>
            <w:noProof/>
            <w:webHidden/>
          </w:rPr>
          <w:fldChar w:fldCharType="begin"/>
        </w:r>
        <w:r w:rsidR="00D152E5">
          <w:rPr>
            <w:noProof/>
            <w:webHidden/>
          </w:rPr>
          <w:instrText xml:space="preserve"> PAGEREF _Toc418888420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229539DA" w14:textId="77777777" w:rsidR="00D152E5" w:rsidRDefault="00CB6609">
      <w:pPr>
        <w:pStyle w:val="TOC3"/>
        <w:rPr>
          <w:rFonts w:eastAsiaTheme="minorEastAsia"/>
          <w:noProof/>
        </w:rPr>
      </w:pPr>
      <w:hyperlink w:anchor="_Toc418888421" w:history="1">
        <w:r w:rsidR="00D152E5" w:rsidRPr="009B40E1">
          <w:rPr>
            <w:rStyle w:val="Hyperlink"/>
            <w:noProof/>
          </w:rPr>
          <w:t>6.12.5.</w:t>
        </w:r>
        <w:r w:rsidR="00D152E5">
          <w:rPr>
            <w:rFonts w:eastAsiaTheme="minorEastAsia"/>
            <w:noProof/>
          </w:rPr>
          <w:tab/>
        </w:r>
        <w:r w:rsidR="00D152E5" w:rsidRPr="009B40E1">
          <w:rPr>
            <w:rStyle w:val="Hyperlink"/>
            <w:noProof/>
          </w:rPr>
          <w:t>F2837x Clock</w:t>
        </w:r>
        <w:r w:rsidR="00D152E5">
          <w:rPr>
            <w:noProof/>
            <w:webHidden/>
          </w:rPr>
          <w:tab/>
        </w:r>
        <w:r w:rsidR="00D152E5">
          <w:rPr>
            <w:noProof/>
            <w:webHidden/>
          </w:rPr>
          <w:fldChar w:fldCharType="begin"/>
        </w:r>
        <w:r w:rsidR="00D152E5">
          <w:rPr>
            <w:noProof/>
            <w:webHidden/>
          </w:rPr>
          <w:instrText xml:space="preserve"> PAGEREF _Toc418888421 \h </w:instrText>
        </w:r>
        <w:r w:rsidR="00D152E5">
          <w:rPr>
            <w:noProof/>
            <w:webHidden/>
          </w:rPr>
        </w:r>
        <w:r w:rsidR="00D152E5">
          <w:rPr>
            <w:noProof/>
            <w:webHidden/>
          </w:rPr>
          <w:fldChar w:fldCharType="separate"/>
        </w:r>
        <w:r w:rsidR="0098484A">
          <w:rPr>
            <w:noProof/>
            <w:webHidden/>
          </w:rPr>
          <w:t>82</w:t>
        </w:r>
        <w:r w:rsidR="00D152E5">
          <w:rPr>
            <w:noProof/>
            <w:webHidden/>
          </w:rPr>
          <w:fldChar w:fldCharType="end"/>
        </w:r>
      </w:hyperlink>
    </w:p>
    <w:p w14:paraId="51D9329E" w14:textId="77777777" w:rsidR="00D152E5" w:rsidRDefault="00CB6609">
      <w:pPr>
        <w:pStyle w:val="TOC3"/>
        <w:rPr>
          <w:rFonts w:eastAsiaTheme="minorEastAsia"/>
          <w:noProof/>
        </w:rPr>
      </w:pPr>
      <w:hyperlink w:anchor="_Toc418888422" w:history="1">
        <w:r w:rsidR="00D152E5" w:rsidRPr="009B40E1">
          <w:rPr>
            <w:rStyle w:val="Hyperlink"/>
            <w:noProof/>
          </w:rPr>
          <w:t>6.12.6.</w:t>
        </w:r>
        <w:r w:rsidR="00D152E5">
          <w:rPr>
            <w:rFonts w:eastAsiaTheme="minorEastAsia"/>
            <w:noProof/>
          </w:rPr>
          <w:tab/>
        </w:r>
        <w:r w:rsidR="00D152E5" w:rsidRPr="009B40E1">
          <w:rPr>
            <w:rStyle w:val="Hyperlink"/>
            <w:noProof/>
          </w:rPr>
          <w:t>Output On/Off Control for Cooling Fan</w:t>
        </w:r>
        <w:r w:rsidR="00D152E5">
          <w:rPr>
            <w:noProof/>
            <w:webHidden/>
          </w:rPr>
          <w:tab/>
        </w:r>
        <w:r w:rsidR="00D152E5">
          <w:rPr>
            <w:noProof/>
            <w:webHidden/>
          </w:rPr>
          <w:fldChar w:fldCharType="begin"/>
        </w:r>
        <w:r w:rsidR="00D152E5">
          <w:rPr>
            <w:noProof/>
            <w:webHidden/>
          </w:rPr>
          <w:instrText xml:space="preserve"> PAGEREF _Toc418888422 \h </w:instrText>
        </w:r>
        <w:r w:rsidR="00D152E5">
          <w:rPr>
            <w:noProof/>
            <w:webHidden/>
          </w:rPr>
        </w:r>
        <w:r w:rsidR="00D152E5">
          <w:rPr>
            <w:noProof/>
            <w:webHidden/>
          </w:rPr>
          <w:fldChar w:fldCharType="separate"/>
        </w:r>
        <w:r w:rsidR="0098484A">
          <w:rPr>
            <w:noProof/>
            <w:webHidden/>
          </w:rPr>
          <w:t>82</w:t>
        </w:r>
        <w:r w:rsidR="00D152E5">
          <w:rPr>
            <w:noProof/>
            <w:webHidden/>
          </w:rPr>
          <w:fldChar w:fldCharType="end"/>
        </w:r>
      </w:hyperlink>
    </w:p>
    <w:p w14:paraId="1477A9BF" w14:textId="77777777" w:rsidR="00D152E5" w:rsidRDefault="00CB6609">
      <w:pPr>
        <w:pStyle w:val="TOC3"/>
        <w:rPr>
          <w:rFonts w:eastAsiaTheme="minorEastAsia"/>
          <w:noProof/>
        </w:rPr>
      </w:pPr>
      <w:hyperlink w:anchor="_Toc418888423" w:history="1">
        <w:r w:rsidR="00D152E5" w:rsidRPr="009B40E1">
          <w:rPr>
            <w:rStyle w:val="Hyperlink"/>
            <w:noProof/>
          </w:rPr>
          <w:t>6.12.7.</w:t>
        </w:r>
        <w:r w:rsidR="00D152E5">
          <w:rPr>
            <w:rFonts w:eastAsiaTheme="minorEastAsia"/>
            <w:noProof/>
          </w:rPr>
          <w:tab/>
        </w:r>
        <w:r w:rsidR="00D152E5" w:rsidRPr="009B40E1">
          <w:rPr>
            <w:rStyle w:val="Hyperlink"/>
            <w:noProof/>
          </w:rPr>
          <w:t>Digital Input for On/Off Control</w:t>
        </w:r>
        <w:r w:rsidR="00D152E5">
          <w:rPr>
            <w:noProof/>
            <w:webHidden/>
          </w:rPr>
          <w:tab/>
        </w:r>
        <w:r w:rsidR="00D152E5">
          <w:rPr>
            <w:noProof/>
            <w:webHidden/>
          </w:rPr>
          <w:fldChar w:fldCharType="begin"/>
        </w:r>
        <w:r w:rsidR="00D152E5">
          <w:rPr>
            <w:noProof/>
            <w:webHidden/>
          </w:rPr>
          <w:instrText xml:space="preserve"> PAGEREF _Toc418888423 \h </w:instrText>
        </w:r>
        <w:r w:rsidR="00D152E5">
          <w:rPr>
            <w:noProof/>
            <w:webHidden/>
          </w:rPr>
        </w:r>
        <w:r w:rsidR="00D152E5">
          <w:rPr>
            <w:noProof/>
            <w:webHidden/>
          </w:rPr>
          <w:fldChar w:fldCharType="separate"/>
        </w:r>
        <w:r w:rsidR="0098484A">
          <w:rPr>
            <w:noProof/>
            <w:webHidden/>
          </w:rPr>
          <w:t>82</w:t>
        </w:r>
        <w:r w:rsidR="00D152E5">
          <w:rPr>
            <w:noProof/>
            <w:webHidden/>
          </w:rPr>
          <w:fldChar w:fldCharType="end"/>
        </w:r>
      </w:hyperlink>
    </w:p>
    <w:p w14:paraId="4DB7CFC4" w14:textId="77777777" w:rsidR="00D152E5" w:rsidRDefault="00CB6609">
      <w:pPr>
        <w:pStyle w:val="TOC3"/>
        <w:rPr>
          <w:rFonts w:eastAsiaTheme="minorEastAsia"/>
          <w:noProof/>
        </w:rPr>
      </w:pPr>
      <w:hyperlink w:anchor="_Toc418888424" w:history="1">
        <w:r w:rsidR="00D152E5" w:rsidRPr="009B40E1">
          <w:rPr>
            <w:rStyle w:val="Hyperlink"/>
            <w:noProof/>
          </w:rPr>
          <w:t>6.12.8.</w:t>
        </w:r>
        <w:r w:rsidR="00D152E5">
          <w:rPr>
            <w:rFonts w:eastAsiaTheme="minorEastAsia"/>
            <w:noProof/>
          </w:rPr>
          <w:tab/>
        </w:r>
        <w:r w:rsidR="00D152E5" w:rsidRPr="009B40E1">
          <w:rPr>
            <w:rStyle w:val="Hyperlink"/>
            <w:noProof/>
          </w:rPr>
          <w:t>PWM Output for Controlling Load Test</w:t>
        </w:r>
        <w:r w:rsidR="00D152E5">
          <w:rPr>
            <w:noProof/>
            <w:webHidden/>
          </w:rPr>
          <w:tab/>
        </w:r>
        <w:r w:rsidR="00D152E5">
          <w:rPr>
            <w:noProof/>
            <w:webHidden/>
          </w:rPr>
          <w:fldChar w:fldCharType="begin"/>
        </w:r>
        <w:r w:rsidR="00D152E5">
          <w:rPr>
            <w:noProof/>
            <w:webHidden/>
          </w:rPr>
          <w:instrText xml:space="preserve"> PAGEREF _Toc418888424 \h </w:instrText>
        </w:r>
        <w:r w:rsidR="00D152E5">
          <w:rPr>
            <w:noProof/>
            <w:webHidden/>
          </w:rPr>
        </w:r>
        <w:r w:rsidR="00D152E5">
          <w:rPr>
            <w:noProof/>
            <w:webHidden/>
          </w:rPr>
          <w:fldChar w:fldCharType="separate"/>
        </w:r>
        <w:r w:rsidR="0098484A">
          <w:rPr>
            <w:noProof/>
            <w:webHidden/>
          </w:rPr>
          <w:t>83</w:t>
        </w:r>
        <w:r w:rsidR="00D152E5">
          <w:rPr>
            <w:noProof/>
            <w:webHidden/>
          </w:rPr>
          <w:fldChar w:fldCharType="end"/>
        </w:r>
      </w:hyperlink>
    </w:p>
    <w:p w14:paraId="1FAA61B4" w14:textId="77777777" w:rsidR="00D152E5" w:rsidRDefault="00CB6609">
      <w:pPr>
        <w:pStyle w:val="TOC3"/>
        <w:rPr>
          <w:rFonts w:eastAsiaTheme="minorEastAsia"/>
          <w:noProof/>
        </w:rPr>
      </w:pPr>
      <w:hyperlink w:anchor="_Toc418888425" w:history="1">
        <w:r w:rsidR="00D152E5" w:rsidRPr="009B40E1">
          <w:rPr>
            <w:rStyle w:val="Hyperlink"/>
            <w:noProof/>
          </w:rPr>
          <w:t>6.12.9.</w:t>
        </w:r>
        <w:r w:rsidR="00D152E5">
          <w:rPr>
            <w:rFonts w:eastAsiaTheme="minorEastAsia"/>
            <w:noProof/>
          </w:rPr>
          <w:tab/>
        </w:r>
        <w:r w:rsidR="00D152E5" w:rsidRPr="009B40E1">
          <w:rPr>
            <w:rStyle w:val="Hyperlink"/>
            <w:noProof/>
          </w:rPr>
          <w:t>Serial Interface</w:t>
        </w:r>
        <w:r w:rsidR="00D152E5">
          <w:rPr>
            <w:noProof/>
            <w:webHidden/>
          </w:rPr>
          <w:tab/>
        </w:r>
        <w:r w:rsidR="00D152E5">
          <w:rPr>
            <w:noProof/>
            <w:webHidden/>
          </w:rPr>
          <w:fldChar w:fldCharType="begin"/>
        </w:r>
        <w:r w:rsidR="00D152E5">
          <w:rPr>
            <w:noProof/>
            <w:webHidden/>
          </w:rPr>
          <w:instrText xml:space="preserve"> PAGEREF _Toc418888425 \h </w:instrText>
        </w:r>
        <w:r w:rsidR="00D152E5">
          <w:rPr>
            <w:noProof/>
            <w:webHidden/>
          </w:rPr>
        </w:r>
        <w:r w:rsidR="00D152E5">
          <w:rPr>
            <w:noProof/>
            <w:webHidden/>
          </w:rPr>
          <w:fldChar w:fldCharType="separate"/>
        </w:r>
        <w:r w:rsidR="0098484A">
          <w:rPr>
            <w:noProof/>
            <w:webHidden/>
          </w:rPr>
          <w:t>83</w:t>
        </w:r>
        <w:r w:rsidR="00D152E5">
          <w:rPr>
            <w:noProof/>
            <w:webHidden/>
          </w:rPr>
          <w:fldChar w:fldCharType="end"/>
        </w:r>
      </w:hyperlink>
    </w:p>
    <w:p w14:paraId="66730583" w14:textId="77777777" w:rsidR="00D152E5" w:rsidRDefault="00CB6609">
      <w:pPr>
        <w:pStyle w:val="TOC1"/>
        <w:rPr>
          <w:rFonts w:eastAsiaTheme="minorEastAsia"/>
          <w:b w:val="0"/>
          <w:noProof/>
        </w:rPr>
      </w:pPr>
      <w:hyperlink w:anchor="_Toc418888426" w:history="1">
        <w:r w:rsidR="00D152E5" w:rsidRPr="009B40E1">
          <w:rPr>
            <w:rStyle w:val="Hyperlink"/>
            <w:noProof/>
          </w:rPr>
          <w:t>Chapter 7 Conclusion and Future Directions</w:t>
        </w:r>
        <w:r w:rsidR="00D152E5">
          <w:rPr>
            <w:noProof/>
            <w:webHidden/>
          </w:rPr>
          <w:tab/>
        </w:r>
        <w:r w:rsidR="00D152E5">
          <w:rPr>
            <w:noProof/>
            <w:webHidden/>
          </w:rPr>
          <w:fldChar w:fldCharType="begin"/>
        </w:r>
        <w:r w:rsidR="00D152E5">
          <w:rPr>
            <w:noProof/>
            <w:webHidden/>
          </w:rPr>
          <w:instrText xml:space="preserve"> PAGEREF _Toc418888426 \h </w:instrText>
        </w:r>
        <w:r w:rsidR="00D152E5">
          <w:rPr>
            <w:noProof/>
            <w:webHidden/>
          </w:rPr>
        </w:r>
        <w:r w:rsidR="00D152E5">
          <w:rPr>
            <w:noProof/>
            <w:webHidden/>
          </w:rPr>
          <w:fldChar w:fldCharType="separate"/>
        </w:r>
        <w:r w:rsidR="0098484A">
          <w:rPr>
            <w:noProof/>
            <w:webHidden/>
          </w:rPr>
          <w:t>84</w:t>
        </w:r>
        <w:r w:rsidR="00D152E5">
          <w:rPr>
            <w:noProof/>
            <w:webHidden/>
          </w:rPr>
          <w:fldChar w:fldCharType="end"/>
        </w:r>
      </w:hyperlink>
    </w:p>
    <w:p w14:paraId="65A76B99" w14:textId="77777777" w:rsidR="00D152E5" w:rsidRDefault="00CB6609">
      <w:pPr>
        <w:pStyle w:val="TOC1"/>
        <w:rPr>
          <w:rFonts w:eastAsiaTheme="minorEastAsia"/>
          <w:b w:val="0"/>
          <w:noProof/>
        </w:rPr>
      </w:pPr>
      <w:hyperlink w:anchor="_Toc418888427" w:history="1">
        <w:r w:rsidR="00D152E5" w:rsidRPr="009B40E1">
          <w:rPr>
            <w:rStyle w:val="Hyperlink"/>
            <w:noProof/>
          </w:rPr>
          <w:t>Bibliography</w:t>
        </w:r>
        <w:r w:rsidR="00D152E5">
          <w:rPr>
            <w:noProof/>
            <w:webHidden/>
          </w:rPr>
          <w:tab/>
        </w:r>
        <w:r w:rsidR="00D152E5">
          <w:rPr>
            <w:noProof/>
            <w:webHidden/>
          </w:rPr>
          <w:fldChar w:fldCharType="begin"/>
        </w:r>
        <w:r w:rsidR="00D152E5">
          <w:rPr>
            <w:noProof/>
            <w:webHidden/>
          </w:rPr>
          <w:instrText xml:space="preserve"> PAGEREF _Toc418888427 \h </w:instrText>
        </w:r>
        <w:r w:rsidR="00D152E5">
          <w:rPr>
            <w:noProof/>
            <w:webHidden/>
          </w:rPr>
        </w:r>
        <w:r w:rsidR="00D152E5">
          <w:rPr>
            <w:noProof/>
            <w:webHidden/>
          </w:rPr>
          <w:fldChar w:fldCharType="separate"/>
        </w:r>
        <w:r w:rsidR="0098484A">
          <w:rPr>
            <w:noProof/>
            <w:webHidden/>
          </w:rPr>
          <w:t>85</w:t>
        </w:r>
        <w:r w:rsidR="00D152E5">
          <w:rPr>
            <w:noProof/>
            <w:webHidden/>
          </w:rPr>
          <w:fldChar w:fldCharType="end"/>
        </w:r>
      </w:hyperlink>
    </w:p>
    <w:p w14:paraId="62D7B3D5" w14:textId="77777777" w:rsidR="00D152E5" w:rsidRDefault="00CB6609">
      <w:pPr>
        <w:pStyle w:val="TOC1"/>
        <w:rPr>
          <w:rFonts w:eastAsiaTheme="minorEastAsia"/>
          <w:b w:val="0"/>
          <w:noProof/>
        </w:rPr>
      </w:pPr>
      <w:hyperlink w:anchor="_Toc418888428" w:history="1">
        <w:r w:rsidR="00D152E5" w:rsidRPr="009B40E1">
          <w:rPr>
            <w:rStyle w:val="Hyperlink"/>
            <w:noProof/>
          </w:rPr>
          <w:t>Appendices</w:t>
        </w:r>
        <w:r w:rsidR="00D152E5">
          <w:rPr>
            <w:noProof/>
            <w:webHidden/>
          </w:rPr>
          <w:tab/>
        </w:r>
        <w:r w:rsidR="00D152E5">
          <w:rPr>
            <w:noProof/>
            <w:webHidden/>
          </w:rPr>
          <w:fldChar w:fldCharType="begin"/>
        </w:r>
        <w:r w:rsidR="00D152E5">
          <w:rPr>
            <w:noProof/>
            <w:webHidden/>
          </w:rPr>
          <w:instrText xml:space="preserve"> PAGEREF _Toc418888428 \h </w:instrText>
        </w:r>
        <w:r w:rsidR="00D152E5">
          <w:rPr>
            <w:noProof/>
            <w:webHidden/>
          </w:rPr>
        </w:r>
        <w:r w:rsidR="00D152E5">
          <w:rPr>
            <w:noProof/>
            <w:webHidden/>
          </w:rPr>
          <w:fldChar w:fldCharType="separate"/>
        </w:r>
        <w:r w:rsidR="0098484A">
          <w:rPr>
            <w:noProof/>
            <w:webHidden/>
          </w:rPr>
          <w:t>92</w:t>
        </w:r>
        <w:r w:rsidR="00D152E5">
          <w:rPr>
            <w:noProof/>
            <w:webHidden/>
          </w:rPr>
          <w:fldChar w:fldCharType="end"/>
        </w:r>
      </w:hyperlink>
    </w:p>
    <w:p w14:paraId="44903F19" w14:textId="77777777" w:rsidR="000A5F0C" w:rsidRDefault="00715C3C" w:rsidP="0044172B">
      <w:pPr>
        <w:pStyle w:val="OITTextBody"/>
      </w:pPr>
      <w:r>
        <w:fldChar w:fldCharType="end"/>
      </w:r>
    </w:p>
    <w:p w14:paraId="44903F1A" w14:textId="77777777" w:rsidR="00715C3C" w:rsidRDefault="000A5F0C" w:rsidP="0044172B">
      <w:r>
        <w:br w:type="page"/>
      </w:r>
    </w:p>
    <w:p w14:paraId="3AC34135" w14:textId="36703AA2" w:rsidR="0072281F" w:rsidRDefault="0072281F" w:rsidP="0072281F">
      <w:pPr>
        <w:pStyle w:val="Heading1-NoNumber"/>
      </w:pPr>
      <w:bookmarkStart w:id="11" w:name="_Toc418888365"/>
      <w:r>
        <w:lastRenderedPageBreak/>
        <w:t>List of Illustrations</w:t>
      </w:r>
      <w:bookmarkEnd w:id="11"/>
    </w:p>
    <w:p w14:paraId="6C6EA396" w14:textId="2598D6A9" w:rsidR="00335B33" w:rsidRDefault="00335B33" w:rsidP="00335B33">
      <w:pPr>
        <w:pStyle w:val="Heading2-NoNumber"/>
      </w:pPr>
      <w:bookmarkStart w:id="12" w:name="_Toc418888366"/>
      <w:commentRangeStart w:id="13"/>
      <w:r>
        <w:t>Figures</w:t>
      </w:r>
      <w:bookmarkEnd w:id="12"/>
      <w:commentRangeEnd w:id="13"/>
      <w:r w:rsidR="00E01CB3">
        <w:rPr>
          <w:rStyle w:val="CommentReference"/>
          <w:rFonts w:asciiTheme="minorHAnsi" w:eastAsiaTheme="minorHAnsi" w:hAnsiTheme="minorHAnsi" w:cstheme="minorBidi"/>
          <w:b w:val="0"/>
          <w:bCs w:val="0"/>
        </w:rPr>
        <w:commentReference w:id="13"/>
      </w:r>
    </w:p>
    <w:commentRangeStart w:id="14"/>
    <w:p w14:paraId="29BD41B1" w14:textId="77777777" w:rsidR="00D152E5" w:rsidRDefault="003E5C1B">
      <w:pPr>
        <w:pStyle w:val="TableofFigures"/>
        <w:tabs>
          <w:tab w:val="right" w:leader="dot" w:pos="8630"/>
        </w:tabs>
        <w:rPr>
          <w:rFonts w:eastAsiaTheme="minorEastAsia"/>
          <w:smallCaps w:val="0"/>
          <w:noProof/>
          <w:sz w:val="22"/>
          <w:szCs w:val="22"/>
        </w:rPr>
      </w:pPr>
      <w:r>
        <w:fldChar w:fldCharType="begin"/>
      </w:r>
      <w:r>
        <w:instrText xml:space="preserve"> TOC \h \z \c "Fig. " </w:instrText>
      </w:r>
      <w:r>
        <w:fldChar w:fldCharType="separate"/>
      </w:r>
      <w:hyperlink r:id="rId20" w:anchor="_Toc418888429" w:history="1">
        <w:r w:rsidR="00D152E5" w:rsidRPr="00C75C4E">
          <w:rPr>
            <w:rStyle w:val="Hyperlink"/>
            <w:noProof/>
          </w:rPr>
          <w:t>Fig.  1  A high power density inverter (designed to work with Tesla’s PowerWall battery).</w:t>
        </w:r>
        <w:r w:rsidR="00D152E5">
          <w:rPr>
            <w:noProof/>
            <w:webHidden/>
          </w:rPr>
          <w:tab/>
        </w:r>
        <w:r w:rsidR="00D152E5">
          <w:rPr>
            <w:noProof/>
            <w:webHidden/>
          </w:rPr>
          <w:fldChar w:fldCharType="begin"/>
        </w:r>
        <w:r w:rsidR="00D152E5">
          <w:rPr>
            <w:noProof/>
            <w:webHidden/>
          </w:rPr>
          <w:instrText xml:space="preserve"> PAGEREF _Toc418888429 \h </w:instrText>
        </w:r>
        <w:r w:rsidR="00D152E5">
          <w:rPr>
            <w:noProof/>
            <w:webHidden/>
          </w:rPr>
        </w:r>
        <w:r w:rsidR="00D152E5">
          <w:rPr>
            <w:noProof/>
            <w:webHidden/>
          </w:rPr>
          <w:fldChar w:fldCharType="separate"/>
        </w:r>
        <w:r w:rsidR="0098484A">
          <w:rPr>
            <w:noProof/>
            <w:webHidden/>
          </w:rPr>
          <w:t>11</w:t>
        </w:r>
        <w:r w:rsidR="00D152E5">
          <w:rPr>
            <w:noProof/>
            <w:webHidden/>
          </w:rPr>
          <w:fldChar w:fldCharType="end"/>
        </w:r>
      </w:hyperlink>
    </w:p>
    <w:p w14:paraId="5C8DECCE" w14:textId="77777777" w:rsidR="00D152E5" w:rsidRDefault="00CB6609">
      <w:pPr>
        <w:pStyle w:val="TableofFigures"/>
        <w:tabs>
          <w:tab w:val="right" w:leader="dot" w:pos="8630"/>
        </w:tabs>
        <w:rPr>
          <w:rFonts w:eastAsiaTheme="minorEastAsia"/>
          <w:smallCaps w:val="0"/>
          <w:noProof/>
          <w:sz w:val="22"/>
          <w:szCs w:val="22"/>
        </w:rPr>
      </w:pPr>
      <w:hyperlink r:id="rId21" w:anchor="_Toc418888430" w:history="1">
        <w:r w:rsidR="00D152E5" w:rsidRPr="00C75C4E">
          <w:rPr>
            <w:rStyle w:val="Hyperlink"/>
            <w:noProof/>
          </w:rPr>
          <w:t>Fig. 2.  Annual U.S. PV Installation by Market Segment [1].</w:t>
        </w:r>
        <w:r w:rsidR="00D152E5">
          <w:rPr>
            <w:noProof/>
            <w:webHidden/>
          </w:rPr>
          <w:tab/>
        </w:r>
        <w:r w:rsidR="00D152E5">
          <w:rPr>
            <w:noProof/>
            <w:webHidden/>
          </w:rPr>
          <w:fldChar w:fldCharType="begin"/>
        </w:r>
        <w:r w:rsidR="00D152E5">
          <w:rPr>
            <w:noProof/>
            <w:webHidden/>
          </w:rPr>
          <w:instrText xml:space="preserve"> PAGEREF _Toc418888430 \h </w:instrText>
        </w:r>
        <w:r w:rsidR="00D152E5">
          <w:rPr>
            <w:noProof/>
            <w:webHidden/>
          </w:rPr>
        </w:r>
        <w:r w:rsidR="00D152E5">
          <w:rPr>
            <w:noProof/>
            <w:webHidden/>
          </w:rPr>
          <w:fldChar w:fldCharType="separate"/>
        </w:r>
        <w:r w:rsidR="0098484A">
          <w:rPr>
            <w:noProof/>
            <w:webHidden/>
          </w:rPr>
          <w:t>14</w:t>
        </w:r>
        <w:r w:rsidR="00D152E5">
          <w:rPr>
            <w:noProof/>
            <w:webHidden/>
          </w:rPr>
          <w:fldChar w:fldCharType="end"/>
        </w:r>
      </w:hyperlink>
    </w:p>
    <w:p w14:paraId="4BC27BF1" w14:textId="77777777" w:rsidR="00D152E5" w:rsidRDefault="00CB6609">
      <w:pPr>
        <w:pStyle w:val="TableofFigures"/>
        <w:tabs>
          <w:tab w:val="right" w:leader="dot" w:pos="8630"/>
        </w:tabs>
        <w:rPr>
          <w:rFonts w:eastAsiaTheme="minorEastAsia"/>
          <w:smallCaps w:val="0"/>
          <w:noProof/>
          <w:sz w:val="22"/>
          <w:szCs w:val="22"/>
        </w:rPr>
      </w:pPr>
      <w:hyperlink r:id="rId22" w:anchor="_Toc418888431" w:history="1">
        <w:r w:rsidR="00D152E5" w:rsidRPr="00C75C4E">
          <w:rPr>
            <w:rStyle w:val="Hyperlink"/>
            <w:noProof/>
          </w:rPr>
          <w:t>Fig. 3.  Solar inverter installation market forecast.  (Courtesy IMS Research)</w:t>
        </w:r>
        <w:r w:rsidR="00D152E5">
          <w:rPr>
            <w:noProof/>
            <w:webHidden/>
          </w:rPr>
          <w:tab/>
        </w:r>
        <w:r w:rsidR="00D152E5">
          <w:rPr>
            <w:noProof/>
            <w:webHidden/>
          </w:rPr>
          <w:fldChar w:fldCharType="begin"/>
        </w:r>
        <w:r w:rsidR="00D152E5">
          <w:rPr>
            <w:noProof/>
            <w:webHidden/>
          </w:rPr>
          <w:instrText xml:space="preserve"> PAGEREF _Toc418888431 \h </w:instrText>
        </w:r>
        <w:r w:rsidR="00D152E5">
          <w:rPr>
            <w:noProof/>
            <w:webHidden/>
          </w:rPr>
        </w:r>
        <w:r w:rsidR="00D152E5">
          <w:rPr>
            <w:noProof/>
            <w:webHidden/>
          </w:rPr>
          <w:fldChar w:fldCharType="separate"/>
        </w:r>
        <w:r w:rsidR="0098484A">
          <w:rPr>
            <w:noProof/>
            <w:webHidden/>
          </w:rPr>
          <w:t>15</w:t>
        </w:r>
        <w:r w:rsidR="00D152E5">
          <w:rPr>
            <w:noProof/>
            <w:webHidden/>
          </w:rPr>
          <w:fldChar w:fldCharType="end"/>
        </w:r>
      </w:hyperlink>
    </w:p>
    <w:p w14:paraId="7F19B5F9" w14:textId="77777777" w:rsidR="00D152E5" w:rsidRDefault="00CB6609">
      <w:pPr>
        <w:pStyle w:val="TableofFigures"/>
        <w:tabs>
          <w:tab w:val="right" w:leader="dot" w:pos="8630"/>
        </w:tabs>
        <w:rPr>
          <w:rFonts w:eastAsiaTheme="minorEastAsia"/>
          <w:smallCaps w:val="0"/>
          <w:noProof/>
          <w:sz w:val="22"/>
          <w:szCs w:val="22"/>
        </w:rPr>
      </w:pPr>
      <w:hyperlink r:id="rId23" w:anchor="_Toc418888432" w:history="1">
        <w:r w:rsidR="00D152E5" w:rsidRPr="00C75C4E">
          <w:rPr>
            <w:rStyle w:val="Hyperlink"/>
            <w:noProof/>
          </w:rPr>
          <w:t>Fig. 4.  Grid-tie inverters: a) Central Inverter, b) String Inverter, c) Multi-string Inverter, d) Micro inverter.</w:t>
        </w:r>
        <w:r w:rsidR="00D152E5">
          <w:rPr>
            <w:noProof/>
            <w:webHidden/>
          </w:rPr>
          <w:tab/>
        </w:r>
        <w:r w:rsidR="00D152E5">
          <w:rPr>
            <w:noProof/>
            <w:webHidden/>
          </w:rPr>
          <w:fldChar w:fldCharType="begin"/>
        </w:r>
        <w:r w:rsidR="00D152E5">
          <w:rPr>
            <w:noProof/>
            <w:webHidden/>
          </w:rPr>
          <w:instrText xml:space="preserve"> PAGEREF _Toc418888432 \h </w:instrText>
        </w:r>
        <w:r w:rsidR="00D152E5">
          <w:rPr>
            <w:noProof/>
            <w:webHidden/>
          </w:rPr>
        </w:r>
        <w:r w:rsidR="00D152E5">
          <w:rPr>
            <w:noProof/>
            <w:webHidden/>
          </w:rPr>
          <w:fldChar w:fldCharType="separate"/>
        </w:r>
        <w:r w:rsidR="0098484A">
          <w:rPr>
            <w:noProof/>
            <w:webHidden/>
          </w:rPr>
          <w:t>16</w:t>
        </w:r>
        <w:r w:rsidR="00D152E5">
          <w:rPr>
            <w:noProof/>
            <w:webHidden/>
          </w:rPr>
          <w:fldChar w:fldCharType="end"/>
        </w:r>
      </w:hyperlink>
    </w:p>
    <w:p w14:paraId="1867011A" w14:textId="77777777" w:rsidR="00D152E5" w:rsidRDefault="00CB6609">
      <w:pPr>
        <w:pStyle w:val="TableofFigures"/>
        <w:tabs>
          <w:tab w:val="right" w:leader="dot" w:pos="8630"/>
        </w:tabs>
        <w:rPr>
          <w:rFonts w:eastAsiaTheme="minorEastAsia"/>
          <w:smallCaps w:val="0"/>
          <w:noProof/>
          <w:sz w:val="22"/>
          <w:szCs w:val="22"/>
        </w:rPr>
      </w:pPr>
      <w:hyperlink r:id="rId24" w:anchor="_Toc418888433" w:history="1">
        <w:r w:rsidR="00D152E5" w:rsidRPr="00C75C4E">
          <w:rPr>
            <w:rStyle w:val="Hyperlink"/>
            <w:noProof/>
          </w:rPr>
          <w:t>Fig.  5.  Mismatch of peak power generation due to: partial shading, manufacturing variations, and aging.  DPP can track the true highest power point  [11].</w:t>
        </w:r>
        <w:r w:rsidR="00D152E5">
          <w:rPr>
            <w:noProof/>
            <w:webHidden/>
          </w:rPr>
          <w:tab/>
        </w:r>
        <w:r w:rsidR="00D152E5">
          <w:rPr>
            <w:noProof/>
            <w:webHidden/>
          </w:rPr>
          <w:fldChar w:fldCharType="begin"/>
        </w:r>
        <w:r w:rsidR="00D152E5">
          <w:rPr>
            <w:noProof/>
            <w:webHidden/>
          </w:rPr>
          <w:instrText xml:space="preserve"> PAGEREF _Toc418888433 \h </w:instrText>
        </w:r>
        <w:r w:rsidR="00D152E5">
          <w:rPr>
            <w:noProof/>
            <w:webHidden/>
          </w:rPr>
        </w:r>
        <w:r w:rsidR="00D152E5">
          <w:rPr>
            <w:noProof/>
            <w:webHidden/>
          </w:rPr>
          <w:fldChar w:fldCharType="separate"/>
        </w:r>
        <w:r w:rsidR="0098484A">
          <w:rPr>
            <w:noProof/>
            <w:webHidden/>
          </w:rPr>
          <w:t>18</w:t>
        </w:r>
        <w:r w:rsidR="00D152E5">
          <w:rPr>
            <w:noProof/>
            <w:webHidden/>
          </w:rPr>
          <w:fldChar w:fldCharType="end"/>
        </w:r>
      </w:hyperlink>
    </w:p>
    <w:p w14:paraId="42A20ECC" w14:textId="77777777" w:rsidR="00D152E5" w:rsidRDefault="00CB6609">
      <w:pPr>
        <w:pStyle w:val="TableofFigures"/>
        <w:tabs>
          <w:tab w:val="right" w:leader="dot" w:pos="8630"/>
        </w:tabs>
        <w:rPr>
          <w:rFonts w:eastAsiaTheme="minorEastAsia"/>
          <w:smallCaps w:val="0"/>
          <w:noProof/>
          <w:sz w:val="22"/>
          <w:szCs w:val="22"/>
        </w:rPr>
      </w:pPr>
      <w:hyperlink r:id="rId25" w:anchor="_Toc418888434" w:history="1">
        <w:r w:rsidR="00D152E5" w:rsidRPr="00C75C4E">
          <w:rPr>
            <w:rStyle w:val="Hyperlink"/>
            <w:noProof/>
          </w:rPr>
          <w:t>Fig.  6.  In differential power processing (DPP) configuration, each DPP converter processes the power difference, so that each sub-module can operate at different maximum power point.   This configuration avoids intermediate conversion of the bulk power.  The bulk power goes directly into the central inverter.  Therefore, power efficiency is higher, DPP power rating is smaller, system size, and cost improves significantly  [11].</w:t>
        </w:r>
        <w:r w:rsidR="00D152E5">
          <w:rPr>
            <w:noProof/>
            <w:webHidden/>
          </w:rPr>
          <w:tab/>
        </w:r>
        <w:r w:rsidR="00D152E5">
          <w:rPr>
            <w:noProof/>
            <w:webHidden/>
          </w:rPr>
          <w:fldChar w:fldCharType="begin"/>
        </w:r>
        <w:r w:rsidR="00D152E5">
          <w:rPr>
            <w:noProof/>
            <w:webHidden/>
          </w:rPr>
          <w:instrText xml:space="preserve"> PAGEREF _Toc418888434 \h </w:instrText>
        </w:r>
        <w:r w:rsidR="00D152E5">
          <w:rPr>
            <w:noProof/>
            <w:webHidden/>
          </w:rPr>
        </w:r>
        <w:r w:rsidR="00D152E5">
          <w:rPr>
            <w:noProof/>
            <w:webHidden/>
          </w:rPr>
          <w:fldChar w:fldCharType="separate"/>
        </w:r>
        <w:r w:rsidR="0098484A">
          <w:rPr>
            <w:noProof/>
            <w:webHidden/>
          </w:rPr>
          <w:t>19</w:t>
        </w:r>
        <w:r w:rsidR="00D152E5">
          <w:rPr>
            <w:noProof/>
            <w:webHidden/>
          </w:rPr>
          <w:fldChar w:fldCharType="end"/>
        </w:r>
      </w:hyperlink>
    </w:p>
    <w:p w14:paraId="5E1E8578" w14:textId="77777777" w:rsidR="00D152E5" w:rsidRDefault="00CB6609">
      <w:pPr>
        <w:pStyle w:val="TableofFigures"/>
        <w:tabs>
          <w:tab w:val="right" w:leader="dot" w:pos="8630"/>
        </w:tabs>
        <w:rPr>
          <w:rFonts w:eastAsiaTheme="minorEastAsia"/>
          <w:smallCaps w:val="0"/>
          <w:noProof/>
          <w:sz w:val="22"/>
          <w:szCs w:val="22"/>
        </w:rPr>
      </w:pPr>
      <w:hyperlink r:id="rId26" w:anchor="_Toc418888435" w:history="1">
        <w:r w:rsidR="00D152E5" w:rsidRPr="00C75C4E">
          <w:rPr>
            <w:rStyle w:val="Hyperlink"/>
            <w:noProof/>
          </w:rPr>
          <w:t>Fig. 7.  Compare to MLPE, differential power processing (DPP) significantly improve power yield of a PV system  [11].</w:t>
        </w:r>
        <w:r w:rsidR="00D152E5">
          <w:rPr>
            <w:noProof/>
            <w:webHidden/>
          </w:rPr>
          <w:tab/>
        </w:r>
        <w:r w:rsidR="00D152E5">
          <w:rPr>
            <w:noProof/>
            <w:webHidden/>
          </w:rPr>
          <w:fldChar w:fldCharType="begin"/>
        </w:r>
        <w:r w:rsidR="00D152E5">
          <w:rPr>
            <w:noProof/>
            <w:webHidden/>
          </w:rPr>
          <w:instrText xml:space="preserve"> PAGEREF _Toc418888435 \h </w:instrText>
        </w:r>
        <w:r w:rsidR="00D152E5">
          <w:rPr>
            <w:noProof/>
            <w:webHidden/>
          </w:rPr>
        </w:r>
        <w:r w:rsidR="00D152E5">
          <w:rPr>
            <w:noProof/>
            <w:webHidden/>
          </w:rPr>
          <w:fldChar w:fldCharType="separate"/>
        </w:r>
        <w:r w:rsidR="0098484A">
          <w:rPr>
            <w:noProof/>
            <w:webHidden/>
          </w:rPr>
          <w:t>19</w:t>
        </w:r>
        <w:r w:rsidR="00D152E5">
          <w:rPr>
            <w:noProof/>
            <w:webHidden/>
          </w:rPr>
          <w:fldChar w:fldCharType="end"/>
        </w:r>
      </w:hyperlink>
    </w:p>
    <w:p w14:paraId="53F332DF" w14:textId="77777777" w:rsidR="00D152E5" w:rsidRDefault="00CB6609">
      <w:pPr>
        <w:pStyle w:val="TableofFigures"/>
        <w:tabs>
          <w:tab w:val="right" w:leader="dot" w:pos="8630"/>
        </w:tabs>
        <w:rPr>
          <w:rFonts w:eastAsiaTheme="minorEastAsia"/>
          <w:smallCaps w:val="0"/>
          <w:noProof/>
          <w:sz w:val="22"/>
          <w:szCs w:val="22"/>
        </w:rPr>
      </w:pPr>
      <w:hyperlink r:id="rId27" w:anchor="_Toc418888436" w:history="1">
        <w:r w:rsidR="00D152E5" w:rsidRPr="00C75C4E">
          <w:rPr>
            <w:rStyle w:val="Hyperlink"/>
            <w:noProof/>
          </w:rPr>
          <w:t>Fig.  8.  Linear mode power converter</w:t>
        </w:r>
        <w:r w:rsidR="00D152E5">
          <w:rPr>
            <w:noProof/>
            <w:webHidden/>
          </w:rPr>
          <w:tab/>
        </w:r>
        <w:r w:rsidR="00D152E5">
          <w:rPr>
            <w:noProof/>
            <w:webHidden/>
          </w:rPr>
          <w:fldChar w:fldCharType="begin"/>
        </w:r>
        <w:r w:rsidR="00D152E5">
          <w:rPr>
            <w:noProof/>
            <w:webHidden/>
          </w:rPr>
          <w:instrText xml:space="preserve"> PAGEREF _Toc418888436 \h </w:instrText>
        </w:r>
        <w:r w:rsidR="00D152E5">
          <w:rPr>
            <w:noProof/>
            <w:webHidden/>
          </w:rPr>
        </w:r>
        <w:r w:rsidR="00D152E5">
          <w:rPr>
            <w:noProof/>
            <w:webHidden/>
          </w:rPr>
          <w:fldChar w:fldCharType="separate"/>
        </w:r>
        <w:r w:rsidR="0098484A">
          <w:rPr>
            <w:noProof/>
            <w:webHidden/>
          </w:rPr>
          <w:t>20</w:t>
        </w:r>
        <w:r w:rsidR="00D152E5">
          <w:rPr>
            <w:noProof/>
            <w:webHidden/>
          </w:rPr>
          <w:fldChar w:fldCharType="end"/>
        </w:r>
      </w:hyperlink>
    </w:p>
    <w:p w14:paraId="33F36C87" w14:textId="77777777" w:rsidR="00D152E5" w:rsidRDefault="00CB6609">
      <w:pPr>
        <w:pStyle w:val="TableofFigures"/>
        <w:tabs>
          <w:tab w:val="right" w:leader="dot" w:pos="8630"/>
        </w:tabs>
        <w:rPr>
          <w:rFonts w:eastAsiaTheme="minorEastAsia"/>
          <w:smallCaps w:val="0"/>
          <w:noProof/>
          <w:sz w:val="22"/>
          <w:szCs w:val="22"/>
        </w:rPr>
      </w:pPr>
      <w:hyperlink r:id="rId28" w:anchor="_Toc418888437" w:history="1">
        <w:r w:rsidR="00D152E5" w:rsidRPr="00C75C4E">
          <w:rPr>
            <w:rStyle w:val="Hyperlink"/>
            <w:noProof/>
          </w:rPr>
          <w:t>Fig.  9.  The buck converter: a simple type of switch mode power converter.  The ideal buck converter (left) has 100% efficiency.</w:t>
        </w:r>
        <w:r w:rsidR="00D152E5">
          <w:rPr>
            <w:noProof/>
            <w:webHidden/>
          </w:rPr>
          <w:tab/>
        </w:r>
        <w:r w:rsidR="00D152E5">
          <w:rPr>
            <w:noProof/>
            <w:webHidden/>
          </w:rPr>
          <w:fldChar w:fldCharType="begin"/>
        </w:r>
        <w:r w:rsidR="00D152E5">
          <w:rPr>
            <w:noProof/>
            <w:webHidden/>
          </w:rPr>
          <w:instrText xml:space="preserve"> PAGEREF _Toc418888437 \h </w:instrText>
        </w:r>
        <w:r w:rsidR="00D152E5">
          <w:rPr>
            <w:noProof/>
            <w:webHidden/>
          </w:rPr>
        </w:r>
        <w:r w:rsidR="00D152E5">
          <w:rPr>
            <w:noProof/>
            <w:webHidden/>
          </w:rPr>
          <w:fldChar w:fldCharType="separate"/>
        </w:r>
        <w:r w:rsidR="0098484A">
          <w:rPr>
            <w:noProof/>
            <w:webHidden/>
          </w:rPr>
          <w:t>22</w:t>
        </w:r>
        <w:r w:rsidR="00D152E5">
          <w:rPr>
            <w:noProof/>
            <w:webHidden/>
          </w:rPr>
          <w:fldChar w:fldCharType="end"/>
        </w:r>
      </w:hyperlink>
    </w:p>
    <w:p w14:paraId="1C9756E1" w14:textId="77777777" w:rsidR="00D152E5" w:rsidRDefault="00CB6609">
      <w:pPr>
        <w:pStyle w:val="TableofFigures"/>
        <w:tabs>
          <w:tab w:val="right" w:leader="dot" w:pos="8630"/>
        </w:tabs>
        <w:rPr>
          <w:rFonts w:eastAsiaTheme="minorEastAsia"/>
          <w:smallCaps w:val="0"/>
          <w:noProof/>
          <w:sz w:val="22"/>
          <w:szCs w:val="22"/>
        </w:rPr>
      </w:pPr>
      <w:hyperlink r:id="rId29" w:anchor="_Toc418888438" w:history="1">
        <w:r w:rsidR="00D152E5" w:rsidRPr="00C75C4E">
          <w:rPr>
            <w:rStyle w:val="Hyperlink"/>
            <w:noProof/>
          </w:rPr>
          <w:t>Fig.  10.  Buck converter waveforms.</w:t>
        </w:r>
        <w:r w:rsidR="00D152E5">
          <w:rPr>
            <w:noProof/>
            <w:webHidden/>
          </w:rPr>
          <w:tab/>
        </w:r>
        <w:r w:rsidR="00D152E5">
          <w:rPr>
            <w:noProof/>
            <w:webHidden/>
          </w:rPr>
          <w:fldChar w:fldCharType="begin"/>
        </w:r>
        <w:r w:rsidR="00D152E5">
          <w:rPr>
            <w:noProof/>
            <w:webHidden/>
          </w:rPr>
          <w:instrText xml:space="preserve"> PAGEREF _Toc418888438 \h </w:instrText>
        </w:r>
        <w:r w:rsidR="00D152E5">
          <w:rPr>
            <w:noProof/>
            <w:webHidden/>
          </w:rPr>
        </w:r>
        <w:r w:rsidR="00D152E5">
          <w:rPr>
            <w:noProof/>
            <w:webHidden/>
          </w:rPr>
          <w:fldChar w:fldCharType="separate"/>
        </w:r>
        <w:r w:rsidR="0098484A">
          <w:rPr>
            <w:noProof/>
            <w:webHidden/>
          </w:rPr>
          <w:t>22</w:t>
        </w:r>
        <w:r w:rsidR="00D152E5">
          <w:rPr>
            <w:noProof/>
            <w:webHidden/>
          </w:rPr>
          <w:fldChar w:fldCharType="end"/>
        </w:r>
      </w:hyperlink>
    </w:p>
    <w:p w14:paraId="74ECB56D" w14:textId="77777777" w:rsidR="00D152E5" w:rsidRDefault="00CB6609">
      <w:pPr>
        <w:pStyle w:val="TableofFigures"/>
        <w:tabs>
          <w:tab w:val="right" w:leader="dot" w:pos="8630"/>
        </w:tabs>
        <w:rPr>
          <w:rFonts w:eastAsiaTheme="minorEastAsia"/>
          <w:smallCaps w:val="0"/>
          <w:noProof/>
          <w:sz w:val="22"/>
          <w:szCs w:val="22"/>
        </w:rPr>
      </w:pPr>
      <w:hyperlink r:id="rId30" w:anchor="_Toc418888439" w:history="1">
        <w:r w:rsidR="00D152E5" w:rsidRPr="00C75C4E">
          <w:rPr>
            <w:rStyle w:val="Hyperlink"/>
            <w:noProof/>
          </w:rPr>
          <w:t>Fig.  11.  The reduction of inductor volume with operating frequency dependence of magnetic core materials [26].</w:t>
        </w:r>
        <w:r w:rsidR="00D152E5">
          <w:rPr>
            <w:noProof/>
            <w:webHidden/>
          </w:rPr>
          <w:tab/>
        </w:r>
        <w:r w:rsidR="00D152E5">
          <w:rPr>
            <w:noProof/>
            <w:webHidden/>
          </w:rPr>
          <w:fldChar w:fldCharType="begin"/>
        </w:r>
        <w:r w:rsidR="00D152E5">
          <w:rPr>
            <w:noProof/>
            <w:webHidden/>
          </w:rPr>
          <w:instrText xml:space="preserve"> PAGEREF _Toc418888439 \h </w:instrText>
        </w:r>
        <w:r w:rsidR="00D152E5">
          <w:rPr>
            <w:noProof/>
            <w:webHidden/>
          </w:rPr>
        </w:r>
        <w:r w:rsidR="00D152E5">
          <w:rPr>
            <w:noProof/>
            <w:webHidden/>
          </w:rPr>
          <w:fldChar w:fldCharType="separate"/>
        </w:r>
        <w:r w:rsidR="0098484A">
          <w:rPr>
            <w:noProof/>
            <w:webHidden/>
          </w:rPr>
          <w:t>25</w:t>
        </w:r>
        <w:r w:rsidR="00D152E5">
          <w:rPr>
            <w:noProof/>
            <w:webHidden/>
          </w:rPr>
          <w:fldChar w:fldCharType="end"/>
        </w:r>
      </w:hyperlink>
    </w:p>
    <w:p w14:paraId="37F8FF93" w14:textId="77777777" w:rsidR="00D152E5" w:rsidRDefault="00CB6609">
      <w:pPr>
        <w:pStyle w:val="TableofFigures"/>
        <w:tabs>
          <w:tab w:val="right" w:leader="dot" w:pos="8630"/>
        </w:tabs>
        <w:rPr>
          <w:rFonts w:eastAsiaTheme="minorEastAsia"/>
          <w:smallCaps w:val="0"/>
          <w:noProof/>
          <w:sz w:val="22"/>
          <w:szCs w:val="22"/>
        </w:rPr>
      </w:pPr>
      <w:hyperlink r:id="rId31" w:anchor="_Toc418888440" w:history="1">
        <w:r w:rsidR="00D152E5" w:rsidRPr="00C75C4E">
          <w:rPr>
            <w:rStyle w:val="Hyperlink"/>
            <w:noProof/>
          </w:rPr>
          <w:t>Fig.  12.  Typical mosfet and its body diode conduction loss</w:t>
        </w:r>
        <w:r w:rsidR="00D152E5">
          <w:rPr>
            <w:noProof/>
            <w:webHidden/>
          </w:rPr>
          <w:tab/>
        </w:r>
        <w:r w:rsidR="00D152E5">
          <w:rPr>
            <w:noProof/>
            <w:webHidden/>
          </w:rPr>
          <w:fldChar w:fldCharType="begin"/>
        </w:r>
        <w:r w:rsidR="00D152E5">
          <w:rPr>
            <w:noProof/>
            <w:webHidden/>
          </w:rPr>
          <w:instrText xml:space="preserve"> PAGEREF _Toc418888440 \h </w:instrText>
        </w:r>
        <w:r w:rsidR="00D152E5">
          <w:rPr>
            <w:noProof/>
            <w:webHidden/>
          </w:rPr>
        </w:r>
        <w:r w:rsidR="00D152E5">
          <w:rPr>
            <w:noProof/>
            <w:webHidden/>
          </w:rPr>
          <w:fldChar w:fldCharType="separate"/>
        </w:r>
        <w:r w:rsidR="0098484A">
          <w:rPr>
            <w:noProof/>
            <w:webHidden/>
          </w:rPr>
          <w:t>28</w:t>
        </w:r>
        <w:r w:rsidR="00D152E5">
          <w:rPr>
            <w:noProof/>
            <w:webHidden/>
          </w:rPr>
          <w:fldChar w:fldCharType="end"/>
        </w:r>
      </w:hyperlink>
    </w:p>
    <w:p w14:paraId="6671704F" w14:textId="77777777" w:rsidR="00D152E5" w:rsidRDefault="00CB6609">
      <w:pPr>
        <w:pStyle w:val="TableofFigures"/>
        <w:tabs>
          <w:tab w:val="right" w:leader="dot" w:pos="8630"/>
        </w:tabs>
        <w:rPr>
          <w:rFonts w:eastAsiaTheme="minorEastAsia"/>
          <w:smallCaps w:val="0"/>
          <w:noProof/>
          <w:sz w:val="22"/>
          <w:szCs w:val="22"/>
        </w:rPr>
      </w:pPr>
      <w:hyperlink r:id="rId32" w:anchor="_Toc418888441" w:history="1">
        <w:r w:rsidR="00D152E5" w:rsidRPr="00C75C4E">
          <w:rPr>
            <w:rStyle w:val="Hyperlink"/>
            <w:noProof/>
          </w:rPr>
          <w:t>Fig.  13.  A buck converter showing sign convention of current and voltage for the discussion</w:t>
        </w:r>
        <w:r w:rsidR="00D152E5">
          <w:rPr>
            <w:noProof/>
            <w:webHidden/>
          </w:rPr>
          <w:tab/>
        </w:r>
        <w:r w:rsidR="00D152E5">
          <w:rPr>
            <w:noProof/>
            <w:webHidden/>
          </w:rPr>
          <w:fldChar w:fldCharType="begin"/>
        </w:r>
        <w:r w:rsidR="00D152E5">
          <w:rPr>
            <w:noProof/>
            <w:webHidden/>
          </w:rPr>
          <w:instrText xml:space="preserve"> PAGEREF _Toc418888441 \h </w:instrText>
        </w:r>
        <w:r w:rsidR="00D152E5">
          <w:rPr>
            <w:noProof/>
            <w:webHidden/>
          </w:rPr>
        </w:r>
        <w:r w:rsidR="00D152E5">
          <w:rPr>
            <w:noProof/>
            <w:webHidden/>
          </w:rPr>
          <w:fldChar w:fldCharType="separate"/>
        </w:r>
        <w:r w:rsidR="0098484A">
          <w:rPr>
            <w:noProof/>
            <w:webHidden/>
          </w:rPr>
          <w:t>31</w:t>
        </w:r>
        <w:r w:rsidR="00D152E5">
          <w:rPr>
            <w:noProof/>
            <w:webHidden/>
          </w:rPr>
          <w:fldChar w:fldCharType="end"/>
        </w:r>
      </w:hyperlink>
    </w:p>
    <w:p w14:paraId="28EE7299" w14:textId="77777777" w:rsidR="00D152E5" w:rsidRDefault="00CB6609">
      <w:pPr>
        <w:pStyle w:val="TableofFigures"/>
        <w:tabs>
          <w:tab w:val="right" w:leader="dot" w:pos="8630"/>
        </w:tabs>
        <w:rPr>
          <w:rFonts w:eastAsiaTheme="minorEastAsia"/>
          <w:smallCaps w:val="0"/>
          <w:noProof/>
          <w:sz w:val="22"/>
          <w:szCs w:val="22"/>
        </w:rPr>
      </w:pPr>
      <w:hyperlink r:id="rId33" w:anchor="_Toc418888442" w:history="1">
        <w:r w:rsidR="00D152E5" w:rsidRPr="00C75C4E">
          <w:rPr>
            <w:rStyle w:val="Hyperlink"/>
            <w:noProof/>
          </w:rPr>
          <w:t xml:space="preserve">Fig.  14.  Resonant transition zero voltage switching of a half-bridge.  The </w:t>
        </w:r>
        <w:r w:rsidR="00D152E5" w:rsidRPr="00C75C4E">
          <w:rPr>
            <w:rStyle w:val="Hyperlink"/>
            <w:b/>
            <w:noProof/>
          </w:rPr>
          <w:t>rising resonant transition</w:t>
        </w:r>
        <w:r w:rsidR="00D152E5" w:rsidRPr="00C75C4E">
          <w:rPr>
            <w:rStyle w:val="Hyperlink"/>
            <w:noProof/>
          </w:rPr>
          <w:t xml:space="preserve"> of </w:t>
        </w:r>
        <w:r w:rsidR="00D152E5" w:rsidRPr="00461121">
          <w:rPr>
            <w:bCs/>
            <w:noProof/>
            <w:position w:val="-12"/>
            <w:sz w:val="22"/>
            <w:szCs w:val="22"/>
          </w:rPr>
          <w:object w:dxaOrig="320" w:dyaOrig="360" w14:anchorId="4CB5DEF1">
            <v:shape id="_x0000_i1135" type="#_x0000_t75" style="width:15.75pt;height:18.75pt" o:ole="">
              <v:imagedata r:id="rId34" o:title=""/>
            </v:shape>
            <o:OLEObject Type="Embed" ProgID="Equation.DSMT4" ShapeID="_x0000_i1135" DrawAspect="Content" ObjectID="_1492860550" r:id="rId35"/>
          </w:object>
        </w:r>
        <w:r w:rsidR="00D152E5" w:rsidRPr="00C75C4E">
          <w:rPr>
            <w:rStyle w:val="Hyperlink"/>
            <w:noProof/>
          </w:rPr>
          <w:t xml:space="preserve"> is driven by a large, </w:t>
        </w:r>
        <w:r w:rsidR="00D152E5" w:rsidRPr="00C75C4E">
          <w:rPr>
            <w:rStyle w:val="Hyperlink"/>
            <w:b/>
            <w:noProof/>
          </w:rPr>
          <w:t>negative</w:t>
        </w:r>
        <w:r w:rsidR="00D152E5" w:rsidRPr="00C75C4E">
          <w:rPr>
            <w:rStyle w:val="Hyperlink"/>
            <w:noProof/>
          </w:rPr>
          <w:t xml:space="preserve"> inductor current</w:t>
        </w:r>
        <w:r w:rsidR="00D152E5" w:rsidRPr="00461121">
          <w:rPr>
            <w:bCs/>
            <w:noProof/>
            <w:position w:val="-12"/>
            <w:sz w:val="22"/>
            <w:szCs w:val="22"/>
          </w:rPr>
          <w:object w:dxaOrig="220" w:dyaOrig="360" w14:anchorId="783695F8">
            <v:shape id="_x0000_i1136" type="#_x0000_t75" style="width:11.25pt;height:18.75pt" o:ole="">
              <v:imagedata r:id="rId36" o:title=""/>
            </v:shape>
            <o:OLEObject Type="Embed" ProgID="Equation.DSMT4" ShapeID="_x0000_i1136" DrawAspect="Content" ObjectID="_1492860551" r:id="rId37"/>
          </w:object>
        </w:r>
        <w:r w:rsidR="00D152E5" w:rsidRPr="00C75C4E">
          <w:rPr>
            <w:rStyle w:val="Hyperlink"/>
            <w:noProof/>
          </w:rPr>
          <w:t xml:space="preserve">;  and the </w:t>
        </w:r>
        <w:r w:rsidR="00D152E5" w:rsidRPr="00C75C4E">
          <w:rPr>
            <w:rStyle w:val="Hyperlink"/>
            <w:b/>
            <w:noProof/>
          </w:rPr>
          <w:t>falling resonant transition</w:t>
        </w:r>
        <w:r w:rsidR="00D152E5" w:rsidRPr="00C75C4E">
          <w:rPr>
            <w:rStyle w:val="Hyperlink"/>
            <w:noProof/>
          </w:rPr>
          <w:t xml:space="preserve"> of </w:t>
        </w:r>
        <w:r w:rsidR="00D152E5" w:rsidRPr="00461121">
          <w:rPr>
            <w:bCs/>
            <w:noProof/>
            <w:position w:val="-12"/>
            <w:sz w:val="22"/>
            <w:szCs w:val="22"/>
          </w:rPr>
          <w:object w:dxaOrig="320" w:dyaOrig="360" w14:anchorId="612443CD">
            <v:shape id="_x0000_i1137" type="#_x0000_t75" style="width:15.75pt;height:18.75pt" o:ole="">
              <v:imagedata r:id="rId34" o:title=""/>
            </v:shape>
            <o:OLEObject Type="Embed" ProgID="Equation.DSMT4" ShapeID="_x0000_i1137" DrawAspect="Content" ObjectID="_1492860552" r:id="rId38"/>
          </w:object>
        </w:r>
        <w:r w:rsidR="00D152E5" w:rsidRPr="00C75C4E">
          <w:rPr>
            <w:rStyle w:val="Hyperlink"/>
            <w:noProof/>
          </w:rPr>
          <w:t xml:space="preserve"> is driven by a large, </w:t>
        </w:r>
        <w:r w:rsidR="00D152E5" w:rsidRPr="00C75C4E">
          <w:rPr>
            <w:rStyle w:val="Hyperlink"/>
            <w:b/>
            <w:noProof/>
          </w:rPr>
          <w:t>positive</w:t>
        </w:r>
        <w:r w:rsidR="00D152E5" w:rsidRPr="00C75C4E">
          <w:rPr>
            <w:rStyle w:val="Hyperlink"/>
            <w:noProof/>
          </w:rPr>
          <w:t xml:space="preserve"> inductor current.  In both situations, Mosfet is turned on with (almost) zero voltage across its Drain and Source terminals.</w:t>
        </w:r>
        <w:r w:rsidR="00D152E5">
          <w:rPr>
            <w:noProof/>
            <w:webHidden/>
          </w:rPr>
          <w:tab/>
        </w:r>
        <w:r w:rsidR="00D152E5">
          <w:rPr>
            <w:noProof/>
            <w:webHidden/>
          </w:rPr>
          <w:fldChar w:fldCharType="begin"/>
        </w:r>
        <w:r w:rsidR="00D152E5">
          <w:rPr>
            <w:noProof/>
            <w:webHidden/>
          </w:rPr>
          <w:instrText xml:space="preserve"> PAGEREF _Toc418888442 \h </w:instrText>
        </w:r>
        <w:r w:rsidR="00D152E5">
          <w:rPr>
            <w:noProof/>
            <w:webHidden/>
          </w:rPr>
        </w:r>
        <w:r w:rsidR="00D152E5">
          <w:rPr>
            <w:noProof/>
            <w:webHidden/>
          </w:rPr>
          <w:fldChar w:fldCharType="separate"/>
        </w:r>
        <w:r w:rsidR="0098484A">
          <w:rPr>
            <w:noProof/>
            <w:webHidden/>
          </w:rPr>
          <w:t>32</w:t>
        </w:r>
        <w:r w:rsidR="00D152E5">
          <w:rPr>
            <w:noProof/>
            <w:webHidden/>
          </w:rPr>
          <w:fldChar w:fldCharType="end"/>
        </w:r>
      </w:hyperlink>
    </w:p>
    <w:p w14:paraId="5EAF20A3" w14:textId="77777777" w:rsidR="00D152E5" w:rsidRDefault="00CB6609">
      <w:pPr>
        <w:pStyle w:val="TableofFigures"/>
        <w:tabs>
          <w:tab w:val="right" w:leader="dot" w:pos="8630"/>
        </w:tabs>
        <w:rPr>
          <w:rFonts w:eastAsiaTheme="minorEastAsia"/>
          <w:smallCaps w:val="0"/>
          <w:noProof/>
          <w:sz w:val="22"/>
          <w:szCs w:val="22"/>
        </w:rPr>
      </w:pPr>
      <w:hyperlink r:id="rId39" w:anchor="_Toc418888443" w:history="1">
        <w:r w:rsidR="00D152E5" w:rsidRPr="00C75C4E">
          <w:rPr>
            <w:rStyle w:val="Hyperlink"/>
            <w:noProof/>
          </w:rPr>
          <w:t>Fig.  15.  Voltage and current waveforms of a buck converter operating under ZVS.  Inductor current (</w:t>
        </w:r>
        <w:r w:rsidR="00D152E5" w:rsidRPr="00461121">
          <w:rPr>
            <w:bCs/>
            <w:noProof/>
            <w:position w:val="-12"/>
            <w:sz w:val="22"/>
            <w:szCs w:val="22"/>
          </w:rPr>
          <w:object w:dxaOrig="220" w:dyaOrig="360" w14:anchorId="474A014A">
            <v:shape id="_x0000_i1138" type="#_x0000_t75" style="width:10.5pt;height:18.75pt" o:ole="">
              <v:imagedata r:id="rId40" o:title=""/>
            </v:shape>
            <o:OLEObject Type="Embed" ProgID="Equation.DSMT4" ShapeID="_x0000_i1138" DrawAspect="Content" ObjectID="_1492860553" r:id="rId41"/>
          </w:object>
        </w:r>
        <w:r w:rsidR="00D152E5" w:rsidRPr="00C75C4E">
          <w:rPr>
            <w:rStyle w:val="Hyperlink"/>
            <w:noProof/>
          </w:rPr>
          <w:t>) is peak when its voltage (</w:t>
        </w:r>
        <w:r w:rsidR="00D152E5" w:rsidRPr="00461121">
          <w:rPr>
            <w:bCs/>
            <w:noProof/>
            <w:position w:val="-12"/>
            <w:sz w:val="22"/>
            <w:szCs w:val="22"/>
          </w:rPr>
          <w:object w:dxaOrig="260" w:dyaOrig="360" w14:anchorId="7D204A59">
            <v:shape id="_x0000_i1139" type="#_x0000_t75" style="width:13.5pt;height:18.75pt" o:ole="">
              <v:imagedata r:id="rId14" o:title=""/>
            </v:shape>
            <o:OLEObject Type="Embed" ProgID="Equation.DSMT4" ShapeID="_x0000_i1139" DrawAspect="Content" ObjectID="_1492860554" r:id="rId42"/>
          </w:object>
        </w:r>
        <w:r w:rsidR="00D152E5" w:rsidRPr="00C75C4E">
          <w:rPr>
            <w:rStyle w:val="Hyperlink"/>
            <w:noProof/>
          </w:rPr>
          <w:t>) crosses zero during resonant transition states (2 and 6)</w:t>
        </w:r>
        <w:r w:rsidR="00D152E5">
          <w:rPr>
            <w:noProof/>
            <w:webHidden/>
          </w:rPr>
          <w:tab/>
        </w:r>
        <w:r w:rsidR="00D152E5">
          <w:rPr>
            <w:noProof/>
            <w:webHidden/>
          </w:rPr>
          <w:fldChar w:fldCharType="begin"/>
        </w:r>
        <w:r w:rsidR="00D152E5">
          <w:rPr>
            <w:noProof/>
            <w:webHidden/>
          </w:rPr>
          <w:instrText xml:space="preserve"> PAGEREF _Toc418888443 \h </w:instrText>
        </w:r>
        <w:r w:rsidR="00D152E5">
          <w:rPr>
            <w:noProof/>
            <w:webHidden/>
          </w:rPr>
        </w:r>
        <w:r w:rsidR="00D152E5">
          <w:rPr>
            <w:noProof/>
            <w:webHidden/>
          </w:rPr>
          <w:fldChar w:fldCharType="separate"/>
        </w:r>
        <w:r w:rsidR="0098484A">
          <w:rPr>
            <w:noProof/>
            <w:webHidden/>
          </w:rPr>
          <w:t>34</w:t>
        </w:r>
        <w:r w:rsidR="00D152E5">
          <w:rPr>
            <w:noProof/>
            <w:webHidden/>
          </w:rPr>
          <w:fldChar w:fldCharType="end"/>
        </w:r>
      </w:hyperlink>
    </w:p>
    <w:p w14:paraId="7F83EADF" w14:textId="77777777" w:rsidR="00D152E5" w:rsidRDefault="00CB6609">
      <w:pPr>
        <w:pStyle w:val="TableofFigures"/>
        <w:tabs>
          <w:tab w:val="right" w:leader="dot" w:pos="8630"/>
        </w:tabs>
        <w:rPr>
          <w:rFonts w:eastAsiaTheme="minorEastAsia"/>
          <w:smallCaps w:val="0"/>
          <w:noProof/>
          <w:sz w:val="22"/>
          <w:szCs w:val="22"/>
        </w:rPr>
      </w:pPr>
      <w:hyperlink r:id="rId43" w:anchor="_Toc418888444" w:history="1">
        <w:r w:rsidR="00D152E5" w:rsidRPr="00C75C4E">
          <w:rPr>
            <w:rStyle w:val="Hyperlink"/>
            <w:noProof/>
          </w:rPr>
          <w:t>Fig.  16.  Inductor peak-to-peak current in buck converter operating under ZVS.  In a special case, the peak-to-peak value doesn’t depend on load current.</w:t>
        </w:r>
        <w:r w:rsidR="00D152E5">
          <w:rPr>
            <w:noProof/>
            <w:webHidden/>
          </w:rPr>
          <w:tab/>
        </w:r>
        <w:r w:rsidR="00D152E5">
          <w:rPr>
            <w:noProof/>
            <w:webHidden/>
          </w:rPr>
          <w:fldChar w:fldCharType="begin"/>
        </w:r>
        <w:r w:rsidR="00D152E5">
          <w:rPr>
            <w:noProof/>
            <w:webHidden/>
          </w:rPr>
          <w:instrText xml:space="preserve"> PAGEREF _Toc418888444 \h </w:instrText>
        </w:r>
        <w:r w:rsidR="00D152E5">
          <w:rPr>
            <w:noProof/>
            <w:webHidden/>
          </w:rPr>
        </w:r>
        <w:r w:rsidR="00D152E5">
          <w:rPr>
            <w:noProof/>
            <w:webHidden/>
          </w:rPr>
          <w:fldChar w:fldCharType="separate"/>
        </w:r>
        <w:r w:rsidR="0098484A">
          <w:rPr>
            <w:noProof/>
            <w:webHidden/>
          </w:rPr>
          <w:t>35</w:t>
        </w:r>
        <w:r w:rsidR="00D152E5">
          <w:rPr>
            <w:noProof/>
            <w:webHidden/>
          </w:rPr>
          <w:fldChar w:fldCharType="end"/>
        </w:r>
      </w:hyperlink>
    </w:p>
    <w:p w14:paraId="02D66F2B" w14:textId="77777777" w:rsidR="00D152E5" w:rsidRDefault="00CB6609">
      <w:pPr>
        <w:pStyle w:val="TableofFigures"/>
        <w:tabs>
          <w:tab w:val="right" w:leader="dot" w:pos="8630"/>
        </w:tabs>
        <w:rPr>
          <w:rFonts w:eastAsiaTheme="minorEastAsia"/>
          <w:smallCaps w:val="0"/>
          <w:noProof/>
          <w:sz w:val="22"/>
          <w:szCs w:val="22"/>
        </w:rPr>
      </w:pPr>
      <w:hyperlink r:id="rId44" w:anchor="_Toc418888445" w:history="1">
        <w:r w:rsidR="00D152E5" w:rsidRPr="00C75C4E">
          <w:rPr>
            <w:rStyle w:val="Hyperlink"/>
            <w:noProof/>
          </w:rPr>
          <w:t>Fig.  17  An increases in I</w:t>
        </w:r>
        <w:r w:rsidR="00D152E5" w:rsidRPr="00C75C4E">
          <w:rPr>
            <w:rStyle w:val="Hyperlink"/>
            <w:noProof/>
            <w:vertAlign w:val="subscript"/>
          </w:rPr>
          <w:t>Load</w:t>
        </w:r>
        <w:r w:rsidR="00D152E5" w:rsidRPr="00C75C4E">
          <w:rPr>
            <w:rStyle w:val="Hyperlink"/>
            <w:noProof/>
          </w:rPr>
          <w:t xml:space="preserve"> shifts the</w:t>
        </w:r>
        <w:r w:rsidR="00D152E5" w:rsidRPr="00461121">
          <w:rPr>
            <w:bCs/>
            <w:noProof/>
            <w:position w:val="-12"/>
            <w:sz w:val="22"/>
            <w:szCs w:val="22"/>
          </w:rPr>
          <w:object w:dxaOrig="220" w:dyaOrig="360" w14:anchorId="5AD129B2">
            <v:shape id="_x0000_i1140" type="#_x0000_t75" style="width:11.25pt;height:18.75pt" o:ole="">
              <v:imagedata r:id="rId45" o:title=""/>
            </v:shape>
            <o:OLEObject Type="Embed" ProgID="Equation.DSMT4" ShapeID="_x0000_i1140" DrawAspect="Content" ObjectID="_1492860555" r:id="rId46"/>
          </w:object>
        </w:r>
        <w:r w:rsidR="00D152E5" w:rsidRPr="00C75C4E">
          <w:rPr>
            <w:rStyle w:val="Hyperlink"/>
            <w:noProof/>
          </w:rPr>
          <w:t>waveform up. When load current is too high, ZVS is lost because</w:t>
        </w:r>
        <w:r w:rsidR="00D152E5" w:rsidRPr="00461121">
          <w:rPr>
            <w:bCs/>
            <w:noProof/>
            <w:position w:val="-12"/>
            <w:sz w:val="22"/>
            <w:szCs w:val="22"/>
          </w:rPr>
          <w:object w:dxaOrig="220" w:dyaOrig="360" w14:anchorId="25398B20">
            <v:shape id="_x0000_i1141" type="#_x0000_t75" style="width:11.25pt;height:18.75pt" o:ole="">
              <v:imagedata r:id="rId45" o:title=""/>
            </v:shape>
            <o:OLEObject Type="Embed" ProgID="Equation.DSMT4" ShapeID="_x0000_i1141" DrawAspect="Content" ObjectID="_1492860556" r:id="rId47"/>
          </w:object>
        </w:r>
        <w:r w:rsidR="00D152E5" w:rsidRPr="00C75C4E">
          <w:rPr>
            <w:rStyle w:val="Hyperlink"/>
            <w:noProof/>
          </w:rPr>
          <w:t>doesn’t have negative value for rising resonant transition.</w:t>
        </w:r>
        <w:r w:rsidR="00D152E5">
          <w:rPr>
            <w:noProof/>
            <w:webHidden/>
          </w:rPr>
          <w:tab/>
        </w:r>
        <w:r w:rsidR="00D152E5">
          <w:rPr>
            <w:noProof/>
            <w:webHidden/>
          </w:rPr>
          <w:fldChar w:fldCharType="begin"/>
        </w:r>
        <w:r w:rsidR="00D152E5">
          <w:rPr>
            <w:noProof/>
            <w:webHidden/>
          </w:rPr>
          <w:instrText xml:space="preserve"> PAGEREF _Toc418888445 \h </w:instrText>
        </w:r>
        <w:r w:rsidR="00D152E5">
          <w:rPr>
            <w:noProof/>
            <w:webHidden/>
          </w:rPr>
        </w:r>
        <w:r w:rsidR="00D152E5">
          <w:rPr>
            <w:noProof/>
            <w:webHidden/>
          </w:rPr>
          <w:fldChar w:fldCharType="separate"/>
        </w:r>
        <w:r w:rsidR="0098484A">
          <w:rPr>
            <w:noProof/>
            <w:webHidden/>
          </w:rPr>
          <w:t>36</w:t>
        </w:r>
        <w:r w:rsidR="00D152E5">
          <w:rPr>
            <w:noProof/>
            <w:webHidden/>
          </w:rPr>
          <w:fldChar w:fldCharType="end"/>
        </w:r>
      </w:hyperlink>
    </w:p>
    <w:p w14:paraId="7773655D" w14:textId="77777777" w:rsidR="00D152E5" w:rsidRDefault="00CB6609">
      <w:pPr>
        <w:pStyle w:val="TableofFigures"/>
        <w:tabs>
          <w:tab w:val="right" w:leader="dot" w:pos="8630"/>
        </w:tabs>
        <w:rPr>
          <w:rFonts w:eastAsiaTheme="minorEastAsia"/>
          <w:smallCaps w:val="0"/>
          <w:noProof/>
          <w:sz w:val="22"/>
          <w:szCs w:val="22"/>
        </w:rPr>
      </w:pPr>
      <w:hyperlink r:id="rId48" w:anchor="_Toc418888446" w:history="1">
        <w:r w:rsidR="00D152E5" w:rsidRPr="00C75C4E">
          <w:rPr>
            <w:rStyle w:val="Hyperlink"/>
            <w:noProof/>
          </w:rPr>
          <w:t>Fig.  18  (a) The equivalent circuit of the rising resonant transition in buck converter  (b), (c), (d) applying superposition principle to solve for voltage/current.</w:t>
        </w:r>
        <w:r w:rsidR="00D152E5">
          <w:rPr>
            <w:noProof/>
            <w:webHidden/>
          </w:rPr>
          <w:tab/>
        </w:r>
        <w:r w:rsidR="00D152E5">
          <w:rPr>
            <w:noProof/>
            <w:webHidden/>
          </w:rPr>
          <w:fldChar w:fldCharType="begin"/>
        </w:r>
        <w:r w:rsidR="00D152E5">
          <w:rPr>
            <w:noProof/>
            <w:webHidden/>
          </w:rPr>
          <w:instrText xml:space="preserve"> PAGEREF _Toc418888446 \h </w:instrText>
        </w:r>
        <w:r w:rsidR="00D152E5">
          <w:rPr>
            <w:noProof/>
            <w:webHidden/>
          </w:rPr>
        </w:r>
        <w:r w:rsidR="00D152E5">
          <w:rPr>
            <w:noProof/>
            <w:webHidden/>
          </w:rPr>
          <w:fldChar w:fldCharType="separate"/>
        </w:r>
        <w:r w:rsidR="0098484A">
          <w:rPr>
            <w:noProof/>
            <w:webHidden/>
          </w:rPr>
          <w:t>38</w:t>
        </w:r>
        <w:r w:rsidR="00D152E5">
          <w:rPr>
            <w:noProof/>
            <w:webHidden/>
          </w:rPr>
          <w:fldChar w:fldCharType="end"/>
        </w:r>
      </w:hyperlink>
    </w:p>
    <w:p w14:paraId="21048917" w14:textId="77777777" w:rsidR="00D152E5" w:rsidRDefault="00CB6609">
      <w:pPr>
        <w:pStyle w:val="TableofFigures"/>
        <w:tabs>
          <w:tab w:val="right" w:leader="dot" w:pos="8630"/>
        </w:tabs>
        <w:rPr>
          <w:rFonts w:eastAsiaTheme="minorEastAsia"/>
          <w:smallCaps w:val="0"/>
          <w:noProof/>
          <w:sz w:val="22"/>
          <w:szCs w:val="22"/>
        </w:rPr>
      </w:pPr>
      <w:hyperlink r:id="rId49" w:anchor="_Toc418888447" w:history="1">
        <w:r w:rsidR="00D152E5" w:rsidRPr="00C75C4E">
          <w:rPr>
            <w:rStyle w:val="Hyperlink"/>
            <w:noProof/>
          </w:rPr>
          <w:t xml:space="preserve">Fig.  19  Simulation confirms that when </w:t>
        </w:r>
        <w:r w:rsidR="00D152E5" w:rsidRPr="00F65C2D">
          <w:rPr>
            <w:bCs/>
            <w:noProof/>
            <w:position w:val="-24"/>
            <w:sz w:val="22"/>
            <w:szCs w:val="22"/>
          </w:rPr>
          <w:object w:dxaOrig="1100" w:dyaOrig="620" w14:anchorId="2B9B0EF6">
            <v:shape id="_x0000_i1142" type="#_x0000_t75" style="width:54pt;height:30.75pt" o:ole="">
              <v:imagedata r:id="rId50" o:title=""/>
            </v:shape>
            <o:OLEObject Type="Embed" ProgID="Equation.DSMT4" ShapeID="_x0000_i1142" DrawAspect="Content" ObjectID="_1492860557" r:id="rId51"/>
          </w:object>
        </w:r>
        <w:r w:rsidR="00D152E5" w:rsidRPr="00C75C4E">
          <w:rPr>
            <w:rStyle w:val="Hyperlink"/>
            <w:noProof/>
          </w:rPr>
          <w:t>the rising ZVRT happens successfully at</w:t>
        </w:r>
        <w:r w:rsidR="00D152E5" w:rsidRPr="00F65C2D">
          <w:rPr>
            <w:bCs/>
            <w:noProof/>
            <w:position w:val="-12"/>
            <w:sz w:val="22"/>
            <w:szCs w:val="22"/>
          </w:rPr>
          <w:object w:dxaOrig="720" w:dyaOrig="360" w14:anchorId="7699C004">
            <v:shape id="_x0000_i1143" type="#_x0000_t75" style="width:36pt;height:18pt" o:ole="">
              <v:imagedata r:id="rId52" o:title=""/>
            </v:shape>
            <o:OLEObject Type="Embed" ProgID="Equation.DSMT4" ShapeID="_x0000_i1143" DrawAspect="Content" ObjectID="_1492860558" r:id="rId53"/>
          </w:object>
        </w:r>
        <w:r w:rsidR="00D152E5" w:rsidRPr="00C75C4E">
          <w:rPr>
            <w:rStyle w:val="Hyperlink"/>
            <w:noProof/>
          </w:rPr>
          <w:t>, where the traditional ZVRT condition [48] is not satisfied.</w:t>
        </w:r>
        <w:r w:rsidR="00D152E5">
          <w:rPr>
            <w:noProof/>
            <w:webHidden/>
          </w:rPr>
          <w:tab/>
        </w:r>
        <w:r w:rsidR="00D152E5">
          <w:rPr>
            <w:noProof/>
            <w:webHidden/>
          </w:rPr>
          <w:fldChar w:fldCharType="begin"/>
        </w:r>
        <w:r w:rsidR="00D152E5">
          <w:rPr>
            <w:noProof/>
            <w:webHidden/>
          </w:rPr>
          <w:instrText xml:space="preserve"> PAGEREF _Toc418888447 \h </w:instrText>
        </w:r>
        <w:r w:rsidR="00D152E5">
          <w:rPr>
            <w:noProof/>
            <w:webHidden/>
          </w:rPr>
        </w:r>
        <w:r w:rsidR="00D152E5">
          <w:rPr>
            <w:noProof/>
            <w:webHidden/>
          </w:rPr>
          <w:fldChar w:fldCharType="separate"/>
        </w:r>
        <w:r w:rsidR="0098484A">
          <w:rPr>
            <w:noProof/>
            <w:webHidden/>
          </w:rPr>
          <w:t>40</w:t>
        </w:r>
        <w:r w:rsidR="00D152E5">
          <w:rPr>
            <w:noProof/>
            <w:webHidden/>
          </w:rPr>
          <w:fldChar w:fldCharType="end"/>
        </w:r>
      </w:hyperlink>
    </w:p>
    <w:p w14:paraId="460BFBEA" w14:textId="77777777" w:rsidR="00D152E5" w:rsidRDefault="00CB6609">
      <w:pPr>
        <w:pStyle w:val="TableofFigures"/>
        <w:tabs>
          <w:tab w:val="right" w:leader="dot" w:pos="8630"/>
        </w:tabs>
        <w:rPr>
          <w:rFonts w:eastAsiaTheme="minorEastAsia"/>
          <w:smallCaps w:val="0"/>
          <w:noProof/>
          <w:sz w:val="22"/>
          <w:szCs w:val="22"/>
        </w:rPr>
      </w:pPr>
      <w:hyperlink r:id="rId54" w:anchor="_Toc418888448" w:history="1">
        <w:r w:rsidR="00D152E5" w:rsidRPr="00C75C4E">
          <w:rPr>
            <w:rStyle w:val="Hyperlink"/>
            <w:noProof/>
          </w:rPr>
          <w:t>Fig.  20  An experimental ZVRT buck converter operating at optimal operating point, where loss is lowest.  A change in load or input voltage moves the optimal operating point.  It is desirable that the converter tracks the optimal operating point automatically.</w:t>
        </w:r>
        <w:r w:rsidR="00D152E5">
          <w:rPr>
            <w:noProof/>
            <w:webHidden/>
          </w:rPr>
          <w:tab/>
        </w:r>
        <w:r w:rsidR="00D152E5">
          <w:rPr>
            <w:noProof/>
            <w:webHidden/>
          </w:rPr>
          <w:fldChar w:fldCharType="begin"/>
        </w:r>
        <w:r w:rsidR="00D152E5">
          <w:rPr>
            <w:noProof/>
            <w:webHidden/>
          </w:rPr>
          <w:instrText xml:space="preserve"> PAGEREF _Toc418888448 \h </w:instrText>
        </w:r>
        <w:r w:rsidR="00D152E5">
          <w:rPr>
            <w:noProof/>
            <w:webHidden/>
          </w:rPr>
        </w:r>
        <w:r w:rsidR="00D152E5">
          <w:rPr>
            <w:noProof/>
            <w:webHidden/>
          </w:rPr>
          <w:fldChar w:fldCharType="separate"/>
        </w:r>
        <w:r w:rsidR="0098484A">
          <w:rPr>
            <w:noProof/>
            <w:webHidden/>
          </w:rPr>
          <w:t>43</w:t>
        </w:r>
        <w:r w:rsidR="00D152E5">
          <w:rPr>
            <w:noProof/>
            <w:webHidden/>
          </w:rPr>
          <w:fldChar w:fldCharType="end"/>
        </w:r>
      </w:hyperlink>
    </w:p>
    <w:p w14:paraId="54CC2190" w14:textId="77777777" w:rsidR="00D152E5" w:rsidRDefault="00CB6609">
      <w:pPr>
        <w:pStyle w:val="TableofFigures"/>
        <w:tabs>
          <w:tab w:val="right" w:leader="dot" w:pos="8630"/>
        </w:tabs>
        <w:rPr>
          <w:rFonts w:eastAsiaTheme="minorEastAsia"/>
          <w:smallCaps w:val="0"/>
          <w:noProof/>
          <w:sz w:val="22"/>
          <w:szCs w:val="22"/>
        </w:rPr>
      </w:pPr>
      <w:hyperlink r:id="rId55" w:anchor="_Toc418888449" w:history="1">
        <w:r w:rsidR="00D152E5" w:rsidRPr="00C75C4E">
          <w:rPr>
            <w:rStyle w:val="Hyperlink"/>
            <w:noProof/>
          </w:rPr>
          <w:t>Fig.  21  Waveform of ZVRT in a buck converter with naming convention for the discussion in this section.</w:t>
        </w:r>
        <w:r w:rsidR="00D152E5">
          <w:rPr>
            <w:noProof/>
            <w:webHidden/>
          </w:rPr>
          <w:tab/>
        </w:r>
        <w:r w:rsidR="00D152E5">
          <w:rPr>
            <w:noProof/>
            <w:webHidden/>
          </w:rPr>
          <w:fldChar w:fldCharType="begin"/>
        </w:r>
        <w:r w:rsidR="00D152E5">
          <w:rPr>
            <w:noProof/>
            <w:webHidden/>
          </w:rPr>
          <w:instrText xml:space="preserve"> PAGEREF _Toc418888449 \h </w:instrText>
        </w:r>
        <w:r w:rsidR="00D152E5">
          <w:rPr>
            <w:noProof/>
            <w:webHidden/>
          </w:rPr>
        </w:r>
        <w:r w:rsidR="00D152E5">
          <w:rPr>
            <w:noProof/>
            <w:webHidden/>
          </w:rPr>
          <w:fldChar w:fldCharType="separate"/>
        </w:r>
        <w:r w:rsidR="0098484A">
          <w:rPr>
            <w:noProof/>
            <w:webHidden/>
          </w:rPr>
          <w:t>44</w:t>
        </w:r>
        <w:r w:rsidR="00D152E5">
          <w:rPr>
            <w:noProof/>
            <w:webHidden/>
          </w:rPr>
          <w:fldChar w:fldCharType="end"/>
        </w:r>
      </w:hyperlink>
    </w:p>
    <w:p w14:paraId="36307E2F" w14:textId="77777777" w:rsidR="00D152E5" w:rsidRDefault="00CB6609">
      <w:pPr>
        <w:pStyle w:val="TableofFigures"/>
        <w:tabs>
          <w:tab w:val="right" w:leader="dot" w:pos="8630"/>
        </w:tabs>
        <w:rPr>
          <w:rFonts w:eastAsiaTheme="minorEastAsia"/>
          <w:smallCaps w:val="0"/>
          <w:noProof/>
          <w:sz w:val="22"/>
          <w:szCs w:val="22"/>
        </w:rPr>
      </w:pPr>
      <w:hyperlink r:id="rId56" w:anchor="_Toc418888450" w:history="1">
        <w:r w:rsidR="00D152E5" w:rsidRPr="00C75C4E">
          <w:rPr>
            <w:rStyle w:val="Hyperlink"/>
            <w:noProof/>
          </w:rPr>
          <w:t>Fig.  22  Block diagram of the proposed control method.</w:t>
        </w:r>
        <w:r w:rsidR="00D152E5">
          <w:rPr>
            <w:noProof/>
            <w:webHidden/>
          </w:rPr>
          <w:tab/>
        </w:r>
        <w:r w:rsidR="00D152E5">
          <w:rPr>
            <w:noProof/>
            <w:webHidden/>
          </w:rPr>
          <w:fldChar w:fldCharType="begin"/>
        </w:r>
        <w:r w:rsidR="00D152E5">
          <w:rPr>
            <w:noProof/>
            <w:webHidden/>
          </w:rPr>
          <w:instrText xml:space="preserve"> PAGEREF _Toc418888450 \h </w:instrText>
        </w:r>
        <w:r w:rsidR="00D152E5">
          <w:rPr>
            <w:noProof/>
            <w:webHidden/>
          </w:rPr>
        </w:r>
        <w:r w:rsidR="00D152E5">
          <w:rPr>
            <w:noProof/>
            <w:webHidden/>
          </w:rPr>
          <w:fldChar w:fldCharType="separate"/>
        </w:r>
        <w:r w:rsidR="0098484A">
          <w:rPr>
            <w:noProof/>
            <w:webHidden/>
          </w:rPr>
          <w:t>45</w:t>
        </w:r>
        <w:r w:rsidR="00D152E5">
          <w:rPr>
            <w:noProof/>
            <w:webHidden/>
          </w:rPr>
          <w:fldChar w:fldCharType="end"/>
        </w:r>
      </w:hyperlink>
    </w:p>
    <w:p w14:paraId="7D65A7FD" w14:textId="77777777" w:rsidR="00D152E5" w:rsidRDefault="00CB6609">
      <w:pPr>
        <w:pStyle w:val="TableofFigures"/>
        <w:tabs>
          <w:tab w:val="right" w:leader="dot" w:pos="8630"/>
        </w:tabs>
        <w:rPr>
          <w:rFonts w:eastAsiaTheme="minorEastAsia"/>
          <w:smallCaps w:val="0"/>
          <w:noProof/>
          <w:sz w:val="22"/>
          <w:szCs w:val="22"/>
        </w:rPr>
      </w:pPr>
      <w:hyperlink r:id="rId57" w:anchor="_Toc418888451" w:history="1">
        <w:r w:rsidR="00D152E5" w:rsidRPr="00C75C4E">
          <w:rPr>
            <w:rStyle w:val="Hyperlink"/>
            <w:noProof/>
          </w:rPr>
          <w:t xml:space="preserve">Fig.  23  optimal operating points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155V;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_Toc418888451 \h </w:instrText>
        </w:r>
        <w:r w:rsidR="00D152E5">
          <w:rPr>
            <w:noProof/>
            <w:webHidden/>
          </w:rPr>
        </w:r>
        <w:r w:rsidR="00D152E5">
          <w:rPr>
            <w:noProof/>
            <w:webHidden/>
          </w:rPr>
          <w:fldChar w:fldCharType="separate"/>
        </w:r>
        <w:r w:rsidR="0098484A">
          <w:rPr>
            <w:noProof/>
            <w:webHidden/>
          </w:rPr>
          <w:t>47</w:t>
        </w:r>
        <w:r w:rsidR="00D152E5">
          <w:rPr>
            <w:noProof/>
            <w:webHidden/>
          </w:rPr>
          <w:fldChar w:fldCharType="end"/>
        </w:r>
      </w:hyperlink>
    </w:p>
    <w:p w14:paraId="3FEA89B9" w14:textId="77777777" w:rsidR="00D152E5" w:rsidRDefault="00CB6609">
      <w:pPr>
        <w:pStyle w:val="TableofFigures"/>
        <w:tabs>
          <w:tab w:val="right" w:leader="dot" w:pos="8630"/>
        </w:tabs>
        <w:rPr>
          <w:rFonts w:eastAsiaTheme="minorEastAsia"/>
          <w:smallCaps w:val="0"/>
          <w:noProof/>
          <w:sz w:val="22"/>
          <w:szCs w:val="22"/>
        </w:rPr>
      </w:pPr>
      <w:hyperlink r:id="rId58" w:anchor="_Toc418888452" w:history="1">
        <w:r w:rsidR="00D152E5" w:rsidRPr="00C75C4E">
          <w:rPr>
            <w:rStyle w:val="Hyperlink"/>
            <w:noProof/>
          </w:rPr>
          <w:t xml:space="preserve">Fig.  24  optimal operating points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120V;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_Toc418888452 \h </w:instrText>
        </w:r>
        <w:r w:rsidR="00D152E5">
          <w:rPr>
            <w:noProof/>
            <w:webHidden/>
          </w:rPr>
        </w:r>
        <w:r w:rsidR="00D152E5">
          <w:rPr>
            <w:noProof/>
            <w:webHidden/>
          </w:rPr>
          <w:fldChar w:fldCharType="separate"/>
        </w:r>
        <w:r w:rsidR="0098484A">
          <w:rPr>
            <w:noProof/>
            <w:webHidden/>
          </w:rPr>
          <w:t>47</w:t>
        </w:r>
        <w:r w:rsidR="00D152E5">
          <w:rPr>
            <w:noProof/>
            <w:webHidden/>
          </w:rPr>
          <w:fldChar w:fldCharType="end"/>
        </w:r>
      </w:hyperlink>
    </w:p>
    <w:p w14:paraId="23B25EF1" w14:textId="77777777" w:rsidR="00D152E5" w:rsidRDefault="00CB6609">
      <w:pPr>
        <w:pStyle w:val="TableofFigures"/>
        <w:tabs>
          <w:tab w:val="right" w:leader="dot" w:pos="8630"/>
        </w:tabs>
        <w:rPr>
          <w:rFonts w:eastAsiaTheme="minorEastAsia"/>
          <w:smallCaps w:val="0"/>
          <w:noProof/>
          <w:sz w:val="22"/>
          <w:szCs w:val="22"/>
        </w:rPr>
      </w:pPr>
      <w:hyperlink r:id="rId59" w:anchor="_Toc418888453" w:history="1">
        <w:r w:rsidR="00D152E5" w:rsidRPr="00C75C4E">
          <w:rPr>
            <w:rStyle w:val="Hyperlink"/>
            <w:noProof/>
          </w:rPr>
          <w:t xml:space="preserve">Fig.  25  Falling edge delay of optimal operating points.  Calibration done at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155V;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_Toc418888453 \h </w:instrText>
        </w:r>
        <w:r w:rsidR="00D152E5">
          <w:rPr>
            <w:noProof/>
            <w:webHidden/>
          </w:rPr>
        </w:r>
        <w:r w:rsidR="00D152E5">
          <w:rPr>
            <w:noProof/>
            <w:webHidden/>
          </w:rPr>
          <w:fldChar w:fldCharType="separate"/>
        </w:r>
        <w:r w:rsidR="0098484A">
          <w:rPr>
            <w:noProof/>
            <w:webHidden/>
          </w:rPr>
          <w:t>48</w:t>
        </w:r>
        <w:r w:rsidR="00D152E5">
          <w:rPr>
            <w:noProof/>
            <w:webHidden/>
          </w:rPr>
          <w:fldChar w:fldCharType="end"/>
        </w:r>
      </w:hyperlink>
    </w:p>
    <w:p w14:paraId="0CF10A23" w14:textId="77777777" w:rsidR="00D152E5" w:rsidRDefault="00CB6609">
      <w:pPr>
        <w:pStyle w:val="TableofFigures"/>
        <w:tabs>
          <w:tab w:val="right" w:leader="dot" w:pos="8630"/>
        </w:tabs>
        <w:rPr>
          <w:rFonts w:eastAsiaTheme="minorEastAsia"/>
          <w:smallCaps w:val="0"/>
          <w:noProof/>
          <w:sz w:val="22"/>
          <w:szCs w:val="22"/>
        </w:rPr>
      </w:pPr>
      <w:hyperlink r:id="rId60" w:anchor="_Toc418888454" w:history="1">
        <w:r w:rsidR="00D152E5" w:rsidRPr="00C75C4E">
          <w:rPr>
            <w:rStyle w:val="Hyperlink"/>
            <w:noProof/>
          </w:rPr>
          <w:t xml:space="preserve">Fig.  26  Falling edge delay of optimal operating points.  Calibration done at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120V;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_Toc418888454 \h </w:instrText>
        </w:r>
        <w:r w:rsidR="00D152E5">
          <w:rPr>
            <w:noProof/>
            <w:webHidden/>
          </w:rPr>
        </w:r>
        <w:r w:rsidR="00D152E5">
          <w:rPr>
            <w:noProof/>
            <w:webHidden/>
          </w:rPr>
          <w:fldChar w:fldCharType="separate"/>
        </w:r>
        <w:r w:rsidR="0098484A">
          <w:rPr>
            <w:noProof/>
            <w:webHidden/>
          </w:rPr>
          <w:t>49</w:t>
        </w:r>
        <w:r w:rsidR="00D152E5">
          <w:rPr>
            <w:noProof/>
            <w:webHidden/>
          </w:rPr>
          <w:fldChar w:fldCharType="end"/>
        </w:r>
      </w:hyperlink>
    </w:p>
    <w:p w14:paraId="161E983D" w14:textId="77777777" w:rsidR="00D152E5" w:rsidRDefault="00CB6609">
      <w:pPr>
        <w:pStyle w:val="TableofFigures"/>
        <w:tabs>
          <w:tab w:val="right" w:leader="dot" w:pos="8630"/>
        </w:tabs>
        <w:rPr>
          <w:rFonts w:eastAsiaTheme="minorEastAsia"/>
          <w:smallCaps w:val="0"/>
          <w:noProof/>
          <w:sz w:val="22"/>
          <w:szCs w:val="22"/>
        </w:rPr>
      </w:pPr>
      <w:hyperlink r:id="rId61" w:anchor="_Toc418888455" w:history="1">
        <w:r w:rsidR="00D152E5" w:rsidRPr="00C75C4E">
          <w:rPr>
            <w:rStyle w:val="Hyperlink"/>
            <w:noProof/>
          </w:rPr>
          <w:t>Fig.  27.  A scope shot for output voltage calculation.  Vsw (red curve) resonates from Zero to Vin, The area below Vsw (red curve) is approximated as the area below the dashed green curve.</w:t>
        </w:r>
        <w:r w:rsidR="00D152E5">
          <w:rPr>
            <w:noProof/>
            <w:webHidden/>
          </w:rPr>
          <w:tab/>
        </w:r>
        <w:r w:rsidR="00D152E5">
          <w:rPr>
            <w:noProof/>
            <w:webHidden/>
          </w:rPr>
          <w:fldChar w:fldCharType="begin"/>
        </w:r>
        <w:r w:rsidR="00D152E5">
          <w:rPr>
            <w:noProof/>
            <w:webHidden/>
          </w:rPr>
          <w:instrText xml:space="preserve"> PAGEREF _Toc418888455 \h </w:instrText>
        </w:r>
        <w:r w:rsidR="00D152E5">
          <w:rPr>
            <w:noProof/>
            <w:webHidden/>
          </w:rPr>
        </w:r>
        <w:r w:rsidR="00D152E5">
          <w:rPr>
            <w:noProof/>
            <w:webHidden/>
          </w:rPr>
          <w:fldChar w:fldCharType="separate"/>
        </w:r>
        <w:r w:rsidR="0098484A">
          <w:rPr>
            <w:noProof/>
            <w:webHidden/>
          </w:rPr>
          <w:t>50</w:t>
        </w:r>
        <w:r w:rsidR="00D152E5">
          <w:rPr>
            <w:noProof/>
            <w:webHidden/>
          </w:rPr>
          <w:fldChar w:fldCharType="end"/>
        </w:r>
      </w:hyperlink>
    </w:p>
    <w:p w14:paraId="2EC3267E" w14:textId="77777777" w:rsidR="00D152E5" w:rsidRDefault="00CB6609">
      <w:pPr>
        <w:pStyle w:val="TableofFigures"/>
        <w:tabs>
          <w:tab w:val="right" w:leader="dot" w:pos="8630"/>
        </w:tabs>
        <w:rPr>
          <w:rFonts w:eastAsiaTheme="minorEastAsia"/>
          <w:smallCaps w:val="0"/>
          <w:noProof/>
          <w:sz w:val="22"/>
          <w:szCs w:val="22"/>
        </w:rPr>
      </w:pPr>
      <w:hyperlink r:id="rId62" w:anchor="_Toc418888456" w:history="1">
        <w:r w:rsidR="00D152E5" w:rsidRPr="00C75C4E">
          <w:rPr>
            <w:rStyle w:val="Hyperlink"/>
            <w:noProof/>
          </w:rPr>
          <w:t xml:space="preserve">Fig.  28  Periods at optimal operating points.   Calibration done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155V;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_Toc418888456 \h </w:instrText>
        </w:r>
        <w:r w:rsidR="00D152E5">
          <w:rPr>
            <w:noProof/>
            <w:webHidden/>
          </w:rPr>
        </w:r>
        <w:r w:rsidR="00D152E5">
          <w:rPr>
            <w:noProof/>
            <w:webHidden/>
          </w:rPr>
          <w:fldChar w:fldCharType="separate"/>
        </w:r>
        <w:r w:rsidR="0098484A">
          <w:rPr>
            <w:noProof/>
            <w:webHidden/>
          </w:rPr>
          <w:t>51</w:t>
        </w:r>
        <w:r w:rsidR="00D152E5">
          <w:rPr>
            <w:noProof/>
            <w:webHidden/>
          </w:rPr>
          <w:fldChar w:fldCharType="end"/>
        </w:r>
      </w:hyperlink>
    </w:p>
    <w:p w14:paraId="0FA86A72" w14:textId="77777777" w:rsidR="00D152E5" w:rsidRDefault="00CB6609">
      <w:pPr>
        <w:pStyle w:val="TableofFigures"/>
        <w:tabs>
          <w:tab w:val="right" w:leader="dot" w:pos="8630"/>
        </w:tabs>
        <w:rPr>
          <w:rFonts w:eastAsiaTheme="minorEastAsia"/>
          <w:smallCaps w:val="0"/>
          <w:noProof/>
          <w:sz w:val="22"/>
          <w:szCs w:val="22"/>
        </w:rPr>
      </w:pPr>
      <w:hyperlink r:id="rId63" w:anchor="_Toc418888457" w:history="1">
        <w:r w:rsidR="00D152E5" w:rsidRPr="00C75C4E">
          <w:rPr>
            <w:rStyle w:val="Hyperlink"/>
            <w:noProof/>
          </w:rPr>
          <w:t xml:space="preserve">Fig.  29  Periods at optimal operating points.   Calibration done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120V;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_Toc418888457 \h </w:instrText>
        </w:r>
        <w:r w:rsidR="00D152E5">
          <w:rPr>
            <w:noProof/>
            <w:webHidden/>
          </w:rPr>
        </w:r>
        <w:r w:rsidR="00D152E5">
          <w:rPr>
            <w:noProof/>
            <w:webHidden/>
          </w:rPr>
          <w:fldChar w:fldCharType="separate"/>
        </w:r>
        <w:r w:rsidR="0098484A">
          <w:rPr>
            <w:noProof/>
            <w:webHidden/>
          </w:rPr>
          <w:t>51</w:t>
        </w:r>
        <w:r w:rsidR="00D152E5">
          <w:rPr>
            <w:noProof/>
            <w:webHidden/>
          </w:rPr>
          <w:fldChar w:fldCharType="end"/>
        </w:r>
      </w:hyperlink>
    </w:p>
    <w:p w14:paraId="4B085382" w14:textId="77777777" w:rsidR="00D152E5" w:rsidRDefault="00CB6609">
      <w:pPr>
        <w:pStyle w:val="TableofFigures"/>
        <w:tabs>
          <w:tab w:val="right" w:leader="dot" w:pos="8630"/>
        </w:tabs>
        <w:rPr>
          <w:rFonts w:eastAsiaTheme="minorEastAsia"/>
          <w:smallCaps w:val="0"/>
          <w:noProof/>
          <w:sz w:val="22"/>
          <w:szCs w:val="22"/>
        </w:rPr>
      </w:pPr>
      <w:hyperlink r:id="rId64" w:anchor="_Toc418888458" w:history="1">
        <w:r w:rsidR="00D152E5" w:rsidRPr="00C75C4E">
          <w:rPr>
            <w:rStyle w:val="Hyperlink"/>
            <w:noProof/>
          </w:rPr>
          <w:t>Fig.  30  Optimal control method for loss reduction based on calibration and curve fittings.</w:t>
        </w:r>
        <w:r w:rsidR="00D152E5">
          <w:rPr>
            <w:noProof/>
            <w:webHidden/>
          </w:rPr>
          <w:tab/>
        </w:r>
        <w:r w:rsidR="00D152E5">
          <w:rPr>
            <w:noProof/>
            <w:webHidden/>
          </w:rPr>
          <w:fldChar w:fldCharType="begin"/>
        </w:r>
        <w:r w:rsidR="00D152E5">
          <w:rPr>
            <w:noProof/>
            <w:webHidden/>
          </w:rPr>
          <w:instrText xml:space="preserve"> PAGEREF _Toc418888458 \h </w:instrText>
        </w:r>
        <w:r w:rsidR="00D152E5">
          <w:rPr>
            <w:noProof/>
            <w:webHidden/>
          </w:rPr>
        </w:r>
        <w:r w:rsidR="00D152E5">
          <w:rPr>
            <w:noProof/>
            <w:webHidden/>
          </w:rPr>
          <w:fldChar w:fldCharType="separate"/>
        </w:r>
        <w:r w:rsidR="0098484A">
          <w:rPr>
            <w:noProof/>
            <w:webHidden/>
          </w:rPr>
          <w:t>52</w:t>
        </w:r>
        <w:r w:rsidR="00D152E5">
          <w:rPr>
            <w:noProof/>
            <w:webHidden/>
          </w:rPr>
          <w:fldChar w:fldCharType="end"/>
        </w:r>
      </w:hyperlink>
    </w:p>
    <w:p w14:paraId="19786FA1" w14:textId="77777777" w:rsidR="00D152E5" w:rsidRDefault="00CB6609">
      <w:pPr>
        <w:pStyle w:val="TableofFigures"/>
        <w:tabs>
          <w:tab w:val="right" w:leader="dot" w:pos="8630"/>
        </w:tabs>
        <w:rPr>
          <w:rFonts w:eastAsiaTheme="minorEastAsia"/>
          <w:smallCaps w:val="0"/>
          <w:noProof/>
          <w:sz w:val="22"/>
          <w:szCs w:val="22"/>
        </w:rPr>
      </w:pPr>
      <w:hyperlink r:id="rId65" w:anchor="_Toc418888459" w:history="1">
        <w:r w:rsidR="00D152E5" w:rsidRPr="00C75C4E">
          <w:rPr>
            <w:rStyle w:val="Hyperlink"/>
            <w:noProof/>
          </w:rPr>
          <w:t>Fig.  31.  Load test at Vin = 200, Vout = 155, Iload = 0.81,  Efficiency ~99.6% at f= 371 KHz</w:t>
        </w:r>
        <w:r w:rsidR="00D152E5">
          <w:rPr>
            <w:noProof/>
            <w:webHidden/>
          </w:rPr>
          <w:tab/>
        </w:r>
        <w:r w:rsidR="00D152E5">
          <w:rPr>
            <w:noProof/>
            <w:webHidden/>
          </w:rPr>
          <w:fldChar w:fldCharType="begin"/>
        </w:r>
        <w:r w:rsidR="00D152E5">
          <w:rPr>
            <w:noProof/>
            <w:webHidden/>
          </w:rPr>
          <w:instrText xml:space="preserve"> PAGEREF _Toc418888459 \h </w:instrText>
        </w:r>
        <w:r w:rsidR="00D152E5">
          <w:rPr>
            <w:noProof/>
            <w:webHidden/>
          </w:rPr>
        </w:r>
        <w:r w:rsidR="00D152E5">
          <w:rPr>
            <w:noProof/>
            <w:webHidden/>
          </w:rPr>
          <w:fldChar w:fldCharType="separate"/>
        </w:r>
        <w:r w:rsidR="0098484A">
          <w:rPr>
            <w:noProof/>
            <w:webHidden/>
          </w:rPr>
          <w:t>53</w:t>
        </w:r>
        <w:r w:rsidR="00D152E5">
          <w:rPr>
            <w:noProof/>
            <w:webHidden/>
          </w:rPr>
          <w:fldChar w:fldCharType="end"/>
        </w:r>
      </w:hyperlink>
    </w:p>
    <w:p w14:paraId="3C5F3F51" w14:textId="77777777" w:rsidR="00D152E5" w:rsidRDefault="00CB6609">
      <w:pPr>
        <w:pStyle w:val="TableofFigures"/>
        <w:tabs>
          <w:tab w:val="right" w:leader="dot" w:pos="8630"/>
        </w:tabs>
        <w:rPr>
          <w:rFonts w:eastAsiaTheme="minorEastAsia"/>
          <w:smallCaps w:val="0"/>
          <w:noProof/>
          <w:sz w:val="22"/>
          <w:szCs w:val="22"/>
        </w:rPr>
      </w:pPr>
      <w:hyperlink r:id="rId66" w:anchor="_Toc418888460" w:history="1">
        <w:r w:rsidR="00D152E5" w:rsidRPr="00C75C4E">
          <w:rPr>
            <w:rStyle w:val="Hyperlink"/>
            <w:noProof/>
          </w:rPr>
          <w:t>Fig.  32.  Load test at Vin = 200,  Vout = 155,  Iload = 1.56 .  Efficiency ~99.1% f=273Khz</w:t>
        </w:r>
        <w:r w:rsidR="00D152E5">
          <w:rPr>
            <w:noProof/>
            <w:webHidden/>
          </w:rPr>
          <w:tab/>
        </w:r>
        <w:r w:rsidR="00D152E5">
          <w:rPr>
            <w:noProof/>
            <w:webHidden/>
          </w:rPr>
          <w:fldChar w:fldCharType="begin"/>
        </w:r>
        <w:r w:rsidR="00D152E5">
          <w:rPr>
            <w:noProof/>
            <w:webHidden/>
          </w:rPr>
          <w:instrText xml:space="preserve"> PAGEREF _Toc418888460 \h </w:instrText>
        </w:r>
        <w:r w:rsidR="00D152E5">
          <w:rPr>
            <w:noProof/>
            <w:webHidden/>
          </w:rPr>
        </w:r>
        <w:r w:rsidR="00D152E5">
          <w:rPr>
            <w:noProof/>
            <w:webHidden/>
          </w:rPr>
          <w:fldChar w:fldCharType="separate"/>
        </w:r>
        <w:r w:rsidR="0098484A">
          <w:rPr>
            <w:noProof/>
            <w:webHidden/>
          </w:rPr>
          <w:t>54</w:t>
        </w:r>
        <w:r w:rsidR="00D152E5">
          <w:rPr>
            <w:noProof/>
            <w:webHidden/>
          </w:rPr>
          <w:fldChar w:fldCharType="end"/>
        </w:r>
      </w:hyperlink>
    </w:p>
    <w:p w14:paraId="2D0CD95F" w14:textId="77777777" w:rsidR="00D152E5" w:rsidRDefault="00CB6609">
      <w:pPr>
        <w:pStyle w:val="TableofFigures"/>
        <w:tabs>
          <w:tab w:val="right" w:leader="dot" w:pos="8630"/>
        </w:tabs>
        <w:rPr>
          <w:rFonts w:eastAsiaTheme="minorEastAsia"/>
          <w:smallCaps w:val="0"/>
          <w:noProof/>
          <w:sz w:val="22"/>
          <w:szCs w:val="22"/>
        </w:rPr>
      </w:pPr>
      <w:hyperlink r:id="rId67" w:anchor="_Toc418888461" w:history="1">
        <w:r w:rsidR="00D152E5" w:rsidRPr="00C75C4E">
          <w:rPr>
            <w:rStyle w:val="Hyperlink"/>
            <w:noProof/>
          </w:rPr>
          <w:t>Fig.  33.  Load test at Vin = 200,  Vout = 155,  Iload = 2.26 ;  Efficiency ~98.6%; f=217Khz</w:t>
        </w:r>
        <w:r w:rsidR="00D152E5">
          <w:rPr>
            <w:noProof/>
            <w:webHidden/>
          </w:rPr>
          <w:tab/>
        </w:r>
        <w:r w:rsidR="00D152E5">
          <w:rPr>
            <w:noProof/>
            <w:webHidden/>
          </w:rPr>
          <w:fldChar w:fldCharType="begin"/>
        </w:r>
        <w:r w:rsidR="00D152E5">
          <w:rPr>
            <w:noProof/>
            <w:webHidden/>
          </w:rPr>
          <w:instrText xml:space="preserve"> PAGEREF _Toc418888461 \h </w:instrText>
        </w:r>
        <w:r w:rsidR="00D152E5">
          <w:rPr>
            <w:noProof/>
            <w:webHidden/>
          </w:rPr>
        </w:r>
        <w:r w:rsidR="00D152E5">
          <w:rPr>
            <w:noProof/>
            <w:webHidden/>
          </w:rPr>
          <w:fldChar w:fldCharType="separate"/>
        </w:r>
        <w:r w:rsidR="0098484A">
          <w:rPr>
            <w:noProof/>
            <w:webHidden/>
          </w:rPr>
          <w:t>54</w:t>
        </w:r>
        <w:r w:rsidR="00D152E5">
          <w:rPr>
            <w:noProof/>
            <w:webHidden/>
          </w:rPr>
          <w:fldChar w:fldCharType="end"/>
        </w:r>
      </w:hyperlink>
    </w:p>
    <w:p w14:paraId="60FBEE45" w14:textId="77777777" w:rsidR="00D152E5" w:rsidRDefault="00CB6609">
      <w:pPr>
        <w:pStyle w:val="TableofFigures"/>
        <w:tabs>
          <w:tab w:val="right" w:leader="dot" w:pos="8630"/>
        </w:tabs>
        <w:rPr>
          <w:rFonts w:eastAsiaTheme="minorEastAsia"/>
          <w:smallCaps w:val="0"/>
          <w:noProof/>
          <w:sz w:val="22"/>
          <w:szCs w:val="22"/>
        </w:rPr>
      </w:pPr>
      <w:hyperlink r:id="rId68" w:anchor="_Toc418888462" w:history="1">
        <w:r w:rsidR="00D152E5" w:rsidRPr="00C75C4E">
          <w:rPr>
            <w:rStyle w:val="Hyperlink"/>
            <w:noProof/>
          </w:rPr>
          <w:t>Fig.  34.  Load test at Vin = 200,  Vout = 155,  Iload = 1.99 ;  Efficiency ~98.5%; f=235Khz</w:t>
        </w:r>
        <w:r w:rsidR="00D152E5">
          <w:rPr>
            <w:noProof/>
            <w:webHidden/>
          </w:rPr>
          <w:tab/>
        </w:r>
        <w:r w:rsidR="00D152E5">
          <w:rPr>
            <w:noProof/>
            <w:webHidden/>
          </w:rPr>
          <w:fldChar w:fldCharType="begin"/>
        </w:r>
        <w:r w:rsidR="00D152E5">
          <w:rPr>
            <w:noProof/>
            <w:webHidden/>
          </w:rPr>
          <w:instrText xml:space="preserve"> PAGEREF _Toc418888462 \h </w:instrText>
        </w:r>
        <w:r w:rsidR="00D152E5">
          <w:rPr>
            <w:noProof/>
            <w:webHidden/>
          </w:rPr>
        </w:r>
        <w:r w:rsidR="00D152E5">
          <w:rPr>
            <w:noProof/>
            <w:webHidden/>
          </w:rPr>
          <w:fldChar w:fldCharType="separate"/>
        </w:r>
        <w:r w:rsidR="0098484A">
          <w:rPr>
            <w:noProof/>
            <w:webHidden/>
          </w:rPr>
          <w:t>55</w:t>
        </w:r>
        <w:r w:rsidR="00D152E5">
          <w:rPr>
            <w:noProof/>
            <w:webHidden/>
          </w:rPr>
          <w:fldChar w:fldCharType="end"/>
        </w:r>
      </w:hyperlink>
    </w:p>
    <w:p w14:paraId="3BF0C853" w14:textId="77777777" w:rsidR="00D152E5" w:rsidRDefault="00CB6609">
      <w:pPr>
        <w:pStyle w:val="TableofFigures"/>
        <w:tabs>
          <w:tab w:val="right" w:leader="dot" w:pos="8630"/>
        </w:tabs>
        <w:rPr>
          <w:rFonts w:eastAsiaTheme="minorEastAsia"/>
          <w:smallCaps w:val="0"/>
          <w:noProof/>
          <w:sz w:val="22"/>
          <w:szCs w:val="22"/>
        </w:rPr>
      </w:pPr>
      <w:hyperlink r:id="rId69" w:anchor="_Toc418888463" w:history="1">
        <w:r w:rsidR="00D152E5" w:rsidRPr="00C75C4E">
          <w:rPr>
            <w:rStyle w:val="Hyperlink"/>
            <w:noProof/>
          </w:rPr>
          <w:t>Fig.  35.  Efficiency of the converter at Vin = 200V, Vout = 155V</w:t>
        </w:r>
        <w:r w:rsidR="00D152E5">
          <w:rPr>
            <w:noProof/>
            <w:webHidden/>
          </w:rPr>
          <w:tab/>
        </w:r>
        <w:r w:rsidR="00D152E5">
          <w:rPr>
            <w:noProof/>
            <w:webHidden/>
          </w:rPr>
          <w:fldChar w:fldCharType="begin"/>
        </w:r>
        <w:r w:rsidR="00D152E5">
          <w:rPr>
            <w:noProof/>
            <w:webHidden/>
          </w:rPr>
          <w:instrText xml:space="preserve"> PAGEREF _Toc418888463 \h </w:instrText>
        </w:r>
        <w:r w:rsidR="00D152E5">
          <w:rPr>
            <w:noProof/>
            <w:webHidden/>
          </w:rPr>
        </w:r>
        <w:r w:rsidR="00D152E5">
          <w:rPr>
            <w:noProof/>
            <w:webHidden/>
          </w:rPr>
          <w:fldChar w:fldCharType="separate"/>
        </w:r>
        <w:r w:rsidR="0098484A">
          <w:rPr>
            <w:noProof/>
            <w:webHidden/>
          </w:rPr>
          <w:t>56</w:t>
        </w:r>
        <w:r w:rsidR="00D152E5">
          <w:rPr>
            <w:noProof/>
            <w:webHidden/>
          </w:rPr>
          <w:fldChar w:fldCharType="end"/>
        </w:r>
      </w:hyperlink>
    </w:p>
    <w:p w14:paraId="1F41EA47" w14:textId="77777777" w:rsidR="00D152E5" w:rsidRDefault="00CB6609">
      <w:pPr>
        <w:pStyle w:val="TableofFigures"/>
        <w:tabs>
          <w:tab w:val="right" w:leader="dot" w:pos="8630"/>
        </w:tabs>
        <w:rPr>
          <w:rFonts w:eastAsiaTheme="minorEastAsia"/>
          <w:smallCaps w:val="0"/>
          <w:noProof/>
          <w:sz w:val="22"/>
          <w:szCs w:val="22"/>
        </w:rPr>
      </w:pPr>
      <w:hyperlink r:id="rId70" w:anchor="_Toc418888464" w:history="1">
        <w:r w:rsidR="00D152E5" w:rsidRPr="00C75C4E">
          <w:rPr>
            <w:rStyle w:val="Hyperlink"/>
            <w:noProof/>
          </w:rPr>
          <w:t>Fig.  36  Circuit topology.</w:t>
        </w:r>
        <w:r w:rsidR="00D152E5">
          <w:rPr>
            <w:noProof/>
            <w:webHidden/>
          </w:rPr>
          <w:tab/>
        </w:r>
        <w:r w:rsidR="00D152E5">
          <w:rPr>
            <w:noProof/>
            <w:webHidden/>
          </w:rPr>
          <w:fldChar w:fldCharType="begin"/>
        </w:r>
        <w:r w:rsidR="00D152E5">
          <w:rPr>
            <w:noProof/>
            <w:webHidden/>
          </w:rPr>
          <w:instrText xml:space="preserve"> PAGEREF _Toc418888464 \h </w:instrText>
        </w:r>
        <w:r w:rsidR="00D152E5">
          <w:rPr>
            <w:noProof/>
            <w:webHidden/>
          </w:rPr>
        </w:r>
        <w:r w:rsidR="00D152E5">
          <w:rPr>
            <w:noProof/>
            <w:webHidden/>
          </w:rPr>
          <w:fldChar w:fldCharType="separate"/>
        </w:r>
        <w:r w:rsidR="0098484A">
          <w:rPr>
            <w:noProof/>
            <w:webHidden/>
          </w:rPr>
          <w:t>58</w:t>
        </w:r>
        <w:r w:rsidR="00D152E5">
          <w:rPr>
            <w:noProof/>
            <w:webHidden/>
          </w:rPr>
          <w:fldChar w:fldCharType="end"/>
        </w:r>
      </w:hyperlink>
    </w:p>
    <w:p w14:paraId="3EC55C44" w14:textId="77777777" w:rsidR="00D152E5" w:rsidRDefault="00CB6609">
      <w:pPr>
        <w:pStyle w:val="TableofFigures"/>
        <w:tabs>
          <w:tab w:val="right" w:leader="dot" w:pos="8630"/>
        </w:tabs>
        <w:rPr>
          <w:rFonts w:eastAsiaTheme="minorEastAsia"/>
          <w:smallCaps w:val="0"/>
          <w:noProof/>
          <w:sz w:val="22"/>
          <w:szCs w:val="22"/>
        </w:rPr>
      </w:pPr>
      <w:hyperlink r:id="rId71" w:anchor="_Toc418888465" w:history="1">
        <w:r w:rsidR="00D152E5" w:rsidRPr="00C75C4E">
          <w:rPr>
            <w:rStyle w:val="Hyperlink"/>
            <w:noProof/>
          </w:rPr>
          <w:t>Fig.  37  Waveform during positive half and negative half of a sinusoidal cycle.  With line frequency equal 60Hz,</w:t>
        </w:r>
        <w:r w:rsidR="00D152E5" w:rsidRPr="005B4323">
          <w:rPr>
            <w:rFonts w:ascii="Garamond" w:hAnsi="Garamond"/>
            <w:noProof/>
            <w:position w:val="-6"/>
            <w:sz w:val="16"/>
            <w:szCs w:val="16"/>
          </w:rPr>
          <w:object w:dxaOrig="340" w:dyaOrig="279" w14:anchorId="036852B1">
            <v:shape id="_x0000_i1144" type="#_x0000_t75" style="width:14.25pt;height:14.25pt" o:ole="">
              <v:imagedata r:id="rId72" o:title=""/>
            </v:shape>
            <o:OLEObject Type="Embed" ProgID="Equation.DSMT4" ShapeID="_x0000_i1144" DrawAspect="Content" ObjectID="_1492860559" r:id="rId73"/>
          </w:object>
        </w:r>
        <w:r w:rsidR="00D152E5" w:rsidRPr="00C75C4E">
          <w:rPr>
            <w:rStyle w:val="Hyperlink"/>
            <w:noProof/>
          </w:rPr>
          <w:t>equal 16.667 mili-seconds.</w:t>
        </w:r>
        <w:r w:rsidR="00D152E5">
          <w:rPr>
            <w:noProof/>
            <w:webHidden/>
          </w:rPr>
          <w:tab/>
        </w:r>
        <w:r w:rsidR="00D152E5">
          <w:rPr>
            <w:noProof/>
            <w:webHidden/>
          </w:rPr>
          <w:fldChar w:fldCharType="begin"/>
        </w:r>
        <w:r w:rsidR="00D152E5">
          <w:rPr>
            <w:noProof/>
            <w:webHidden/>
          </w:rPr>
          <w:instrText xml:space="preserve"> PAGEREF _Toc418888465 \h </w:instrText>
        </w:r>
        <w:r w:rsidR="00D152E5">
          <w:rPr>
            <w:noProof/>
            <w:webHidden/>
          </w:rPr>
        </w:r>
        <w:r w:rsidR="00D152E5">
          <w:rPr>
            <w:noProof/>
            <w:webHidden/>
          </w:rPr>
          <w:fldChar w:fldCharType="separate"/>
        </w:r>
        <w:r w:rsidR="0098484A">
          <w:rPr>
            <w:noProof/>
            <w:webHidden/>
          </w:rPr>
          <w:t>59</w:t>
        </w:r>
        <w:r w:rsidR="00D152E5">
          <w:rPr>
            <w:noProof/>
            <w:webHidden/>
          </w:rPr>
          <w:fldChar w:fldCharType="end"/>
        </w:r>
      </w:hyperlink>
    </w:p>
    <w:p w14:paraId="34717891" w14:textId="77777777" w:rsidR="00D152E5" w:rsidRDefault="00CB6609">
      <w:pPr>
        <w:pStyle w:val="TableofFigures"/>
        <w:tabs>
          <w:tab w:val="right" w:leader="dot" w:pos="8630"/>
        </w:tabs>
        <w:rPr>
          <w:rFonts w:eastAsiaTheme="minorEastAsia"/>
          <w:smallCaps w:val="0"/>
          <w:noProof/>
          <w:sz w:val="22"/>
          <w:szCs w:val="22"/>
        </w:rPr>
      </w:pPr>
      <w:hyperlink r:id="rId74" w:anchor="_Toc418888466" w:history="1">
        <w:r w:rsidR="00D152E5" w:rsidRPr="00C75C4E">
          <w:rPr>
            <w:rStyle w:val="Hyperlink"/>
            <w:noProof/>
          </w:rPr>
          <w:t>Fig.  38 System Diagram of the Inverter</w:t>
        </w:r>
        <w:r w:rsidR="00D152E5">
          <w:rPr>
            <w:noProof/>
            <w:webHidden/>
          </w:rPr>
          <w:tab/>
        </w:r>
        <w:r w:rsidR="00D152E5">
          <w:rPr>
            <w:noProof/>
            <w:webHidden/>
          </w:rPr>
          <w:fldChar w:fldCharType="begin"/>
        </w:r>
        <w:r w:rsidR="00D152E5">
          <w:rPr>
            <w:noProof/>
            <w:webHidden/>
          </w:rPr>
          <w:instrText xml:space="preserve"> PAGEREF _Toc418888466 \h </w:instrText>
        </w:r>
        <w:r w:rsidR="00D152E5">
          <w:rPr>
            <w:noProof/>
            <w:webHidden/>
          </w:rPr>
        </w:r>
        <w:r w:rsidR="00D152E5">
          <w:rPr>
            <w:noProof/>
            <w:webHidden/>
          </w:rPr>
          <w:fldChar w:fldCharType="separate"/>
        </w:r>
        <w:r w:rsidR="0098484A">
          <w:rPr>
            <w:noProof/>
            <w:webHidden/>
          </w:rPr>
          <w:t>60</w:t>
        </w:r>
        <w:r w:rsidR="00D152E5">
          <w:rPr>
            <w:noProof/>
            <w:webHidden/>
          </w:rPr>
          <w:fldChar w:fldCharType="end"/>
        </w:r>
      </w:hyperlink>
    </w:p>
    <w:p w14:paraId="002B20AE" w14:textId="77777777" w:rsidR="00D152E5" w:rsidRDefault="00CB6609">
      <w:pPr>
        <w:pStyle w:val="TableofFigures"/>
        <w:tabs>
          <w:tab w:val="right" w:leader="dot" w:pos="8630"/>
        </w:tabs>
        <w:rPr>
          <w:rFonts w:eastAsiaTheme="minorEastAsia"/>
          <w:smallCaps w:val="0"/>
          <w:noProof/>
          <w:sz w:val="22"/>
          <w:szCs w:val="22"/>
        </w:rPr>
      </w:pPr>
      <w:hyperlink r:id="rId75" w:anchor="_Toc418888467" w:history="1">
        <w:r w:rsidR="00D152E5" w:rsidRPr="00C75C4E">
          <w:rPr>
            <w:rStyle w:val="Hyperlink"/>
            <w:noProof/>
          </w:rPr>
          <w:t>Fig.  39  Schematics of the Power Board</w:t>
        </w:r>
        <w:r w:rsidR="00D152E5">
          <w:rPr>
            <w:noProof/>
            <w:webHidden/>
          </w:rPr>
          <w:tab/>
        </w:r>
        <w:r w:rsidR="00D152E5">
          <w:rPr>
            <w:noProof/>
            <w:webHidden/>
          </w:rPr>
          <w:fldChar w:fldCharType="begin"/>
        </w:r>
        <w:r w:rsidR="00D152E5">
          <w:rPr>
            <w:noProof/>
            <w:webHidden/>
          </w:rPr>
          <w:instrText xml:space="preserve"> PAGEREF _Toc418888467 \h </w:instrText>
        </w:r>
        <w:r w:rsidR="00D152E5">
          <w:rPr>
            <w:noProof/>
            <w:webHidden/>
          </w:rPr>
        </w:r>
        <w:r w:rsidR="00D152E5">
          <w:rPr>
            <w:noProof/>
            <w:webHidden/>
          </w:rPr>
          <w:fldChar w:fldCharType="separate"/>
        </w:r>
        <w:r w:rsidR="0098484A">
          <w:rPr>
            <w:noProof/>
            <w:webHidden/>
          </w:rPr>
          <w:t>62</w:t>
        </w:r>
        <w:r w:rsidR="00D152E5">
          <w:rPr>
            <w:noProof/>
            <w:webHidden/>
          </w:rPr>
          <w:fldChar w:fldCharType="end"/>
        </w:r>
      </w:hyperlink>
    </w:p>
    <w:p w14:paraId="11916A10" w14:textId="77777777" w:rsidR="00D152E5" w:rsidRDefault="00CB6609">
      <w:pPr>
        <w:pStyle w:val="TableofFigures"/>
        <w:tabs>
          <w:tab w:val="right" w:leader="dot" w:pos="8630"/>
        </w:tabs>
        <w:rPr>
          <w:rFonts w:eastAsiaTheme="minorEastAsia"/>
          <w:smallCaps w:val="0"/>
          <w:noProof/>
          <w:sz w:val="22"/>
          <w:szCs w:val="22"/>
        </w:rPr>
      </w:pPr>
      <w:hyperlink r:id="rId76" w:anchor="_Toc418888468" w:history="1">
        <w:r w:rsidR="00D152E5" w:rsidRPr="00C75C4E">
          <w:rPr>
            <w:rStyle w:val="Hyperlink"/>
            <w:noProof/>
          </w:rPr>
          <w:t>Fig.  40  Pictures of PCB design and real PCB</w:t>
        </w:r>
        <w:r w:rsidR="00D152E5">
          <w:rPr>
            <w:noProof/>
            <w:webHidden/>
          </w:rPr>
          <w:tab/>
        </w:r>
        <w:r w:rsidR="00D152E5">
          <w:rPr>
            <w:noProof/>
            <w:webHidden/>
          </w:rPr>
          <w:fldChar w:fldCharType="begin"/>
        </w:r>
        <w:r w:rsidR="00D152E5">
          <w:rPr>
            <w:noProof/>
            <w:webHidden/>
          </w:rPr>
          <w:instrText xml:space="preserve"> PAGEREF _Toc418888468 \h </w:instrText>
        </w:r>
        <w:r w:rsidR="00D152E5">
          <w:rPr>
            <w:noProof/>
            <w:webHidden/>
          </w:rPr>
        </w:r>
        <w:r w:rsidR="00D152E5">
          <w:rPr>
            <w:noProof/>
            <w:webHidden/>
          </w:rPr>
          <w:fldChar w:fldCharType="separate"/>
        </w:r>
        <w:r w:rsidR="0098484A">
          <w:rPr>
            <w:noProof/>
            <w:webHidden/>
          </w:rPr>
          <w:t>63</w:t>
        </w:r>
        <w:r w:rsidR="00D152E5">
          <w:rPr>
            <w:noProof/>
            <w:webHidden/>
          </w:rPr>
          <w:fldChar w:fldCharType="end"/>
        </w:r>
      </w:hyperlink>
    </w:p>
    <w:p w14:paraId="129E99CB" w14:textId="77777777" w:rsidR="00D152E5" w:rsidRDefault="00CB6609">
      <w:pPr>
        <w:pStyle w:val="TableofFigures"/>
        <w:tabs>
          <w:tab w:val="right" w:leader="dot" w:pos="8630"/>
        </w:tabs>
        <w:rPr>
          <w:rFonts w:eastAsiaTheme="minorEastAsia"/>
          <w:smallCaps w:val="0"/>
          <w:noProof/>
          <w:sz w:val="22"/>
          <w:szCs w:val="22"/>
        </w:rPr>
      </w:pPr>
      <w:hyperlink r:id="rId77" w:anchor="_Toc418888469" w:history="1">
        <w:r w:rsidR="00D152E5" w:rsidRPr="00C75C4E">
          <w:rPr>
            <w:rStyle w:val="Hyperlink"/>
            <w:noProof/>
          </w:rPr>
          <w:t>Fig.  41  Schematics of the fly-back PSU</w:t>
        </w:r>
        <w:r w:rsidR="00D152E5">
          <w:rPr>
            <w:noProof/>
            <w:webHidden/>
          </w:rPr>
          <w:tab/>
        </w:r>
        <w:r w:rsidR="00D152E5">
          <w:rPr>
            <w:noProof/>
            <w:webHidden/>
          </w:rPr>
          <w:fldChar w:fldCharType="begin"/>
        </w:r>
        <w:r w:rsidR="00D152E5">
          <w:rPr>
            <w:noProof/>
            <w:webHidden/>
          </w:rPr>
          <w:instrText xml:space="preserve"> PAGEREF _Toc418888469 \h </w:instrText>
        </w:r>
        <w:r w:rsidR="00D152E5">
          <w:rPr>
            <w:noProof/>
            <w:webHidden/>
          </w:rPr>
        </w:r>
        <w:r w:rsidR="00D152E5">
          <w:rPr>
            <w:noProof/>
            <w:webHidden/>
          </w:rPr>
          <w:fldChar w:fldCharType="separate"/>
        </w:r>
        <w:r w:rsidR="0098484A">
          <w:rPr>
            <w:noProof/>
            <w:webHidden/>
          </w:rPr>
          <w:t>64</w:t>
        </w:r>
        <w:r w:rsidR="00D152E5">
          <w:rPr>
            <w:noProof/>
            <w:webHidden/>
          </w:rPr>
          <w:fldChar w:fldCharType="end"/>
        </w:r>
      </w:hyperlink>
    </w:p>
    <w:p w14:paraId="697EC882" w14:textId="77777777" w:rsidR="00D152E5" w:rsidRDefault="00CB6609">
      <w:pPr>
        <w:pStyle w:val="TableofFigures"/>
        <w:tabs>
          <w:tab w:val="right" w:leader="dot" w:pos="8630"/>
        </w:tabs>
        <w:rPr>
          <w:rFonts w:eastAsiaTheme="minorEastAsia"/>
          <w:smallCaps w:val="0"/>
          <w:noProof/>
          <w:sz w:val="22"/>
          <w:szCs w:val="22"/>
        </w:rPr>
      </w:pPr>
      <w:hyperlink r:id="rId78" w:anchor="_Toc418888470" w:history="1">
        <w:r w:rsidR="00D152E5" w:rsidRPr="00C75C4E">
          <w:rPr>
            <w:rStyle w:val="Hyperlink"/>
            <w:noProof/>
          </w:rPr>
          <w:t>Fig.  42  The fly-back PSU -  PCB design and real circuit</w:t>
        </w:r>
        <w:r w:rsidR="00D152E5">
          <w:rPr>
            <w:noProof/>
            <w:webHidden/>
          </w:rPr>
          <w:tab/>
        </w:r>
        <w:r w:rsidR="00D152E5">
          <w:rPr>
            <w:noProof/>
            <w:webHidden/>
          </w:rPr>
          <w:fldChar w:fldCharType="begin"/>
        </w:r>
        <w:r w:rsidR="00D152E5">
          <w:rPr>
            <w:noProof/>
            <w:webHidden/>
          </w:rPr>
          <w:instrText xml:space="preserve"> PAGEREF _Toc418888470 \h </w:instrText>
        </w:r>
        <w:r w:rsidR="00D152E5">
          <w:rPr>
            <w:noProof/>
            <w:webHidden/>
          </w:rPr>
        </w:r>
        <w:r w:rsidR="00D152E5">
          <w:rPr>
            <w:noProof/>
            <w:webHidden/>
          </w:rPr>
          <w:fldChar w:fldCharType="separate"/>
        </w:r>
        <w:r w:rsidR="0098484A">
          <w:rPr>
            <w:noProof/>
            <w:webHidden/>
          </w:rPr>
          <w:t>65</w:t>
        </w:r>
        <w:r w:rsidR="00D152E5">
          <w:rPr>
            <w:noProof/>
            <w:webHidden/>
          </w:rPr>
          <w:fldChar w:fldCharType="end"/>
        </w:r>
      </w:hyperlink>
    </w:p>
    <w:p w14:paraId="3FDF055D" w14:textId="77777777" w:rsidR="00D152E5" w:rsidRDefault="00CB6609">
      <w:pPr>
        <w:pStyle w:val="TableofFigures"/>
        <w:tabs>
          <w:tab w:val="right" w:leader="dot" w:pos="8630"/>
        </w:tabs>
        <w:rPr>
          <w:rFonts w:eastAsiaTheme="minorEastAsia"/>
          <w:smallCaps w:val="0"/>
          <w:noProof/>
          <w:sz w:val="22"/>
          <w:szCs w:val="22"/>
        </w:rPr>
      </w:pPr>
      <w:hyperlink r:id="rId79" w:anchor="_Toc418888471" w:history="1">
        <w:r w:rsidR="00D152E5" w:rsidRPr="00C75C4E">
          <w:rPr>
            <w:rStyle w:val="Hyperlink"/>
            <w:noProof/>
          </w:rPr>
          <w:t>Fig.  43  The Control Board - PCB design and actual PCB</w:t>
        </w:r>
        <w:r w:rsidR="00D152E5">
          <w:rPr>
            <w:noProof/>
            <w:webHidden/>
          </w:rPr>
          <w:tab/>
        </w:r>
        <w:r w:rsidR="00D152E5">
          <w:rPr>
            <w:noProof/>
            <w:webHidden/>
          </w:rPr>
          <w:fldChar w:fldCharType="begin"/>
        </w:r>
        <w:r w:rsidR="00D152E5">
          <w:rPr>
            <w:noProof/>
            <w:webHidden/>
          </w:rPr>
          <w:instrText xml:space="preserve"> PAGEREF _Toc418888471 \h </w:instrText>
        </w:r>
        <w:r w:rsidR="00D152E5">
          <w:rPr>
            <w:noProof/>
            <w:webHidden/>
          </w:rPr>
        </w:r>
        <w:r w:rsidR="00D152E5">
          <w:rPr>
            <w:noProof/>
            <w:webHidden/>
          </w:rPr>
          <w:fldChar w:fldCharType="separate"/>
        </w:r>
        <w:r w:rsidR="0098484A">
          <w:rPr>
            <w:noProof/>
            <w:webHidden/>
          </w:rPr>
          <w:t>66</w:t>
        </w:r>
        <w:r w:rsidR="00D152E5">
          <w:rPr>
            <w:noProof/>
            <w:webHidden/>
          </w:rPr>
          <w:fldChar w:fldCharType="end"/>
        </w:r>
      </w:hyperlink>
    </w:p>
    <w:p w14:paraId="69DDA08B" w14:textId="77777777" w:rsidR="00D152E5" w:rsidRDefault="00CB6609">
      <w:pPr>
        <w:pStyle w:val="TableofFigures"/>
        <w:tabs>
          <w:tab w:val="right" w:leader="dot" w:pos="8630"/>
        </w:tabs>
        <w:rPr>
          <w:rFonts w:eastAsiaTheme="minorEastAsia"/>
          <w:smallCaps w:val="0"/>
          <w:noProof/>
          <w:sz w:val="22"/>
          <w:szCs w:val="22"/>
        </w:rPr>
      </w:pPr>
      <w:hyperlink r:id="rId80" w:anchor="_Toc418888472" w:history="1">
        <w:r w:rsidR="00D152E5" w:rsidRPr="00C75C4E">
          <w:rPr>
            <w:rStyle w:val="Hyperlink"/>
            <w:noProof/>
          </w:rPr>
          <w:t>Fig.  44  The inverter - Bottom View</w:t>
        </w:r>
        <w:r w:rsidR="00D152E5">
          <w:rPr>
            <w:noProof/>
            <w:webHidden/>
          </w:rPr>
          <w:tab/>
        </w:r>
        <w:r w:rsidR="00D152E5">
          <w:rPr>
            <w:noProof/>
            <w:webHidden/>
          </w:rPr>
          <w:fldChar w:fldCharType="begin"/>
        </w:r>
        <w:r w:rsidR="00D152E5">
          <w:rPr>
            <w:noProof/>
            <w:webHidden/>
          </w:rPr>
          <w:instrText xml:space="preserve"> PAGEREF _Toc418888472 \h </w:instrText>
        </w:r>
        <w:r w:rsidR="00D152E5">
          <w:rPr>
            <w:noProof/>
            <w:webHidden/>
          </w:rPr>
        </w:r>
        <w:r w:rsidR="00D152E5">
          <w:rPr>
            <w:noProof/>
            <w:webHidden/>
          </w:rPr>
          <w:fldChar w:fldCharType="separate"/>
        </w:r>
        <w:r w:rsidR="0098484A">
          <w:rPr>
            <w:noProof/>
            <w:webHidden/>
          </w:rPr>
          <w:t>66</w:t>
        </w:r>
        <w:r w:rsidR="00D152E5">
          <w:rPr>
            <w:noProof/>
            <w:webHidden/>
          </w:rPr>
          <w:fldChar w:fldCharType="end"/>
        </w:r>
      </w:hyperlink>
    </w:p>
    <w:p w14:paraId="7664D394" w14:textId="77777777" w:rsidR="00D152E5" w:rsidRDefault="00CB6609">
      <w:pPr>
        <w:pStyle w:val="TableofFigures"/>
        <w:tabs>
          <w:tab w:val="right" w:leader="dot" w:pos="8630"/>
        </w:tabs>
        <w:rPr>
          <w:rFonts w:eastAsiaTheme="minorEastAsia"/>
          <w:smallCaps w:val="0"/>
          <w:noProof/>
          <w:sz w:val="22"/>
          <w:szCs w:val="22"/>
        </w:rPr>
      </w:pPr>
      <w:hyperlink r:id="rId81" w:anchor="_Toc418888473" w:history="1">
        <w:r w:rsidR="00D152E5" w:rsidRPr="00C75C4E">
          <w:rPr>
            <w:rStyle w:val="Hyperlink"/>
            <w:noProof/>
          </w:rPr>
          <w:t>Fig.  45  The inverter – Top View.  Power density:</w:t>
        </w:r>
        <w:r w:rsidR="00D152E5" w:rsidRPr="001D7158">
          <w:rPr>
            <w:bCs/>
            <w:noProof/>
            <w:position w:val="-24"/>
            <w:sz w:val="22"/>
            <w:szCs w:val="22"/>
          </w:rPr>
          <w:object w:dxaOrig="3700" w:dyaOrig="620" w14:anchorId="5438FFE1">
            <v:shape id="_x0000_i1145" type="#_x0000_t75" style="width:187.5pt;height:28.5pt" o:ole="">
              <v:imagedata r:id="rId82" o:title=""/>
            </v:shape>
            <o:OLEObject Type="Embed" ProgID="Equation.DSMT4" ShapeID="_x0000_i1145" DrawAspect="Content" ObjectID="_1492860560" r:id="rId83"/>
          </w:object>
        </w:r>
        <w:r w:rsidR="00D152E5">
          <w:rPr>
            <w:noProof/>
            <w:webHidden/>
          </w:rPr>
          <w:tab/>
        </w:r>
        <w:r w:rsidR="00D152E5">
          <w:rPr>
            <w:noProof/>
            <w:webHidden/>
          </w:rPr>
          <w:fldChar w:fldCharType="begin"/>
        </w:r>
        <w:r w:rsidR="00D152E5">
          <w:rPr>
            <w:noProof/>
            <w:webHidden/>
          </w:rPr>
          <w:instrText xml:space="preserve"> PAGEREF _Toc418888473 \h </w:instrText>
        </w:r>
        <w:r w:rsidR="00D152E5">
          <w:rPr>
            <w:noProof/>
            <w:webHidden/>
          </w:rPr>
        </w:r>
        <w:r w:rsidR="00D152E5">
          <w:rPr>
            <w:noProof/>
            <w:webHidden/>
          </w:rPr>
          <w:fldChar w:fldCharType="separate"/>
        </w:r>
        <w:r w:rsidR="0098484A">
          <w:rPr>
            <w:noProof/>
            <w:webHidden/>
          </w:rPr>
          <w:t>67</w:t>
        </w:r>
        <w:r w:rsidR="00D152E5">
          <w:rPr>
            <w:noProof/>
            <w:webHidden/>
          </w:rPr>
          <w:fldChar w:fldCharType="end"/>
        </w:r>
      </w:hyperlink>
    </w:p>
    <w:p w14:paraId="1515C1DD" w14:textId="77777777" w:rsidR="00D152E5" w:rsidRDefault="00CB6609">
      <w:pPr>
        <w:pStyle w:val="TableofFigures"/>
        <w:tabs>
          <w:tab w:val="right" w:leader="dot" w:pos="8630"/>
        </w:tabs>
        <w:rPr>
          <w:rFonts w:eastAsiaTheme="minorEastAsia"/>
          <w:smallCaps w:val="0"/>
          <w:noProof/>
          <w:sz w:val="22"/>
          <w:szCs w:val="22"/>
        </w:rPr>
      </w:pPr>
      <w:hyperlink r:id="rId84" w:anchor="_Toc418888474" w:history="1">
        <w:r w:rsidR="00D152E5" w:rsidRPr="00C75C4E">
          <w:rPr>
            <w:rStyle w:val="Hyperlink"/>
            <w:noProof/>
          </w:rPr>
          <w:t>Fig.  46  Schematics of current sensor.</w:t>
        </w:r>
        <w:r w:rsidR="00D152E5">
          <w:rPr>
            <w:noProof/>
            <w:webHidden/>
          </w:rPr>
          <w:tab/>
        </w:r>
        <w:r w:rsidR="00D152E5">
          <w:rPr>
            <w:noProof/>
            <w:webHidden/>
          </w:rPr>
          <w:fldChar w:fldCharType="begin"/>
        </w:r>
        <w:r w:rsidR="00D152E5">
          <w:rPr>
            <w:noProof/>
            <w:webHidden/>
          </w:rPr>
          <w:instrText xml:space="preserve"> PAGEREF _Toc418888474 \h </w:instrText>
        </w:r>
        <w:r w:rsidR="00D152E5">
          <w:rPr>
            <w:noProof/>
            <w:webHidden/>
          </w:rPr>
        </w:r>
        <w:r w:rsidR="00D152E5">
          <w:rPr>
            <w:noProof/>
            <w:webHidden/>
          </w:rPr>
          <w:fldChar w:fldCharType="separate"/>
        </w:r>
        <w:r w:rsidR="0098484A">
          <w:rPr>
            <w:noProof/>
            <w:webHidden/>
          </w:rPr>
          <w:t>75</w:t>
        </w:r>
        <w:r w:rsidR="00D152E5">
          <w:rPr>
            <w:noProof/>
            <w:webHidden/>
          </w:rPr>
          <w:fldChar w:fldCharType="end"/>
        </w:r>
      </w:hyperlink>
    </w:p>
    <w:p w14:paraId="7EBB00BD" w14:textId="77777777" w:rsidR="00D152E5" w:rsidRDefault="00CB6609">
      <w:pPr>
        <w:pStyle w:val="TableofFigures"/>
        <w:tabs>
          <w:tab w:val="right" w:leader="dot" w:pos="8630"/>
        </w:tabs>
        <w:rPr>
          <w:rFonts w:eastAsiaTheme="minorEastAsia"/>
          <w:smallCaps w:val="0"/>
          <w:noProof/>
          <w:sz w:val="22"/>
          <w:szCs w:val="22"/>
        </w:rPr>
      </w:pPr>
      <w:hyperlink r:id="rId85" w:anchor="_Toc418888475" w:history="1">
        <w:r w:rsidR="00D152E5" w:rsidRPr="00C75C4E">
          <w:rPr>
            <w:rStyle w:val="Hyperlink"/>
            <w:noProof/>
          </w:rPr>
          <w:t>Fig.  47  Response of LPF for current sensors.</w:t>
        </w:r>
        <w:r w:rsidR="00D152E5">
          <w:rPr>
            <w:noProof/>
            <w:webHidden/>
          </w:rPr>
          <w:tab/>
        </w:r>
        <w:r w:rsidR="00D152E5">
          <w:rPr>
            <w:noProof/>
            <w:webHidden/>
          </w:rPr>
          <w:fldChar w:fldCharType="begin"/>
        </w:r>
        <w:r w:rsidR="00D152E5">
          <w:rPr>
            <w:noProof/>
            <w:webHidden/>
          </w:rPr>
          <w:instrText xml:space="preserve"> PAGEREF _Toc418888475 \h </w:instrText>
        </w:r>
        <w:r w:rsidR="00D152E5">
          <w:rPr>
            <w:noProof/>
            <w:webHidden/>
          </w:rPr>
        </w:r>
        <w:r w:rsidR="00D152E5">
          <w:rPr>
            <w:noProof/>
            <w:webHidden/>
          </w:rPr>
          <w:fldChar w:fldCharType="separate"/>
        </w:r>
        <w:r w:rsidR="0098484A">
          <w:rPr>
            <w:noProof/>
            <w:webHidden/>
          </w:rPr>
          <w:t>76</w:t>
        </w:r>
        <w:r w:rsidR="00D152E5">
          <w:rPr>
            <w:noProof/>
            <w:webHidden/>
          </w:rPr>
          <w:fldChar w:fldCharType="end"/>
        </w:r>
      </w:hyperlink>
    </w:p>
    <w:p w14:paraId="67186179" w14:textId="77777777" w:rsidR="00D152E5" w:rsidRDefault="00CB6609">
      <w:pPr>
        <w:pStyle w:val="TableofFigures"/>
        <w:tabs>
          <w:tab w:val="right" w:leader="dot" w:pos="8630"/>
        </w:tabs>
        <w:rPr>
          <w:rFonts w:eastAsiaTheme="minorEastAsia"/>
          <w:smallCaps w:val="0"/>
          <w:noProof/>
          <w:sz w:val="22"/>
          <w:szCs w:val="22"/>
        </w:rPr>
      </w:pPr>
      <w:hyperlink r:id="rId86" w:anchor="_Toc418888476" w:history="1">
        <w:r w:rsidR="00D152E5" w:rsidRPr="00C75C4E">
          <w:rPr>
            <w:rStyle w:val="Hyperlink"/>
            <w:noProof/>
          </w:rPr>
          <w:t>Fig.  48  Schematics of voltage sensor.</w:t>
        </w:r>
        <w:r w:rsidR="00D152E5">
          <w:rPr>
            <w:noProof/>
            <w:webHidden/>
          </w:rPr>
          <w:tab/>
        </w:r>
        <w:r w:rsidR="00D152E5">
          <w:rPr>
            <w:noProof/>
            <w:webHidden/>
          </w:rPr>
          <w:fldChar w:fldCharType="begin"/>
        </w:r>
        <w:r w:rsidR="00D152E5">
          <w:rPr>
            <w:noProof/>
            <w:webHidden/>
          </w:rPr>
          <w:instrText xml:space="preserve"> PAGEREF _Toc418888476 \h </w:instrText>
        </w:r>
        <w:r w:rsidR="00D152E5">
          <w:rPr>
            <w:noProof/>
            <w:webHidden/>
          </w:rPr>
        </w:r>
        <w:r w:rsidR="00D152E5">
          <w:rPr>
            <w:noProof/>
            <w:webHidden/>
          </w:rPr>
          <w:fldChar w:fldCharType="separate"/>
        </w:r>
        <w:r w:rsidR="0098484A">
          <w:rPr>
            <w:noProof/>
            <w:webHidden/>
          </w:rPr>
          <w:t>77</w:t>
        </w:r>
        <w:r w:rsidR="00D152E5">
          <w:rPr>
            <w:noProof/>
            <w:webHidden/>
          </w:rPr>
          <w:fldChar w:fldCharType="end"/>
        </w:r>
      </w:hyperlink>
    </w:p>
    <w:p w14:paraId="2D6040E4" w14:textId="77777777" w:rsidR="00D152E5" w:rsidRDefault="00CB6609">
      <w:pPr>
        <w:pStyle w:val="TableofFigures"/>
        <w:tabs>
          <w:tab w:val="right" w:leader="dot" w:pos="8630"/>
        </w:tabs>
        <w:rPr>
          <w:rFonts w:eastAsiaTheme="minorEastAsia"/>
          <w:smallCaps w:val="0"/>
          <w:noProof/>
          <w:sz w:val="22"/>
          <w:szCs w:val="22"/>
        </w:rPr>
      </w:pPr>
      <w:hyperlink r:id="rId87" w:anchor="_Toc418888477" w:history="1">
        <w:r w:rsidR="00D152E5" w:rsidRPr="00C75C4E">
          <w:rPr>
            <w:rStyle w:val="Hyperlink"/>
            <w:noProof/>
          </w:rPr>
          <w:t>Fig.  49  Response of LPF for voltage sensor.</w:t>
        </w:r>
        <w:r w:rsidR="00D152E5">
          <w:rPr>
            <w:noProof/>
            <w:webHidden/>
          </w:rPr>
          <w:tab/>
        </w:r>
        <w:r w:rsidR="00D152E5">
          <w:rPr>
            <w:noProof/>
            <w:webHidden/>
          </w:rPr>
          <w:fldChar w:fldCharType="begin"/>
        </w:r>
        <w:r w:rsidR="00D152E5">
          <w:rPr>
            <w:noProof/>
            <w:webHidden/>
          </w:rPr>
          <w:instrText xml:space="preserve"> PAGEREF _Toc418888477 \h </w:instrText>
        </w:r>
        <w:r w:rsidR="00D152E5">
          <w:rPr>
            <w:noProof/>
            <w:webHidden/>
          </w:rPr>
        </w:r>
        <w:r w:rsidR="00D152E5">
          <w:rPr>
            <w:noProof/>
            <w:webHidden/>
          </w:rPr>
          <w:fldChar w:fldCharType="separate"/>
        </w:r>
        <w:r w:rsidR="0098484A">
          <w:rPr>
            <w:noProof/>
            <w:webHidden/>
          </w:rPr>
          <w:t>78</w:t>
        </w:r>
        <w:r w:rsidR="00D152E5">
          <w:rPr>
            <w:noProof/>
            <w:webHidden/>
          </w:rPr>
          <w:fldChar w:fldCharType="end"/>
        </w:r>
      </w:hyperlink>
    </w:p>
    <w:p w14:paraId="60A62DD0" w14:textId="77777777" w:rsidR="00D152E5" w:rsidRDefault="00CB6609">
      <w:pPr>
        <w:pStyle w:val="TableofFigures"/>
        <w:tabs>
          <w:tab w:val="right" w:leader="dot" w:pos="8630"/>
        </w:tabs>
        <w:rPr>
          <w:rFonts w:eastAsiaTheme="minorEastAsia"/>
          <w:smallCaps w:val="0"/>
          <w:noProof/>
          <w:sz w:val="22"/>
          <w:szCs w:val="22"/>
        </w:rPr>
      </w:pPr>
      <w:hyperlink r:id="rId88" w:anchor="_Toc418888478" w:history="1">
        <w:r w:rsidR="00D152E5" w:rsidRPr="00C75C4E">
          <w:rPr>
            <w:rStyle w:val="Hyperlink"/>
            <w:noProof/>
          </w:rPr>
          <w:t>Fig.  50  Isolated mosfet driver.</w:t>
        </w:r>
        <w:r w:rsidR="00D152E5">
          <w:rPr>
            <w:noProof/>
            <w:webHidden/>
          </w:rPr>
          <w:tab/>
        </w:r>
        <w:r w:rsidR="00D152E5">
          <w:rPr>
            <w:noProof/>
            <w:webHidden/>
          </w:rPr>
          <w:fldChar w:fldCharType="begin"/>
        </w:r>
        <w:r w:rsidR="00D152E5">
          <w:rPr>
            <w:noProof/>
            <w:webHidden/>
          </w:rPr>
          <w:instrText xml:space="preserve"> PAGEREF _Toc418888478 \h </w:instrText>
        </w:r>
        <w:r w:rsidR="00D152E5">
          <w:rPr>
            <w:noProof/>
            <w:webHidden/>
          </w:rPr>
        </w:r>
        <w:r w:rsidR="00D152E5">
          <w:rPr>
            <w:noProof/>
            <w:webHidden/>
          </w:rPr>
          <w:fldChar w:fldCharType="separate"/>
        </w:r>
        <w:r w:rsidR="0098484A">
          <w:rPr>
            <w:noProof/>
            <w:webHidden/>
          </w:rPr>
          <w:t>79</w:t>
        </w:r>
        <w:r w:rsidR="00D152E5">
          <w:rPr>
            <w:noProof/>
            <w:webHidden/>
          </w:rPr>
          <w:fldChar w:fldCharType="end"/>
        </w:r>
      </w:hyperlink>
    </w:p>
    <w:p w14:paraId="62386D3C" w14:textId="77777777" w:rsidR="00D152E5" w:rsidRDefault="00CB6609">
      <w:pPr>
        <w:pStyle w:val="TableofFigures"/>
        <w:tabs>
          <w:tab w:val="right" w:leader="dot" w:pos="8630"/>
        </w:tabs>
        <w:rPr>
          <w:rFonts w:eastAsiaTheme="minorEastAsia"/>
          <w:smallCaps w:val="0"/>
          <w:noProof/>
          <w:sz w:val="22"/>
          <w:szCs w:val="22"/>
        </w:rPr>
      </w:pPr>
      <w:hyperlink r:id="rId89" w:anchor="_Toc418888479" w:history="1">
        <w:r w:rsidR="00D152E5" w:rsidRPr="00C75C4E">
          <w:rPr>
            <w:rStyle w:val="Hyperlink"/>
            <w:noProof/>
          </w:rPr>
          <w:t>Fig.  51  Wifi module provide an internet interface for remote monitoring and control.</w:t>
        </w:r>
        <w:r w:rsidR="00D152E5">
          <w:rPr>
            <w:noProof/>
            <w:webHidden/>
          </w:rPr>
          <w:tab/>
        </w:r>
        <w:r w:rsidR="00D152E5">
          <w:rPr>
            <w:noProof/>
            <w:webHidden/>
          </w:rPr>
          <w:fldChar w:fldCharType="begin"/>
        </w:r>
        <w:r w:rsidR="00D152E5">
          <w:rPr>
            <w:noProof/>
            <w:webHidden/>
          </w:rPr>
          <w:instrText xml:space="preserve"> PAGEREF _Toc418888479 \h </w:instrText>
        </w:r>
        <w:r w:rsidR="00D152E5">
          <w:rPr>
            <w:noProof/>
            <w:webHidden/>
          </w:rPr>
        </w:r>
        <w:r w:rsidR="00D152E5">
          <w:rPr>
            <w:noProof/>
            <w:webHidden/>
          </w:rPr>
          <w:fldChar w:fldCharType="separate"/>
        </w:r>
        <w:r w:rsidR="0098484A">
          <w:rPr>
            <w:noProof/>
            <w:webHidden/>
          </w:rPr>
          <w:t>80</w:t>
        </w:r>
        <w:r w:rsidR="00D152E5">
          <w:rPr>
            <w:noProof/>
            <w:webHidden/>
          </w:rPr>
          <w:fldChar w:fldCharType="end"/>
        </w:r>
      </w:hyperlink>
    </w:p>
    <w:p w14:paraId="29C38D7C" w14:textId="77777777" w:rsidR="00D152E5" w:rsidRDefault="00CB6609">
      <w:pPr>
        <w:pStyle w:val="TableofFigures"/>
        <w:tabs>
          <w:tab w:val="right" w:leader="dot" w:pos="8630"/>
        </w:tabs>
        <w:rPr>
          <w:rFonts w:eastAsiaTheme="minorEastAsia"/>
          <w:smallCaps w:val="0"/>
          <w:noProof/>
          <w:sz w:val="22"/>
          <w:szCs w:val="22"/>
        </w:rPr>
      </w:pPr>
      <w:hyperlink r:id="rId90" w:anchor="_Toc418888480" w:history="1">
        <w:r w:rsidR="00D152E5" w:rsidRPr="00C75C4E">
          <w:rPr>
            <w:rStyle w:val="Hyperlink"/>
            <w:noProof/>
          </w:rPr>
          <w:t>Fig.  52  1.2V and 3.3V DC-DC for digital subsystem</w:t>
        </w:r>
        <w:r w:rsidR="00D152E5">
          <w:rPr>
            <w:noProof/>
            <w:webHidden/>
          </w:rPr>
          <w:tab/>
        </w:r>
        <w:r w:rsidR="00D152E5">
          <w:rPr>
            <w:noProof/>
            <w:webHidden/>
          </w:rPr>
          <w:fldChar w:fldCharType="begin"/>
        </w:r>
        <w:r w:rsidR="00D152E5">
          <w:rPr>
            <w:noProof/>
            <w:webHidden/>
          </w:rPr>
          <w:instrText xml:space="preserve"> PAGEREF _Toc418888480 \h </w:instrText>
        </w:r>
        <w:r w:rsidR="00D152E5">
          <w:rPr>
            <w:noProof/>
            <w:webHidden/>
          </w:rPr>
        </w:r>
        <w:r w:rsidR="00D152E5">
          <w:rPr>
            <w:noProof/>
            <w:webHidden/>
          </w:rPr>
          <w:fldChar w:fldCharType="separate"/>
        </w:r>
        <w:r w:rsidR="0098484A">
          <w:rPr>
            <w:noProof/>
            <w:webHidden/>
          </w:rPr>
          <w:t>80</w:t>
        </w:r>
        <w:r w:rsidR="00D152E5">
          <w:rPr>
            <w:noProof/>
            <w:webHidden/>
          </w:rPr>
          <w:fldChar w:fldCharType="end"/>
        </w:r>
      </w:hyperlink>
    </w:p>
    <w:p w14:paraId="4E179D18" w14:textId="77777777" w:rsidR="00D152E5" w:rsidRDefault="00CB6609">
      <w:pPr>
        <w:pStyle w:val="TableofFigures"/>
        <w:tabs>
          <w:tab w:val="right" w:leader="dot" w:pos="8630"/>
        </w:tabs>
        <w:rPr>
          <w:rFonts w:eastAsiaTheme="minorEastAsia"/>
          <w:smallCaps w:val="0"/>
          <w:noProof/>
          <w:sz w:val="22"/>
          <w:szCs w:val="22"/>
        </w:rPr>
      </w:pPr>
      <w:hyperlink r:id="rId91" w:anchor="_Toc418888481" w:history="1">
        <w:r w:rsidR="00D152E5" w:rsidRPr="00C75C4E">
          <w:rPr>
            <w:rStyle w:val="Hyperlink"/>
            <w:noProof/>
          </w:rPr>
          <w:t>Fig.  53  3.3V Low noise LDO for analog subsystem</w:t>
        </w:r>
        <w:r w:rsidR="00D152E5">
          <w:rPr>
            <w:noProof/>
            <w:webHidden/>
          </w:rPr>
          <w:tab/>
        </w:r>
        <w:r w:rsidR="00D152E5">
          <w:rPr>
            <w:noProof/>
            <w:webHidden/>
          </w:rPr>
          <w:fldChar w:fldCharType="begin"/>
        </w:r>
        <w:r w:rsidR="00D152E5">
          <w:rPr>
            <w:noProof/>
            <w:webHidden/>
          </w:rPr>
          <w:instrText xml:space="preserve"> PAGEREF _Toc418888481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7AF293C2" w14:textId="77777777" w:rsidR="00D152E5" w:rsidRDefault="00CB6609">
      <w:pPr>
        <w:pStyle w:val="TableofFigures"/>
        <w:tabs>
          <w:tab w:val="right" w:leader="dot" w:pos="8630"/>
        </w:tabs>
        <w:rPr>
          <w:rFonts w:eastAsiaTheme="minorEastAsia"/>
          <w:smallCaps w:val="0"/>
          <w:noProof/>
          <w:sz w:val="22"/>
          <w:szCs w:val="22"/>
        </w:rPr>
      </w:pPr>
      <w:hyperlink r:id="rId92" w:anchor="_Toc418888482" w:history="1">
        <w:r w:rsidR="00D152E5" w:rsidRPr="00C75C4E">
          <w:rPr>
            <w:rStyle w:val="Hyperlink"/>
            <w:noProof/>
          </w:rPr>
          <w:t>Fig.  54   Reset Circuit for the main controller</w:t>
        </w:r>
        <w:r w:rsidR="00D152E5">
          <w:rPr>
            <w:noProof/>
            <w:webHidden/>
          </w:rPr>
          <w:tab/>
        </w:r>
        <w:r w:rsidR="00D152E5">
          <w:rPr>
            <w:noProof/>
            <w:webHidden/>
          </w:rPr>
          <w:fldChar w:fldCharType="begin"/>
        </w:r>
        <w:r w:rsidR="00D152E5">
          <w:rPr>
            <w:noProof/>
            <w:webHidden/>
          </w:rPr>
          <w:instrText xml:space="preserve"> PAGEREF _Toc418888482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471B64D9" w14:textId="77777777" w:rsidR="00D152E5" w:rsidRDefault="00CB6609">
      <w:pPr>
        <w:pStyle w:val="TableofFigures"/>
        <w:tabs>
          <w:tab w:val="right" w:leader="dot" w:pos="8630"/>
        </w:tabs>
        <w:rPr>
          <w:rFonts w:eastAsiaTheme="minorEastAsia"/>
          <w:smallCaps w:val="0"/>
          <w:noProof/>
          <w:sz w:val="22"/>
          <w:szCs w:val="22"/>
        </w:rPr>
      </w:pPr>
      <w:hyperlink r:id="rId93" w:anchor="_Toc418888483" w:history="1">
        <w:r w:rsidR="00D152E5" w:rsidRPr="00C75C4E">
          <w:rPr>
            <w:rStyle w:val="Hyperlink"/>
            <w:noProof/>
          </w:rPr>
          <w:t>Fig.  55  JTAG Debug interface</w:t>
        </w:r>
        <w:r w:rsidR="00D152E5">
          <w:rPr>
            <w:noProof/>
            <w:webHidden/>
          </w:rPr>
          <w:tab/>
        </w:r>
        <w:r w:rsidR="00D152E5">
          <w:rPr>
            <w:noProof/>
            <w:webHidden/>
          </w:rPr>
          <w:fldChar w:fldCharType="begin"/>
        </w:r>
        <w:r w:rsidR="00D152E5">
          <w:rPr>
            <w:noProof/>
            <w:webHidden/>
          </w:rPr>
          <w:instrText xml:space="preserve"> PAGEREF _Toc418888483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6B869897" w14:textId="77777777" w:rsidR="00335B33" w:rsidRDefault="003E5C1B" w:rsidP="00335B33">
      <w:pPr>
        <w:pStyle w:val="BodyText"/>
      </w:pPr>
      <w:r>
        <w:fldChar w:fldCharType="end"/>
      </w:r>
      <w:commentRangeEnd w:id="14"/>
      <w:r w:rsidR="001F5963">
        <w:rPr>
          <w:rStyle w:val="CommentReference"/>
          <w:rFonts w:asciiTheme="minorHAnsi" w:eastAsiaTheme="minorHAnsi" w:hAnsiTheme="minorHAnsi"/>
          <w:spacing w:val="0"/>
        </w:rPr>
        <w:commentReference w:id="14"/>
      </w:r>
    </w:p>
    <w:p w14:paraId="736FEA55" w14:textId="277DB006" w:rsidR="00335B33" w:rsidRDefault="00335B33" w:rsidP="00335B33">
      <w:pPr>
        <w:pStyle w:val="Heading2-NoNumber"/>
      </w:pPr>
      <w:bookmarkStart w:id="15" w:name="_Toc418888367"/>
      <w:r>
        <w:lastRenderedPageBreak/>
        <w:t>Tables</w:t>
      </w:r>
      <w:bookmarkEnd w:id="15"/>
    </w:p>
    <w:p w14:paraId="57BB0B59" w14:textId="77777777" w:rsidR="00D152E5" w:rsidRDefault="003E5C1B">
      <w:pPr>
        <w:pStyle w:val="TableofFigures"/>
        <w:tabs>
          <w:tab w:val="right" w:leader="dot" w:pos="8630"/>
        </w:tabs>
        <w:rPr>
          <w:rFonts w:eastAsiaTheme="minorEastAsia"/>
          <w:smallCaps w:val="0"/>
          <w:noProof/>
          <w:sz w:val="22"/>
          <w:szCs w:val="22"/>
        </w:rPr>
      </w:pPr>
      <w:r>
        <w:fldChar w:fldCharType="begin"/>
      </w:r>
      <w:r>
        <w:instrText xml:space="preserve"> TOC \h \z \c "Table" </w:instrText>
      </w:r>
      <w:r>
        <w:fldChar w:fldCharType="separate"/>
      </w:r>
      <w:hyperlink r:id="rId94" w:anchor="_Toc418888484" w:history="1">
        <w:r w:rsidR="00D152E5" w:rsidRPr="00966919">
          <w:rPr>
            <w:rStyle w:val="Hyperlink"/>
            <w:noProof/>
          </w:rPr>
          <w:t>Table 1.  High-frequency mosfets comparison</w:t>
        </w:r>
        <w:r w:rsidR="00D152E5">
          <w:rPr>
            <w:noProof/>
            <w:webHidden/>
          </w:rPr>
          <w:tab/>
        </w:r>
        <w:r w:rsidR="00D152E5">
          <w:rPr>
            <w:noProof/>
            <w:webHidden/>
          </w:rPr>
          <w:fldChar w:fldCharType="begin"/>
        </w:r>
        <w:r w:rsidR="00D152E5">
          <w:rPr>
            <w:noProof/>
            <w:webHidden/>
          </w:rPr>
          <w:instrText xml:space="preserve"> PAGEREF _Toc418888484 \h </w:instrText>
        </w:r>
        <w:r w:rsidR="00D152E5">
          <w:rPr>
            <w:noProof/>
            <w:webHidden/>
          </w:rPr>
        </w:r>
        <w:r w:rsidR="00D152E5">
          <w:rPr>
            <w:noProof/>
            <w:webHidden/>
          </w:rPr>
          <w:fldChar w:fldCharType="separate"/>
        </w:r>
        <w:r w:rsidR="0098484A">
          <w:rPr>
            <w:noProof/>
            <w:webHidden/>
          </w:rPr>
          <w:t>70</w:t>
        </w:r>
        <w:r w:rsidR="00D152E5">
          <w:rPr>
            <w:noProof/>
            <w:webHidden/>
          </w:rPr>
          <w:fldChar w:fldCharType="end"/>
        </w:r>
      </w:hyperlink>
    </w:p>
    <w:p w14:paraId="35F5F98C" w14:textId="77777777" w:rsidR="003E5C1B" w:rsidRPr="003E5C1B" w:rsidRDefault="003E5C1B" w:rsidP="003E5C1B">
      <w:r>
        <w:fldChar w:fldCharType="end"/>
      </w:r>
    </w:p>
    <w:p w14:paraId="44903F1F" w14:textId="10F16746" w:rsidR="006A722D" w:rsidRPr="00A439E9" w:rsidRDefault="006A722D" w:rsidP="00C951FD">
      <w:pPr>
        <w:pStyle w:val="Heading1-NoNumber"/>
      </w:pPr>
      <w:bookmarkStart w:id="16" w:name="_Toc346816660"/>
      <w:bookmarkStart w:id="17" w:name="_Toc418888368"/>
      <w:bookmarkEnd w:id="10"/>
      <w:commentRangeStart w:id="18"/>
      <w:r w:rsidRPr="007712CD">
        <w:lastRenderedPageBreak/>
        <w:t>Acknowledgments</w:t>
      </w:r>
      <w:bookmarkEnd w:id="16"/>
      <w:bookmarkEnd w:id="17"/>
      <w:commentRangeEnd w:id="18"/>
      <w:r w:rsidR="001F5963">
        <w:rPr>
          <w:rStyle w:val="CommentReference"/>
          <w:rFonts w:asciiTheme="minorHAnsi" w:eastAsiaTheme="minorHAnsi" w:hAnsiTheme="minorHAnsi" w:cstheme="minorBidi"/>
          <w:b w:val="0"/>
          <w:bCs w:val="0"/>
        </w:rPr>
        <w:commentReference w:id="18"/>
      </w:r>
    </w:p>
    <w:p w14:paraId="46299135" w14:textId="3992086A" w:rsidR="00EE7417" w:rsidRDefault="00935C18" w:rsidP="00012458">
      <w:pPr>
        <w:pStyle w:val="BodyText"/>
      </w:pPr>
      <w:bookmarkStart w:id="19" w:name="_Toc346816661"/>
      <w:r w:rsidRPr="00935C18">
        <w:t xml:space="preserve"> </w:t>
      </w:r>
    </w:p>
    <w:p w14:paraId="5A077DC5" w14:textId="77777777" w:rsidR="00EE7417" w:rsidRPr="00EE7417" w:rsidRDefault="00EE7417" w:rsidP="00EE7417"/>
    <w:p w14:paraId="4020B44C" w14:textId="77777777" w:rsidR="00EE7417" w:rsidRPr="00EE7417" w:rsidRDefault="00EE7417" w:rsidP="00EE7417"/>
    <w:p w14:paraId="53443036" w14:textId="77777777" w:rsidR="00EE7417" w:rsidRPr="00EE7417" w:rsidRDefault="00EE7417" w:rsidP="00EE7417"/>
    <w:p w14:paraId="1784BFA4" w14:textId="77777777" w:rsidR="00EE7417" w:rsidRPr="00EE7417" w:rsidRDefault="00EE7417" w:rsidP="00EE7417"/>
    <w:p w14:paraId="7BE48FC9" w14:textId="77777777" w:rsidR="00EE7417" w:rsidRPr="00EE7417" w:rsidRDefault="00EE7417" w:rsidP="00EE7417"/>
    <w:p w14:paraId="14F3AB5F" w14:textId="77777777" w:rsidR="00EE7417" w:rsidRPr="00EE7417" w:rsidRDefault="00EE7417" w:rsidP="00EE7417"/>
    <w:p w14:paraId="6278A0E6" w14:textId="77777777" w:rsidR="00EE7417" w:rsidRPr="00EE7417" w:rsidRDefault="00EE7417" w:rsidP="00EE7417"/>
    <w:p w14:paraId="40E898B3" w14:textId="77777777" w:rsidR="00EE7417" w:rsidRPr="00EE7417" w:rsidRDefault="00EE7417" w:rsidP="00EE7417"/>
    <w:p w14:paraId="71C35828" w14:textId="77777777" w:rsidR="00EE7417" w:rsidRPr="00EE7417" w:rsidRDefault="00EE7417" w:rsidP="00EE7417"/>
    <w:p w14:paraId="72219E63" w14:textId="77777777" w:rsidR="00EE7417" w:rsidRPr="00EE7417" w:rsidRDefault="00EE7417" w:rsidP="00EE7417"/>
    <w:p w14:paraId="64F69B44" w14:textId="77777777" w:rsidR="00EE7417" w:rsidRPr="00EE7417" w:rsidRDefault="00EE7417" w:rsidP="00EE7417"/>
    <w:p w14:paraId="595897AD" w14:textId="77777777" w:rsidR="00EE7417" w:rsidRPr="00EE7417" w:rsidRDefault="00EE7417" w:rsidP="00EE7417"/>
    <w:p w14:paraId="712C08C9" w14:textId="77777777" w:rsidR="00EE7417" w:rsidRPr="00EE7417" w:rsidRDefault="00EE7417" w:rsidP="00EE7417"/>
    <w:p w14:paraId="36B6FD50" w14:textId="77777777" w:rsidR="00EE7417" w:rsidRPr="00EE7417" w:rsidRDefault="00EE7417" w:rsidP="00EE7417"/>
    <w:p w14:paraId="3259A9D1" w14:textId="4190D51F" w:rsidR="00EE7417" w:rsidRDefault="00EE7417" w:rsidP="00EE7417">
      <w:pPr>
        <w:tabs>
          <w:tab w:val="left" w:pos="2970"/>
        </w:tabs>
      </w:pPr>
      <w:r>
        <w:tab/>
      </w:r>
    </w:p>
    <w:p w14:paraId="73A87B83" w14:textId="219739CB" w:rsidR="00EE7417" w:rsidRPr="00EE7417" w:rsidRDefault="00EE7417" w:rsidP="00EE7417">
      <w:pPr>
        <w:tabs>
          <w:tab w:val="left" w:pos="2970"/>
        </w:tabs>
        <w:sectPr w:rsidR="00EE7417" w:rsidRPr="00EE7417" w:rsidSect="00EE7417">
          <w:footerReference w:type="default" r:id="rId95"/>
          <w:pgSz w:w="12240" w:h="15840"/>
          <w:pgMar w:top="1440" w:right="1440" w:bottom="2160" w:left="2160" w:header="720" w:footer="720" w:gutter="0"/>
          <w:pgNumType w:fmt="lowerRoman"/>
          <w:cols w:space="720"/>
          <w:docGrid w:linePitch="360"/>
        </w:sectPr>
      </w:pPr>
      <w:r>
        <w:tab/>
      </w:r>
    </w:p>
    <w:bookmarkEnd w:id="19"/>
    <w:p w14:paraId="44903F2F" w14:textId="77777777" w:rsidR="009039A4" w:rsidRPr="00C951FD" w:rsidRDefault="001F5963" w:rsidP="00C951FD">
      <w:pPr>
        <w:pStyle w:val="Heading1"/>
      </w:pPr>
      <w:r>
        <w:rPr>
          <w:rStyle w:val="CommentReference"/>
          <w:rFonts w:asciiTheme="minorHAnsi" w:eastAsiaTheme="minorHAnsi" w:hAnsiTheme="minorHAnsi" w:cstheme="minorBidi"/>
          <w:b w:val="0"/>
          <w:bCs w:val="0"/>
        </w:rPr>
        <w:lastRenderedPageBreak/>
        <w:commentReference w:id="20"/>
      </w:r>
      <w:r w:rsidR="00282C28" w:rsidRPr="00E679B0">
        <w:br/>
      </w:r>
      <w:bookmarkStart w:id="21" w:name="_Ref417928392"/>
      <w:bookmarkStart w:id="22" w:name="_Toc418888369"/>
      <w:commentRangeStart w:id="23"/>
      <w:r w:rsidR="000A5F0C" w:rsidRPr="00C951FD">
        <w:t>Introduction</w:t>
      </w:r>
      <w:bookmarkEnd w:id="21"/>
      <w:bookmarkEnd w:id="22"/>
      <w:commentRangeEnd w:id="23"/>
      <w:r>
        <w:rPr>
          <w:rStyle w:val="CommentReference"/>
          <w:rFonts w:asciiTheme="minorHAnsi" w:eastAsiaTheme="minorHAnsi" w:hAnsiTheme="minorHAnsi" w:cstheme="minorBidi"/>
          <w:b w:val="0"/>
          <w:bCs w:val="0"/>
        </w:rPr>
        <w:commentReference w:id="23"/>
      </w:r>
    </w:p>
    <w:p w14:paraId="23D07591" w14:textId="6CFFED81" w:rsidR="00FF7DE1" w:rsidRDefault="00FF7DE1" w:rsidP="00FF7DE1">
      <w:pPr>
        <w:pStyle w:val="BodyText"/>
      </w:pPr>
      <w:commentRangeStart w:id="24"/>
      <w:r>
        <w:t>For the future to be good</w:t>
      </w:r>
      <w:commentRangeEnd w:id="24"/>
      <w:r w:rsidR="00E01CB3">
        <w:rPr>
          <w:rStyle w:val="CommentReference"/>
          <w:rFonts w:asciiTheme="minorHAnsi" w:eastAsiaTheme="minorHAnsi" w:hAnsiTheme="minorHAnsi"/>
          <w:spacing w:val="0"/>
        </w:rPr>
        <w:commentReference w:id="24"/>
      </w:r>
      <w:r>
        <w:t>, we need solar</w:t>
      </w:r>
      <w:r w:rsidR="005A5180">
        <w:t>, storage,</w:t>
      </w:r>
      <w:r>
        <w:t xml:space="preserve"> and </w:t>
      </w:r>
      <w:r w:rsidR="001B4F56">
        <w:t>(</w:t>
      </w:r>
      <w:r>
        <w:t xml:space="preserve">of </w:t>
      </w:r>
      <w:commentRangeStart w:id="25"/>
      <w:r>
        <w:t>course</w:t>
      </w:r>
      <w:commentRangeEnd w:id="25"/>
      <w:r w:rsidR="00E01CB3">
        <w:rPr>
          <w:rStyle w:val="CommentReference"/>
          <w:rFonts w:asciiTheme="minorHAnsi" w:eastAsiaTheme="minorHAnsi" w:hAnsiTheme="minorHAnsi"/>
          <w:spacing w:val="0"/>
        </w:rPr>
        <w:commentReference w:id="25"/>
      </w:r>
      <w:r w:rsidR="001B4F56">
        <w:t>) …</w:t>
      </w:r>
    </w:p>
    <w:p w14:paraId="5B848449" w14:textId="1E9067BE" w:rsidR="00FF7DE1" w:rsidRDefault="00FF7DE1" w:rsidP="00FF7DE1">
      <w:pPr>
        <w:pStyle w:val="BodyText"/>
        <w:ind w:firstLine="0"/>
      </w:pPr>
      <w:r w:rsidRPr="00632C9E">
        <w:rPr>
          <w:noProof/>
        </w:rPr>
        <mc:AlternateContent>
          <mc:Choice Requires="wps">
            <w:drawing>
              <wp:inline distT="0" distB="0" distL="0" distR="0" wp14:anchorId="24E8A7E9" wp14:editId="7A38426B">
                <wp:extent cx="5457825" cy="4564049"/>
                <wp:effectExtent l="0" t="0" r="9525" b="825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640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7D49AE" w14:textId="43CF624A" w:rsidR="00CB6609" w:rsidRDefault="00CB6609" w:rsidP="00FF7DE1">
                            <w:pPr>
                              <w:pStyle w:val="FootnoteText"/>
                              <w:keepNext/>
                              <w:jc w:val="center"/>
                            </w:pPr>
                            <w:r>
                              <w:rPr>
                                <w:noProof/>
                              </w:rPr>
                              <w:drawing>
                                <wp:inline distT="0" distB="0" distL="0" distR="0" wp14:anchorId="00E4C49E" wp14:editId="6F8B086E">
                                  <wp:extent cx="5452110" cy="4231005"/>
                                  <wp:effectExtent l="0" t="0" r="0" b="0"/>
                                  <wp:docPr id="23" name="Picture 23"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3" descr="C:\Users\Jack\Documents\GitHub\OitSolarInverter\Documents\pics\The-inverter---bottom-view.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CB6609" w:rsidRDefault="00CB6609" w:rsidP="002276E9">
                            <w:pPr>
                              <w:pStyle w:val="Caption"/>
                            </w:pPr>
                            <w:bookmarkStart w:id="26" w:name="_Toc418888429"/>
                            <w:r>
                              <w:t xml:space="preserve">Fig.  </w:t>
                            </w:r>
                            <w:r>
                              <w:fldChar w:fldCharType="begin"/>
                            </w:r>
                            <w:r>
                              <w:instrText xml:space="preserve"> SEQ Fig._ \* ARABIC </w:instrText>
                            </w:r>
                            <w:r>
                              <w:fldChar w:fldCharType="separate"/>
                            </w:r>
                            <w:r>
                              <w:rPr>
                                <w:noProof/>
                              </w:rPr>
                              <w:t>1</w:t>
                            </w:r>
                            <w:r>
                              <w:rPr>
                                <w:noProof/>
                              </w:rPr>
                              <w:fldChar w:fldCharType="end"/>
                            </w:r>
                            <w:r>
                              <w:t xml:space="preserve">  A high power density inverter (designed to work with Tesla’s PowerWall battery).</w:t>
                            </w:r>
                            <w:bookmarkEnd w:id="26"/>
                          </w:p>
                          <w:p w14:paraId="7D0EE0A0" w14:textId="77777777" w:rsidR="00CB6609" w:rsidRDefault="00CB6609" w:rsidP="00FF7DE1"/>
                        </w:txbxContent>
                      </wps:txbx>
                      <wps:bodyPr rot="0" vert="horz" wrap="square" lIns="0" tIns="0" rIns="0" bIns="0" anchor="t" anchorCtr="0" upright="1">
                        <a:noAutofit/>
                      </wps:bodyPr>
                    </wps:wsp>
                  </a:graphicData>
                </a:graphic>
              </wp:inline>
            </w:drawing>
          </mc:Choice>
          <mc:Fallback>
            <w:pict>
              <v:shapetype w14:anchorId="24E8A7E9" id="_x0000_t202" coordsize="21600,21600" o:spt="202" path="m,l,21600r21600,l21600,xe">
                <v:stroke joinstyle="miter"/>
                <v:path gradientshapeok="t" o:connecttype="rect"/>
              </v:shapetype>
              <v:shape id="Text Box 2" o:spid="_x0000_s1026" type="#_x0000_t202" style="width:429.75pt;height:35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" stroked="f">
                <v:textbox inset="0,0,0,0">
                  <w:txbxContent>
                    <w:p w14:paraId="2F7D49AE" w14:textId="43CF624A" w:rsidR="00CB6609" w:rsidRDefault="00CB6609" w:rsidP="00FF7DE1">
                      <w:pPr>
                        <w:pStyle w:val="FootnoteText"/>
                        <w:keepNext/>
                        <w:jc w:val="center"/>
                      </w:pPr>
                      <w:r>
                        <w:rPr>
                          <w:noProof/>
                        </w:rPr>
                        <w:drawing>
                          <wp:inline distT="0" distB="0" distL="0" distR="0" wp14:anchorId="00E4C49E" wp14:editId="6F8B086E">
                            <wp:extent cx="5452110" cy="4231005"/>
                            <wp:effectExtent l="0" t="0" r="0" b="0"/>
                            <wp:docPr id="23" name="Picture 23"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3" descr="C:\Users\Jack\Documents\GitHub\OitSolarInverter\Documents\pics\The-inverter---bottom-view.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CB6609" w:rsidRDefault="00CB6609" w:rsidP="002276E9">
                      <w:pPr>
                        <w:pStyle w:val="Caption"/>
                      </w:pPr>
                      <w:bookmarkStart w:id="27" w:name="_Toc418888429"/>
                      <w:r>
                        <w:t xml:space="preserve">Fig.  </w:t>
                      </w:r>
                      <w:r>
                        <w:fldChar w:fldCharType="begin"/>
                      </w:r>
                      <w:r>
                        <w:instrText xml:space="preserve"> SEQ Fig._ \* ARABIC </w:instrText>
                      </w:r>
                      <w:r>
                        <w:fldChar w:fldCharType="separate"/>
                      </w:r>
                      <w:r>
                        <w:rPr>
                          <w:noProof/>
                        </w:rPr>
                        <w:t>1</w:t>
                      </w:r>
                      <w:r>
                        <w:rPr>
                          <w:noProof/>
                        </w:rPr>
                        <w:fldChar w:fldCharType="end"/>
                      </w:r>
                      <w:r>
                        <w:t xml:space="preserve">  A high power density inverter (designed to work with Tesla’s PowerWall battery).</w:t>
                      </w:r>
                      <w:bookmarkEnd w:id="27"/>
                    </w:p>
                    <w:p w14:paraId="7D0EE0A0" w14:textId="77777777" w:rsidR="00CB6609" w:rsidRDefault="00CB6609" w:rsidP="00FF7DE1"/>
                  </w:txbxContent>
                </v:textbox>
                <w10:anchorlock/>
              </v:shape>
            </w:pict>
          </mc:Fallback>
        </mc:AlternateContent>
      </w:r>
    </w:p>
    <w:p w14:paraId="75449C80" w14:textId="56489B10" w:rsidR="00F36C92" w:rsidRPr="00FF7DE1" w:rsidRDefault="00F36C92" w:rsidP="00F36C92">
      <w:pPr>
        <w:pStyle w:val="BodyText"/>
      </w:pPr>
      <w:r>
        <w:t xml:space="preserve">In a recent report, </w:t>
      </w:r>
      <w:r w:rsidRPr="00F36C92">
        <w:t>the 2015 edition of Energy Tech</w:t>
      </w:r>
      <w:r w:rsidR="00E417D4">
        <w:t>nology Perspectives (</w:t>
      </w:r>
      <w:commentRangeStart w:id="28"/>
      <w:r w:rsidR="00E417D4">
        <w:t>ETP 2015</w:t>
      </w:r>
      <w:commentRangeEnd w:id="28"/>
      <w:r w:rsidR="00E01CB3">
        <w:rPr>
          <w:rStyle w:val="CommentReference"/>
          <w:rFonts w:asciiTheme="minorHAnsi" w:eastAsiaTheme="minorHAnsi" w:hAnsiTheme="minorHAnsi"/>
          <w:spacing w:val="0"/>
        </w:rPr>
        <w:commentReference w:id="28"/>
      </w:r>
      <w:r w:rsidR="00E417D4">
        <w:t xml:space="preserve">), International Energy Agency (IEA) </w:t>
      </w:r>
      <w:r w:rsidR="00C733C6">
        <w:t>asserted,</w:t>
      </w:r>
      <w:r w:rsidR="00E417D4">
        <w:t xml:space="preserve"> “</w:t>
      </w:r>
      <w:r w:rsidR="00C733C6" w:rsidRPr="00C733C6">
        <w:t>A concerted push for clean-energy innovation is the only way the world can meet its climate goals</w:t>
      </w:r>
      <w:r w:rsidR="00E417D4">
        <w:t xml:space="preserve">”.  </w:t>
      </w:r>
      <w:r w:rsidR="00C733C6">
        <w:t>In addition to international agreement</w:t>
      </w:r>
      <w:r w:rsidR="001337D6">
        <w:t>s</w:t>
      </w:r>
      <w:r w:rsidR="00C733C6">
        <w:t xml:space="preserve"> to cut carbon emission, we need “enabling technology” that can integrate intermittent renewable energy sources into </w:t>
      </w:r>
      <w:r w:rsidR="001337D6">
        <w:t>the</w:t>
      </w:r>
      <w:r w:rsidR="00C733C6">
        <w:t xml:space="preserve"> electrical grids, </w:t>
      </w:r>
      <w:r w:rsidR="0021074A">
        <w:t>“</w:t>
      </w:r>
      <w:r w:rsidR="00C733C6">
        <w:t>i</w:t>
      </w:r>
      <w:r w:rsidR="00E417D4" w:rsidRPr="00E417D4">
        <w:t>f we</w:t>
      </w:r>
      <w:r w:rsidR="00E417D4">
        <w:t xml:space="preserve"> are</w:t>
      </w:r>
      <w:r w:rsidR="00E417D4" w:rsidRPr="00E417D4">
        <w:t xml:space="preserve"> to have a chance of keeping the world below </w:t>
      </w:r>
      <w:r w:rsidR="00E417D4" w:rsidRPr="00E417D4">
        <w:lastRenderedPageBreak/>
        <w:t>2 degrees Celsius of warming</w:t>
      </w:r>
      <w:r w:rsidR="0021074A">
        <w:t xml:space="preserve"> - </w:t>
      </w:r>
      <w:r w:rsidR="00E417D4" w:rsidRPr="00E417D4">
        <w:t>a level beyond which truly dangerous climate change might set in.</w:t>
      </w:r>
      <w:r w:rsidR="0021074A">
        <w:t>”</w:t>
      </w:r>
      <w:r w:rsidR="00C733C6">
        <w:t xml:space="preserve"> </w:t>
      </w:r>
    </w:p>
    <w:p w14:paraId="41E0ADFE" w14:textId="4C463371" w:rsidR="00C141DF" w:rsidRPr="00C951FD" w:rsidRDefault="00C141DF" w:rsidP="00C951FD">
      <w:pPr>
        <w:pStyle w:val="Heading2"/>
      </w:pPr>
      <w:bookmarkStart w:id="29" w:name="_Toc418888370"/>
      <w:r w:rsidRPr="00C951FD">
        <w:t>Introduction</w:t>
      </w:r>
      <w:bookmarkEnd w:id="29"/>
      <w:r w:rsidRPr="00C951FD">
        <w:t xml:space="preserve"> </w:t>
      </w:r>
    </w:p>
    <w:p w14:paraId="1AE09216" w14:textId="7EEEBCC1" w:rsidR="00577609" w:rsidRDefault="0045682B" w:rsidP="009F1A5B">
      <w:pPr>
        <w:pStyle w:val="BodyText"/>
      </w:pPr>
      <w:commentRangeStart w:id="30"/>
      <w:r>
        <w:t>Inverter</w:t>
      </w:r>
      <w:commentRangeEnd w:id="30"/>
      <w:r w:rsidR="00E01CB3">
        <w:rPr>
          <w:rStyle w:val="CommentReference"/>
          <w:rFonts w:asciiTheme="minorHAnsi" w:eastAsiaTheme="minorHAnsi" w:hAnsiTheme="minorHAnsi"/>
          <w:spacing w:val="0"/>
        </w:rPr>
        <w:commentReference w:id="30"/>
      </w:r>
      <w:r w:rsidR="00C141DF">
        <w:t xml:space="preserve"> plays a key role in the future </w:t>
      </w:r>
      <w:r w:rsidR="0041781E">
        <w:t>of renewable energy</w:t>
      </w:r>
      <w:r w:rsidR="00C141DF">
        <w:t>.  It is the touch point for utilities to understand and control renewable power generation and integration into the electrical grid.  Reducing the size, cost and improving efficiency, reliability of inverters could have tremendous benefits for the electrical grid in particular, and for the society in general.  Recently, there has been growing interest in increasing solar inverter power density.  Reducing the size and weight of inverters will make them cheaper for manufacturing, installation, and maintenance.  Ultimately, it will encourage the use of solar PV in homes, which leads to more efficient distributed electrical grid, and help bring affordable micro-grids to remote regions of the globe.</w:t>
      </w:r>
    </w:p>
    <w:p w14:paraId="3957EE15" w14:textId="64E2DD10" w:rsidR="00252464" w:rsidRPr="00252464" w:rsidRDefault="00D152E5" w:rsidP="00D152E5">
      <w:pPr>
        <w:pStyle w:val="Heading2"/>
      </w:pPr>
      <w:bookmarkStart w:id="31" w:name="_Toc418888371"/>
      <w:commentRangeStart w:id="32"/>
      <w:del w:id="33" w:author="Dawn LoweWincentsen" w:date="2015-05-11T13:55:00Z">
        <w:r w:rsidDel="00F41D80">
          <w:delText>The T</w:delText>
        </w:r>
        <w:r w:rsidR="0023383A" w:rsidRPr="009F1A5B" w:rsidDel="00F41D80">
          <w:delText xml:space="preserve">hesis </w:delText>
        </w:r>
      </w:del>
      <w:r w:rsidR="0023383A" w:rsidRPr="009F1A5B">
        <w:t>Organization</w:t>
      </w:r>
      <w:bookmarkEnd w:id="31"/>
    </w:p>
    <w:p w14:paraId="55B9197E" w14:textId="6E479F21" w:rsidR="004354B4" w:rsidRDefault="00E56205" w:rsidP="00C141DF">
      <w:pPr>
        <w:pStyle w:val="BodyText"/>
      </w:pPr>
      <w:del w:id="34" w:author="Dawn LoweWincentsen" w:date="2015-05-11T13:55:00Z">
        <w:r w:rsidDel="00F41D80">
          <w:delText xml:space="preserve">In this thesis, </w:delText>
        </w:r>
      </w:del>
      <w:r>
        <w:t xml:space="preserve">Chapter 2 gives a short review of traditional solar system </w:t>
      </w:r>
      <w:r w:rsidR="004354B4">
        <w:t xml:space="preserve">configurations </w:t>
      </w:r>
      <w:r>
        <w:t>and solar inverter.</w:t>
      </w:r>
      <w:r w:rsidR="004354B4">
        <w:t xml:space="preserve"> </w:t>
      </w:r>
      <w:r>
        <w:t xml:space="preserve"> </w:t>
      </w:r>
      <w:r w:rsidR="004354B4">
        <w:t xml:space="preserve">It also reviews a new configuration in solar system, called differential power processing (DPP).   </w:t>
      </w:r>
    </w:p>
    <w:p w14:paraId="6633038E" w14:textId="498B08A5" w:rsidR="004354B4" w:rsidRDefault="004354B4" w:rsidP="00C141DF">
      <w:pPr>
        <w:pStyle w:val="BodyText"/>
      </w:pPr>
      <w:r>
        <w:t>Chapter 3 reviews power converter, soft switching techniques to reduce switching loss, and scaling of power converter</w:t>
      </w:r>
    </w:p>
    <w:p w14:paraId="66A6968C" w14:textId="7FD457AA" w:rsidR="004354B4" w:rsidRDefault="00D152E5" w:rsidP="00C141DF">
      <w:pPr>
        <w:pStyle w:val="BodyText"/>
      </w:pPr>
      <w:r>
        <w:t>Chapter 4 reviews existing techniques for loss reduction in Zero-voltage-resonant-transition converters.  Then the ZVRT in power converter is reviewed with amendments to make it correct in high frequency.</w:t>
      </w:r>
    </w:p>
    <w:p w14:paraId="65B1F3F8" w14:textId="331480B1" w:rsidR="004354B4" w:rsidRDefault="008C5AC9" w:rsidP="00C141DF">
      <w:pPr>
        <w:pStyle w:val="BodyText"/>
      </w:pPr>
      <w:r>
        <w:t xml:space="preserve">Chapter 5 describes the </w:t>
      </w:r>
      <w:r w:rsidR="00D152E5">
        <w:t>proposed optimal control method for loss reduction.</w:t>
      </w:r>
      <w:r>
        <w:t xml:space="preserve"> </w:t>
      </w:r>
    </w:p>
    <w:p w14:paraId="5BB6B605" w14:textId="0E12E92F" w:rsidR="008C5AC9" w:rsidRDefault="008C5AC9" w:rsidP="00C141DF">
      <w:pPr>
        <w:pStyle w:val="BodyText"/>
      </w:pPr>
      <w:r>
        <w:t xml:space="preserve">Chapter 6 </w:t>
      </w:r>
      <w:r w:rsidR="00D152E5">
        <w:t>describes the inverter design.</w:t>
      </w:r>
    </w:p>
    <w:p w14:paraId="144FA0A1" w14:textId="06886F51" w:rsidR="00D152E5" w:rsidRDefault="00D152E5" w:rsidP="00C141DF">
      <w:pPr>
        <w:pStyle w:val="BodyText"/>
      </w:pPr>
      <w:r>
        <w:t>Chapter 7 is conclusion and future directions</w:t>
      </w:r>
      <w:commentRangeEnd w:id="32"/>
      <w:r w:rsidR="00F41D80">
        <w:rPr>
          <w:rStyle w:val="CommentReference"/>
          <w:rFonts w:asciiTheme="minorHAnsi" w:eastAsiaTheme="minorHAnsi" w:hAnsiTheme="minorHAnsi"/>
          <w:spacing w:val="0"/>
        </w:rPr>
        <w:commentReference w:id="32"/>
      </w:r>
    </w:p>
    <w:p w14:paraId="09DA0D32" w14:textId="77777777" w:rsidR="004354B4" w:rsidRDefault="004354B4" w:rsidP="00C141DF">
      <w:pPr>
        <w:pStyle w:val="BodyText"/>
      </w:pPr>
    </w:p>
    <w:p w14:paraId="777687F2" w14:textId="77777777" w:rsidR="00C141DF" w:rsidRPr="00C141DF" w:rsidRDefault="00C141DF" w:rsidP="00C141DF">
      <w:pPr>
        <w:pStyle w:val="BodyText"/>
      </w:pPr>
    </w:p>
    <w:p w14:paraId="44903F41" w14:textId="77777777" w:rsidR="004E2609" w:rsidRDefault="00F41D80" w:rsidP="00C951FD">
      <w:pPr>
        <w:pStyle w:val="Heading1"/>
      </w:pPr>
      <w:r>
        <w:rPr>
          <w:rStyle w:val="CommentReference"/>
          <w:rFonts w:asciiTheme="minorHAnsi" w:eastAsiaTheme="minorHAnsi" w:hAnsiTheme="minorHAnsi" w:cstheme="minorBidi"/>
          <w:b w:val="0"/>
          <w:bCs w:val="0"/>
        </w:rPr>
        <w:lastRenderedPageBreak/>
        <w:commentReference w:id="35"/>
      </w:r>
      <w:r w:rsidR="005E2784">
        <w:br/>
      </w:r>
      <w:bookmarkStart w:id="36" w:name="_Toc418888372"/>
      <w:commentRangeStart w:id="37"/>
      <w:r w:rsidR="00916185">
        <w:t>I</w:t>
      </w:r>
      <w:r w:rsidR="00B815BE">
        <w:t>n</w:t>
      </w:r>
      <w:r w:rsidR="00916185">
        <w:t xml:space="preserve">verter in Solar </w:t>
      </w:r>
      <w:r w:rsidR="00916185" w:rsidRPr="00355F65">
        <w:t>Systems</w:t>
      </w:r>
      <w:bookmarkEnd w:id="36"/>
      <w:commentRangeEnd w:id="37"/>
      <w:r>
        <w:rPr>
          <w:rStyle w:val="CommentReference"/>
          <w:rFonts w:asciiTheme="minorHAnsi" w:eastAsiaTheme="minorHAnsi" w:hAnsiTheme="minorHAnsi" w:cstheme="minorBidi"/>
          <w:b w:val="0"/>
          <w:bCs w:val="0"/>
        </w:rPr>
        <w:commentReference w:id="37"/>
      </w:r>
    </w:p>
    <w:p w14:paraId="44903F42" w14:textId="6B22C49C" w:rsidR="00E97E73" w:rsidRDefault="00393B45" w:rsidP="004D1A50">
      <w:pPr>
        <w:pStyle w:val="BodyText"/>
      </w:pPr>
      <w:r>
        <w:t xml:space="preserve">RENEWABLE </w:t>
      </w:r>
      <w:r w:rsidR="00A6521F">
        <w:t xml:space="preserve">plus storage </w:t>
      </w:r>
      <w:r w:rsidR="008672FE">
        <w:t>plays an important role in</w:t>
      </w:r>
      <w:r>
        <w:t xml:space="preserve"> the future of </w:t>
      </w:r>
      <w:r w:rsidR="006C7C87">
        <w:t>our</w:t>
      </w:r>
      <w:r>
        <w:t xml:space="preserve"> energy.  </w:t>
      </w:r>
      <w:r w:rsidR="00CA7BB5">
        <w:t>However,</w:t>
      </w:r>
      <w:r>
        <w:t xml:space="preserve"> both are DC sources, wh</w:t>
      </w:r>
      <w:r w:rsidR="00CA7BB5">
        <w:t>ereas</w:t>
      </w:r>
      <w:r>
        <w:t xml:space="preserve"> </w:t>
      </w:r>
      <w:r w:rsidR="00E53D7F">
        <w:t>most</w:t>
      </w:r>
      <w:r>
        <w:t xml:space="preserve"> of our energy demands are AC.  The </w:t>
      </w:r>
      <w:r w:rsidR="008B773C">
        <w:t>question</w:t>
      </w:r>
      <w:r>
        <w:t xml:space="preserve"> is should we turn to use DC power, or </w:t>
      </w:r>
      <w:r w:rsidR="00F1153A">
        <w:t xml:space="preserve">use an inverter to </w:t>
      </w:r>
      <w:r>
        <w:t>convert DC power into our familiar AC power?  Some researchers suggest using DC power directly</w:t>
      </w:r>
      <w:r w:rsidR="00C11515">
        <w:t>,</w:t>
      </w:r>
      <w:r>
        <w:t xml:space="preserve"> </w:t>
      </w:r>
      <w:r w:rsidR="00E80820">
        <w:t>since</w:t>
      </w:r>
      <w:r>
        <w:t xml:space="preserve"> it is more efficient.  However, they ignore the</w:t>
      </w:r>
      <w:r w:rsidR="00CC1205">
        <w:t xml:space="preserve"> huge</w:t>
      </w:r>
      <w:r>
        <w:t xml:space="preserve"> cost of the solution.  </w:t>
      </w:r>
      <w:r w:rsidR="00E80820">
        <w:t>It is</w:t>
      </w:r>
      <w:r>
        <w:t xml:space="preserve"> far </w:t>
      </w:r>
      <w:r w:rsidRPr="0044172B">
        <w:t>cheaper</w:t>
      </w:r>
      <w:r>
        <w:t xml:space="preserve"> to use an inverter to convert DC into AC, than it is to redesign everything else to run on DC.  In the </w:t>
      </w:r>
      <w:r w:rsidR="00E80820">
        <w:t>near</w:t>
      </w:r>
      <w:r>
        <w:t xml:space="preserve"> future, inverter </w:t>
      </w:r>
      <w:r w:rsidR="00C11515">
        <w:t>remains an essential part</w:t>
      </w:r>
      <w:r w:rsidR="00CC1205">
        <w:t xml:space="preserve"> in</w:t>
      </w:r>
      <w:r>
        <w:t xml:space="preserve"> </w:t>
      </w:r>
      <w:r w:rsidR="005F27DC">
        <w:t>solar</w:t>
      </w:r>
      <w:r w:rsidR="00030DCC">
        <w:t>, storage</w:t>
      </w:r>
      <w:r w:rsidR="005F27DC">
        <w:t xml:space="preserve"> and other </w:t>
      </w:r>
      <w:r>
        <w:t xml:space="preserve">renewable energy systems. </w:t>
      </w:r>
    </w:p>
    <w:p w14:paraId="44903F43" w14:textId="77777777" w:rsidR="00415560" w:rsidRDefault="00415560" w:rsidP="00C951FD">
      <w:pPr>
        <w:pStyle w:val="Heading2"/>
      </w:pPr>
      <w:bookmarkStart w:id="38" w:name="_Toc418888373"/>
      <w:r>
        <w:t xml:space="preserve">Solar </w:t>
      </w:r>
      <w:r w:rsidR="00653723">
        <w:t xml:space="preserve">Inverter and </w:t>
      </w:r>
      <w:commentRangeStart w:id="39"/>
      <w:r w:rsidR="00341774">
        <w:t>Traditional</w:t>
      </w:r>
      <w:commentRangeEnd w:id="39"/>
      <w:r w:rsidR="00D4620A">
        <w:rPr>
          <w:rStyle w:val="CommentReference"/>
          <w:rFonts w:asciiTheme="minorHAnsi" w:eastAsiaTheme="minorHAnsi" w:hAnsiTheme="minorHAnsi" w:cstheme="minorBidi"/>
          <w:b w:val="0"/>
          <w:bCs w:val="0"/>
        </w:rPr>
        <w:commentReference w:id="39"/>
      </w:r>
      <w:r w:rsidR="00341774">
        <w:t xml:space="preserve"> </w:t>
      </w:r>
      <w:r w:rsidR="00653723">
        <w:t>Solar System Configurations</w:t>
      </w:r>
      <w:bookmarkEnd w:id="38"/>
    </w:p>
    <w:p w14:paraId="16FC3CE8" w14:textId="6FF3AE78" w:rsidR="008E1BB9" w:rsidRPr="008E1BB9" w:rsidRDefault="008E1BB9" w:rsidP="008E1BB9">
      <w:pPr>
        <w:pStyle w:val="Heading3"/>
      </w:pPr>
      <w:bookmarkStart w:id="40" w:name="_Toc418888374"/>
      <w:commentRangeStart w:id="41"/>
      <w:r>
        <w:t>Solar</w:t>
      </w:r>
      <w:commentRangeEnd w:id="41"/>
      <w:r w:rsidR="00D4620A">
        <w:rPr>
          <w:rStyle w:val="CommentReference"/>
          <w:rFonts w:asciiTheme="minorHAnsi" w:eastAsiaTheme="minorHAnsi" w:hAnsiTheme="minorHAnsi" w:cstheme="minorBidi"/>
          <w:i w:val="0"/>
        </w:rPr>
        <w:commentReference w:id="41"/>
      </w:r>
      <w:r>
        <w:t xml:space="preserve"> system</w:t>
      </w:r>
      <w:bookmarkEnd w:id="40"/>
    </w:p>
    <w:p w14:paraId="06603868" w14:textId="3B3A8F56" w:rsidR="00AE493C" w:rsidRDefault="00AE493C" w:rsidP="00AE493C">
      <w:pPr>
        <w:pStyle w:val="BodyText"/>
      </w:pPr>
      <w:r>
        <w:t>Installed Solar PV systems range from modest residential rooftop units to megawatts scale utility systems, with commercial</w:t>
      </w:r>
      <w:r w:rsidR="008E1BB9">
        <w:t xml:space="preserve"> PV system</w:t>
      </w:r>
      <w:r>
        <w:t xml:space="preserve"> installations have power</w:t>
      </w:r>
      <w:r w:rsidR="006E169B">
        <w:t xml:space="preserve"> capacity</w:t>
      </w:r>
      <w:r>
        <w:t xml:space="preserve"> in between.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p>
    <w:p w14:paraId="6F28D670" w14:textId="5A1DF739" w:rsidR="0041781E" w:rsidRDefault="00AE493C" w:rsidP="00AE493C">
      <w:pPr>
        <w:pStyle w:val="BodyText"/>
        <w:numPr>
          <w:ilvl w:val="0"/>
          <w:numId w:val="46"/>
        </w:numPr>
      </w:pPr>
      <w:r>
        <w:t>Residential: system</w:t>
      </w:r>
      <w:r w:rsidR="008E1BB9">
        <w:t>s</w:t>
      </w:r>
      <w:r>
        <w:t xml:space="preserve"> up to 10 kilowatts (kW)</w:t>
      </w:r>
    </w:p>
    <w:p w14:paraId="3DF3A3B6" w14:textId="4AA23161" w:rsidR="00AE493C" w:rsidRDefault="00AE493C" w:rsidP="00AE493C">
      <w:pPr>
        <w:pStyle w:val="BodyText"/>
        <w:numPr>
          <w:ilvl w:val="0"/>
          <w:numId w:val="46"/>
        </w:numPr>
      </w:pPr>
      <w:r>
        <w:t>Commercial: system</w:t>
      </w:r>
      <w:r w:rsidR="008E1BB9">
        <w:t>s</w:t>
      </w:r>
      <w:r>
        <w:t xml:space="preserve"> ranging between 10 kW an 1 megawatt (M</w:t>
      </w:r>
      <w:r w:rsidR="00D13BE6">
        <w:t>W)</w:t>
      </w:r>
    </w:p>
    <w:p w14:paraId="2F06ED55" w14:textId="2ED9EC76" w:rsidR="008E1BB9" w:rsidRDefault="008E1BB9" w:rsidP="00AE493C">
      <w:pPr>
        <w:pStyle w:val="BodyText"/>
        <w:numPr>
          <w:ilvl w:val="0"/>
          <w:numId w:val="46"/>
        </w:numPr>
      </w:pPr>
      <w:r>
        <w:t>Utility: Systems larger than 1MW</w:t>
      </w:r>
    </w:p>
    <w:p w14:paraId="342C0A00" w14:textId="566FA100" w:rsidR="0043386C" w:rsidRDefault="000C2BA7" w:rsidP="008E1BB9">
      <w:pPr>
        <w:pStyle w:val="BodyText"/>
      </w:pPr>
      <w:r>
        <w:t>Inevitably</w:t>
      </w:r>
      <w:r w:rsidR="006E169B">
        <w:t xml:space="preserve">, there are overlaps in the three </w:t>
      </w:r>
      <w:r w:rsidR="002076A0">
        <w:t>market segments</w:t>
      </w:r>
      <w:r w:rsidR="006E169B">
        <w:t xml:space="preserve">.  For example, some residential systems have capacity larger than 10 kW, while some commercial PV systems have capacity larger than 1MW.  In 2014, only 0.3% of the PV system installations in the US are utility-scale.  Nevertheless, utility-scale PV systems account for more than 55% of the </w:t>
      </w:r>
      <w:r w:rsidR="00C97125">
        <w:t xml:space="preserve">total </w:t>
      </w:r>
      <w:r w:rsidR="006E169B">
        <w:t>capacity additions (</w:t>
      </w:r>
      <w:r w:rsidR="0043386C">
        <w:fldChar w:fldCharType="begin"/>
      </w:r>
      <w:r w:rsidR="0043386C">
        <w:instrText xml:space="preserve"> REF _Ref418694415 \h </w:instrText>
      </w:r>
      <w:r w:rsidR="0043386C">
        <w:fldChar w:fldCharType="separate"/>
      </w:r>
      <w:r w:rsidR="0098484A" w:rsidRPr="00295047">
        <w:t xml:space="preserve">Fig. </w:t>
      </w:r>
      <w:r w:rsidR="0098484A">
        <w:rPr>
          <w:noProof/>
        </w:rPr>
        <w:t>2</w:t>
      </w:r>
      <w:r w:rsidR="0043386C">
        <w:fldChar w:fldCharType="end"/>
      </w:r>
      <w:r w:rsidR="006E169B">
        <w:t>)</w:t>
      </w:r>
      <w:r w:rsidR="0043386C">
        <w:t xml:space="preserve"> </w:t>
      </w:r>
      <w:r w:rsidR="006E169B">
        <w:fldChar w:fldCharType="begin"/>
      </w:r>
      <w:r w:rsidR="00426403">
        <w:instrText xml:space="preserve"> ADDIN ZOTERO_ITEM CSL_CITATION {"citationID":"yHo4Gb1D","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rsidR="006E169B">
        <w:fldChar w:fldCharType="separate"/>
      </w:r>
      <w:r w:rsidR="006E169B" w:rsidRPr="00AE493C">
        <w:t>[1]</w:t>
      </w:r>
      <w:r w:rsidR="006E169B">
        <w:fldChar w:fldCharType="end"/>
      </w:r>
      <w:r w:rsidR="006E169B">
        <w:t xml:space="preserve">. </w:t>
      </w:r>
    </w:p>
    <w:p w14:paraId="124422C3" w14:textId="7F09462D" w:rsidR="008E1BB9" w:rsidRPr="008E1BB9" w:rsidRDefault="00C97125" w:rsidP="008E1BB9">
      <w:pPr>
        <w:pStyle w:val="BodyText"/>
      </w:pPr>
      <w:r>
        <w:rPr>
          <w:noProof/>
        </w:rPr>
        <w:lastRenderedPageBreak/>
        <mc:AlternateContent>
          <mc:Choice Requires="wps">
            <w:drawing>
              <wp:anchor distT="0" distB="0" distL="114300" distR="114300" simplePos="0" relativeHeight="251663360" behindDoc="1" locked="0" layoutInCell="1" allowOverlap="1" wp14:anchorId="009ACA36" wp14:editId="22873683">
                <wp:simplePos x="0" y="0"/>
                <wp:positionH relativeFrom="margin">
                  <wp:posOffset>2242820</wp:posOffset>
                </wp:positionH>
                <wp:positionV relativeFrom="margin">
                  <wp:posOffset>284480</wp:posOffset>
                </wp:positionV>
                <wp:extent cx="3234690" cy="2647950"/>
                <wp:effectExtent l="0" t="0" r="3810" b="0"/>
                <wp:wrapSquare wrapText="bothSides"/>
                <wp:docPr id="20" name="Text Box 20"/>
                <wp:cNvGraphicFramePr/>
                <a:graphic xmlns:a="http://schemas.openxmlformats.org/drawingml/2006/main">
                  <a:graphicData uri="http://schemas.microsoft.com/office/word/2010/wordprocessingShape">
                    <wps:wsp>
                      <wps:cNvSpPr txBox="1"/>
                      <wps:spPr>
                        <a:xfrm>
                          <a:off x="0" y="0"/>
                          <a:ext cx="3234690" cy="2647950"/>
                        </a:xfrm>
                        <a:prstGeom prst="rect">
                          <a:avLst/>
                        </a:prstGeom>
                        <a:noFill/>
                        <a:ln w="6350">
                          <a:noFill/>
                        </a:ln>
                        <a:effectLst/>
                      </wps:spPr>
                      <wps:txbx>
                        <w:txbxContent>
                          <w:p w14:paraId="3F3A6E69" w14:textId="1766F6A7" w:rsidR="00CB6609" w:rsidRDefault="00CB6609" w:rsidP="002276E9">
                            <w:pPr>
                              <w:pStyle w:val="Caption"/>
                            </w:pPr>
                            <w:r>
                              <w:rPr>
                                <w:noProof/>
                              </w:rPr>
                              <w:drawing>
                                <wp:inline distT="0" distB="0" distL="0" distR="0" wp14:anchorId="641121F5" wp14:editId="266E2BA2">
                                  <wp:extent cx="3228340" cy="21678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28340" cy="2167890"/>
                                          </a:xfrm>
                                          <a:prstGeom prst="rect">
                                            <a:avLst/>
                                          </a:prstGeom>
                                        </pic:spPr>
                                      </pic:pic>
                                    </a:graphicData>
                                  </a:graphic>
                                </wp:inline>
                              </w:drawing>
                            </w:r>
                          </w:p>
                          <w:p w14:paraId="3FAA77AE" w14:textId="4F46C025" w:rsidR="00CB6609" w:rsidRPr="00295047" w:rsidRDefault="00CB6609" w:rsidP="002276E9">
                            <w:pPr>
                              <w:pStyle w:val="Caption"/>
                            </w:pPr>
                            <w:bookmarkStart w:id="42" w:name="_Ref418694415"/>
                            <w:bookmarkStart w:id="43" w:name="_Toc418888430"/>
                            <w:r w:rsidRPr="00295047">
                              <w:t xml:space="preserve">Fig. </w:t>
                            </w:r>
                            <w:r>
                              <w:fldChar w:fldCharType="begin"/>
                            </w:r>
                            <w:r>
                              <w:instrText xml:space="preserve"> SEQ Fig._ \* ARABIC </w:instrText>
                            </w:r>
                            <w:r>
                              <w:fldChar w:fldCharType="separate"/>
                            </w:r>
                            <w:r>
                              <w:rPr>
                                <w:noProof/>
                              </w:rPr>
                              <w:t>2</w:t>
                            </w:r>
                            <w:r>
                              <w:rPr>
                                <w:noProof/>
                              </w:rPr>
                              <w:fldChar w:fldCharType="end"/>
                            </w:r>
                            <w:bookmarkEnd w:id="42"/>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ACA36" id="Text Box 20" o:spid="_x0000_s1027" type="#_x0000_t202" style="position:absolute;left:0;text-align:left;margin-left:176.6pt;margin-top:22.4pt;width:254.7pt;height:208.5pt;z-index:-25165312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" filled="f" stroked="f" strokeweight=".5pt">
                <v:textbox inset="0,0,0,0">
                  <w:txbxContent>
                    <w:p w14:paraId="3F3A6E69" w14:textId="1766F6A7" w:rsidR="00CB6609" w:rsidRDefault="00CB6609" w:rsidP="002276E9">
                      <w:pPr>
                        <w:pStyle w:val="Caption"/>
                      </w:pPr>
                      <w:r>
                        <w:rPr>
                          <w:noProof/>
                        </w:rPr>
                        <w:drawing>
                          <wp:inline distT="0" distB="0" distL="0" distR="0" wp14:anchorId="641121F5" wp14:editId="266E2BA2">
                            <wp:extent cx="3228340" cy="21678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28340" cy="2167890"/>
                                    </a:xfrm>
                                    <a:prstGeom prst="rect">
                                      <a:avLst/>
                                    </a:prstGeom>
                                  </pic:spPr>
                                </pic:pic>
                              </a:graphicData>
                            </a:graphic>
                          </wp:inline>
                        </w:drawing>
                      </w:r>
                    </w:p>
                    <w:p w14:paraId="3FAA77AE" w14:textId="4F46C025" w:rsidR="00CB6609" w:rsidRPr="00295047" w:rsidRDefault="00CB6609" w:rsidP="002276E9">
                      <w:pPr>
                        <w:pStyle w:val="Caption"/>
                      </w:pPr>
                      <w:bookmarkStart w:id="44" w:name="_Ref418694415"/>
                      <w:bookmarkStart w:id="45" w:name="_Toc418888430"/>
                      <w:r w:rsidRPr="00295047">
                        <w:t xml:space="preserve">Fig. </w:t>
                      </w:r>
                      <w:r>
                        <w:fldChar w:fldCharType="begin"/>
                      </w:r>
                      <w:r>
                        <w:instrText xml:space="preserve"> SEQ Fig._ \* ARABIC </w:instrText>
                      </w:r>
                      <w:r>
                        <w:fldChar w:fldCharType="separate"/>
                      </w:r>
                      <w:r>
                        <w:rPr>
                          <w:noProof/>
                        </w:rPr>
                        <w:t>2</w:t>
                      </w:r>
                      <w:r>
                        <w:rPr>
                          <w:noProof/>
                        </w:rPr>
                        <w:fldChar w:fldCharType="end"/>
                      </w:r>
                      <w:bookmarkEnd w:id="44"/>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bookmarkEnd w:id="45"/>
                    </w:p>
                  </w:txbxContent>
                </v:textbox>
                <w10:wrap type="square" anchorx="margin" anchory="margin"/>
              </v:shape>
            </w:pict>
          </mc:Fallback>
        </mc:AlternateContent>
      </w:r>
      <w:r w:rsidR="006E169B">
        <w:t xml:space="preserve"> </w:t>
      </w:r>
    </w:p>
    <w:p w14:paraId="72793457" w14:textId="709AAA0B" w:rsidR="008E1BB9" w:rsidRDefault="008E1BB9" w:rsidP="008E1BB9">
      <w:pPr>
        <w:pStyle w:val="Heading3"/>
      </w:pPr>
      <w:bookmarkStart w:id="46" w:name="_Toc418888375"/>
      <w:r>
        <w:t xml:space="preserve">Solar </w:t>
      </w:r>
      <w:commentRangeStart w:id="47"/>
      <w:r>
        <w:t>inverter</w:t>
      </w:r>
      <w:commentRangeEnd w:id="47"/>
      <w:r w:rsidR="00D4620A">
        <w:rPr>
          <w:rStyle w:val="CommentReference"/>
          <w:rFonts w:asciiTheme="minorHAnsi" w:eastAsiaTheme="minorHAnsi" w:hAnsiTheme="minorHAnsi" w:cstheme="minorBidi"/>
          <w:i w:val="0"/>
        </w:rPr>
        <w:commentReference w:id="47"/>
      </w:r>
      <w:r>
        <w:t xml:space="preserve"> in solar system</w:t>
      </w:r>
      <w:bookmarkEnd w:id="46"/>
    </w:p>
    <w:p w14:paraId="44903F44" w14:textId="45041CAC" w:rsidR="00415560" w:rsidRDefault="00415560" w:rsidP="009370CF">
      <w:pPr>
        <w:pStyle w:val="BodyText"/>
      </w:pPr>
      <w:r w:rsidRPr="00EB192B">
        <w:t xml:space="preserve">The most popular classification of </w:t>
      </w:r>
      <w:r>
        <w:t xml:space="preserve">solar </w:t>
      </w:r>
      <w:r w:rsidRPr="00EB192B">
        <w:t>inverter</w:t>
      </w:r>
      <w:r w:rsidR="0044172B">
        <w:t>s</w:t>
      </w:r>
      <w:r w:rsidRPr="00EB192B">
        <w:t xml:space="preserve"> is based on the connection type of PV modules into the inverter, which divides inverters into </w:t>
      </w:r>
      <w:r w:rsidR="001C00DC">
        <w:t>four</w:t>
      </w:r>
      <w:r w:rsidRPr="00EB192B">
        <w:t xml:space="preserve"> type</w:t>
      </w:r>
      <w:r>
        <w:t>s</w:t>
      </w:r>
      <w:r w:rsidRPr="00EB192B">
        <w:t>: central inverter, string inverter, multi-strin</w:t>
      </w:r>
      <w:r w:rsidR="00341774">
        <w:t xml:space="preserve">g inverter, and micro-inverter </w:t>
      </w:r>
      <w:r w:rsidR="00341774">
        <w:fldChar w:fldCharType="begin" w:fldLock="1"/>
      </w:r>
      <w:r w:rsidR="00331BC2">
        <w:instrText xml:space="preserve"> ADDIN ZOTERO_ITEM CSL_CITATION {"citationID":"2ll6tp5jnf","properties":{"formattedCitation":"{\\rtf [2]\\uc0\\u8211{}[5]}","plainCitation":"[2]–[5]"},"citationItems":[{"id":"ITEM-1","uris":["http://www.mendeley.com/documents/?uuid=42513349-b8de-4dcc-baf1-53eb9dc95468"],"uri":["http://www.mendeley.com/documents/?uuid=42513349-b8de-4dcc-baf1-53eb9dc95468"],"itemData":{"abstract":"In the past few decades, the energy paradigms in many countries are experiencing significant change from fossil-based resources to cleaner renewables. It is expected that the scenario of highly penetrated renewables is going to be further enhanced. This requires that the production, distribution and use of the energy to be as technological efficient as possible, and incentives to save energy at the end-user should also be strengthened. In order to realize the transition smoothly and effectively, power conversion systems will continue to play an essential role. Using highly efficient power electronics in generation, transmission/distribution and end-user application, together with advanced controls, can pave the way for renewable energy resources. In view of this, some of the most promising renewable candidates like wind power and photovoltaic, which are becoming a significant part in the electricity production, are explored in this paper. Issues like technology demands, power converter topologies, and control structures are addressed. Some special focuses are also paid on the emerging trends in power electronics development for those systems.","author":[{"dropping-particle":"","family":"Blaabjerg","given":"Frede","non-dropping-particle":"","parse-names":false,"suffix":""},{"dropping-particle":"","family":"Ma","given":"Ke","non-dropping-particle":"","parse-names":false,"suffix":""},{"dropping-particle":"","family":"Yang","given":"Yongheng","non-dropping-particle":"","parse-names":false,"suffix":""}],"id":"ITEM-1","issued":{"date-parts":[["2014","2"]]},"page":"1-11","title":"Power Electronics for Renewable Energy Systems ?? Status and Trends","title-short":"Power Electronics for Renewable Energy Systems ?","type":"paper-conference"}},{"id":"ITEM-2","uris":["http://www.mendeley.com/documents/?uuid=ce187749-6d65-4de1-aa85-a6b5ecf533e8"],"uri":["http://www.mendeley.com/documents/?uuid=ce187749-6d65-4de1-aa85-a6b5ecf533e8"],"itemData":{"DOI":"10.1016/j.rser.2013.11.005","ISSN":"1364-0321","abstract":"In grid-connected photovoltaic systems, a key consideration in the design and operation of inverters is how to achieve high efficiency with power output for different power configurations. The requirements for inverter connection include: maximum power point, high efficiency, control power injected into the grid, and low total harmonic distortion of the currents injected into the grid. Consequently, the performance of the inverters connected to the grid depends largely on the control strategy applied. This paper gives an overview of power inverter topologies and control structures for grid connected photovoltaic systems. In the first section, various configurations for grid connected photovoltaic systems and power inverter topologies are described. The following sections report, investigate and present control structures for single phase and three phase inverters. Some solutions to control the power injected into the grid and functional structures of each configuration are proposed.","author":[{"dropping-particle":"","family":"Hassaine","given":"L.","non-dropping-particle":"","parse-names":false,"suffix":""},{"dropping-particle":"","family":"OLias","given":"E.","non-dropping-particle":"","parse-names":false,"suffix":""},{"dropping-particle":"","family":"Quintero","given":"J.","non-dropping-particle":"","parse-names":false,"suffix":""},{"dropping-particle":"","family":"Salas","given":"V.","non-dropping-particle":"","parse-names":false,"suffix":""}],"container-title":"Renewable and Sustainable Energy Reviews","id":"ITEM-2","issued":{"date-parts":[["2014","2"]]},"page":"796-807","title":"Overview of power inverter topologies and control structures for grid connected photovoltaic systems","type":"article-journal","volume":"30"}},{"id":"ITEM-3","uris":["http://www.mendeley.com/documents/?uuid=9ea80adc-fc24-477a-b4fd-4c7f6d621585"],"uri":["http://www.mendeley.com/documents/?uuid=9ea80adc-fc24-477a-b4fd-4c7f6d621585"],"itemData":{"DOI":"10.1109/TIA.2005.853371","ISSN":"0093-9994","abstract":"This review focuses on inverter technologies for connecting photovoltaic (PV) modules to a single-phase grid. The inverters are categorized into four classifications: 1) the number of power processing stages in cascade; 2) the type of power decoupling between the PV module(s) and the single-phase grid; 3) whether they utilizes a transformer (either line or high frequency) or not; and 4) the type of grid-connected power stage. Various inverter topologies are presented, compared, and evaluated against demands, lifetime, component ratings, and cost. Finally, some of the topologies are pointed out as the best candidates for either single PV module or multiple PV module applications.","author":[{"dropping-particle":"","family":"Kjaer","given":"S.B.","non-dropping-particle":"","parse-names":false,"suffix":""},{"dropping-particle":"","family":"Pedersen","given":"J.K.","non-dropping-particle":"","parse-names":false,"suffix":""},{"dropping-particle":"","family":"Blaabjerg","given":"F.","non-dropping-particle":"","parse-names":false,"suffix":""}],"container-title":"IEEE Transactions on Industry Applications","id":"ITEM-3","issue":"5","issued":{"date-parts":[["2005","9"]]},"page":"1292-1306","title":"A review of single-phase grid-connected inverters for photovoltaic modules","type":"article-journal","volume":"41"}},{"id":"ITEM-4","uris":["http://www.mendeley.com/documents/?uuid=c5344a0a-50de-4a44-89c2-904c30f9abfc"],"uri":["http://www.mendeley.com/documents/?uuid=c5344a0a-50de-4a44-89c2-904c30f9abfc"],"itemData":{"DOI":"10.1109/PTC.2003.1304589","abstract":"This work presents an overview on recent developments and a summary of the state-of-the-art in inverter technology for single-phase grid connected photovoltaic (PV) systems. The information provided includes details on commercially available European string and module integrated PV inverters, their efficiency, price trends and market share. This review is given for inverters for a power level up to 6 kW. Furthermore, the paper deals with the recent developments of new inverter topologies and PV system concepts and discusses possible future trends.","author":[{"dropping-particle":"","family":"Myrzik","given":"J. M A","non-dropping-particle":"","parse-names":false,"suffix":""},{"dropping-particle":"","family":"Calais","given":"M.","non-dropping-particle":"","parse-names":false,"suffix":""}],"id":"ITEM-4","issued":{"date-parts":[["2003","6"]]},"page":"8 pp. Vol.2-","title":"String and module integrated inverters for single-phase grid connected photovoltaic systems - a review","type":"paper-conference","volume":"2"}}],"schema":"https://github.com/citation-style-language/schema/raw/master/csl-citation.json"} </w:instrText>
      </w:r>
      <w:r w:rsidR="00341774">
        <w:fldChar w:fldCharType="separate"/>
      </w:r>
      <w:r w:rsidR="00331BC2" w:rsidRPr="00331BC2">
        <w:rPr>
          <w:rFonts w:cs="Times New Roman"/>
        </w:rPr>
        <w:t>[2]–[5]</w:t>
      </w:r>
      <w:r w:rsidR="00341774">
        <w:fldChar w:fldCharType="end"/>
      </w:r>
      <w:r w:rsidRPr="00EB192B">
        <w:t>.</w:t>
      </w:r>
    </w:p>
    <w:p w14:paraId="44903F45" w14:textId="37562F82" w:rsidR="00415560" w:rsidRDefault="00415560" w:rsidP="009370CF">
      <w:pPr>
        <w:pStyle w:val="BodyText"/>
      </w:pPr>
      <w:r w:rsidRPr="00EB192B">
        <w:t xml:space="preserve">Central inverter, as its name implied, is based on centralized concept (a small number of very large inverters). </w:t>
      </w:r>
      <w:r>
        <w:t xml:space="preserve"> </w:t>
      </w:r>
      <w:r w:rsidRPr="00EB192B">
        <w:t xml:space="preserve">In this configuration, PV modules are connected in series to create strings that have sufficiently high-voltage output. </w:t>
      </w:r>
      <w:r>
        <w:t xml:space="preserve"> </w:t>
      </w:r>
      <w:r w:rsidRPr="00EB192B">
        <w:t>These strings are then connected in parallel</w:t>
      </w:r>
      <w:r>
        <w:t xml:space="preserve"> (with diodes </w:t>
      </w:r>
      <w:r w:rsidRPr="00EB192B">
        <w:t xml:space="preserve">to protect the reversed </w:t>
      </w:r>
      <w:r w:rsidR="00A6521F" w:rsidRPr="00EB192B">
        <w:t>current that</w:t>
      </w:r>
      <w:r w:rsidRPr="00EB192B">
        <w:t xml:space="preserve"> may damage PV modules). </w:t>
      </w:r>
      <w:r>
        <w:t xml:space="preserve"> Then t</w:t>
      </w:r>
      <w:r w:rsidRPr="00EB192B">
        <w:t>he parallel</w:t>
      </w:r>
      <w:r>
        <w:t xml:space="preserve"> of</w:t>
      </w:r>
      <w:r w:rsidRPr="00EB192B">
        <w:t xml:space="preserve"> strings are connected to a large</w:t>
      </w:r>
      <w:r>
        <w:t xml:space="preserve"> central</w:t>
      </w:r>
      <w:r w:rsidRPr="00EB192B">
        <w:t xml:space="preserve"> inverter (</w:t>
      </w:r>
      <w:r w:rsidR="001F0A5A">
        <w:fldChar w:fldCharType="begin"/>
      </w:r>
      <w:r w:rsidR="001F0A5A">
        <w:instrText xml:space="preserve"> REF _Ref418859051 \h </w:instrText>
      </w:r>
      <w:r w:rsidR="001F0A5A">
        <w:fldChar w:fldCharType="separate"/>
      </w:r>
      <w:r w:rsidR="0098484A">
        <w:t xml:space="preserve">Fig. </w:t>
      </w:r>
      <w:r w:rsidR="0098484A">
        <w:rPr>
          <w:noProof/>
        </w:rPr>
        <w:t>4</w:t>
      </w:r>
      <w:r w:rsidR="001F0A5A">
        <w:fldChar w:fldCharType="end"/>
      </w:r>
      <w:r w:rsidR="001F0A5A">
        <w:t>a</w:t>
      </w:r>
      <w:r w:rsidRPr="00EB192B">
        <w:t>).</w:t>
      </w:r>
      <w:r>
        <w:t xml:space="preserve">  </w:t>
      </w:r>
      <w:r w:rsidR="001C00DC">
        <w:t xml:space="preserve">In this centralized configuration, </w:t>
      </w:r>
      <w:r>
        <w:t xml:space="preserve">MPPT is done in </w:t>
      </w:r>
      <w:r w:rsidR="001C00DC">
        <w:t>the central inverter</w:t>
      </w:r>
      <w:r>
        <w:t>.</w:t>
      </w:r>
    </w:p>
    <w:p w14:paraId="44903F46" w14:textId="7AE48D89" w:rsidR="00415560" w:rsidRDefault="00415560" w:rsidP="009370CF">
      <w:pPr>
        <w:pStyle w:val="BodyText"/>
      </w:pPr>
      <w:r w:rsidRPr="007F3510">
        <w:t>The string and multi-string inverter are based on a more decentralized concept.</w:t>
      </w:r>
      <w:r>
        <w:t xml:space="preserve"> </w:t>
      </w:r>
      <w:r w:rsidRPr="007F3510">
        <w:t xml:space="preserve"> Instead of connecting all strings to a single large</w:t>
      </w:r>
      <w:r w:rsidR="0056087B">
        <w:t xml:space="preserve"> central</w:t>
      </w:r>
      <w:r w:rsidRPr="007F3510">
        <w:t xml:space="preserve"> inverter</w:t>
      </w:r>
      <w:r>
        <w:t xml:space="preserve"> and doing MPPT in the</w:t>
      </w:r>
      <w:r w:rsidR="0056087B">
        <w:t xml:space="preserve"> central</w:t>
      </w:r>
      <w:r>
        <w:t xml:space="preserve"> inverter</w:t>
      </w:r>
      <w:r w:rsidRPr="007F3510">
        <w:t>, each string is connected to a smaller inverter</w:t>
      </w:r>
      <w:r>
        <w:t xml:space="preserve"> (string inverter)</w:t>
      </w:r>
      <w:r w:rsidRPr="007F3510">
        <w:t xml:space="preserve"> or </w:t>
      </w:r>
      <w:r w:rsidR="0041728A">
        <w:t>to separated ports of inverter</w:t>
      </w:r>
      <w:r>
        <w:t xml:space="preserve"> (multi-string)</w:t>
      </w:r>
      <w:r w:rsidRPr="007F3510">
        <w:t xml:space="preserve">. </w:t>
      </w:r>
      <w:r>
        <w:t xml:space="preserve"> </w:t>
      </w:r>
      <w:r w:rsidR="001F0A5A">
        <w:fldChar w:fldCharType="begin"/>
      </w:r>
      <w:r w:rsidR="001F0A5A">
        <w:instrText xml:space="preserve"> REF _Ref418859051 \h </w:instrText>
      </w:r>
      <w:r w:rsidR="001F0A5A">
        <w:fldChar w:fldCharType="separate"/>
      </w:r>
      <w:r w:rsidR="0098484A">
        <w:t xml:space="preserve">Fig. </w:t>
      </w:r>
      <w:r w:rsidR="0098484A">
        <w:rPr>
          <w:noProof/>
        </w:rPr>
        <w:t>4</w:t>
      </w:r>
      <w:r w:rsidR="001F0A5A">
        <w:fldChar w:fldCharType="end"/>
      </w:r>
      <w:r w:rsidR="001F0A5A">
        <w:t xml:space="preserve"> b</w:t>
      </w:r>
      <w:r w:rsidRPr="007F3510">
        <w:t xml:space="preserve"> and c show the connection of string and multi-string inverter.</w:t>
      </w:r>
      <w:r>
        <w:t xml:space="preserve">  In these configurations, MPPT is done at each strings</w:t>
      </w:r>
      <w:r w:rsidR="008F76C7">
        <w:t xml:space="preserve"> (string-level MPPT)</w:t>
      </w:r>
      <w:r w:rsidR="00C2715F">
        <w:t>, avoiding mismatch, partial shading between strings</w:t>
      </w:r>
      <w:r w:rsidR="0056087B">
        <w:t xml:space="preserve"> (not between modules)</w:t>
      </w:r>
      <w:r w:rsidR="00C2715F">
        <w:t xml:space="preserve">.  Therefore, MPPT efficiency is </w:t>
      </w:r>
      <w:r w:rsidR="0056087B">
        <w:t>better</w:t>
      </w:r>
      <w:r w:rsidR="00C2715F">
        <w:t xml:space="preserve"> compare to </w:t>
      </w:r>
      <w:r w:rsidR="00EC5B68">
        <w:t xml:space="preserve">the </w:t>
      </w:r>
      <w:r w:rsidR="00C2715F">
        <w:t xml:space="preserve">central inverter configuration. </w:t>
      </w:r>
    </w:p>
    <w:p w14:paraId="654C2AFD" w14:textId="7A86407F" w:rsidR="0025157B" w:rsidRDefault="006E169B" w:rsidP="009370CF">
      <w:pPr>
        <w:pStyle w:val="BodyText"/>
      </w:pPr>
      <w:r>
        <w:rPr>
          <w:noProof/>
        </w:rPr>
        <w:lastRenderedPageBreak/>
        <mc:AlternateContent>
          <mc:Choice Requires="wps">
            <w:drawing>
              <wp:anchor distT="0" distB="0" distL="114300" distR="114300" simplePos="0" relativeHeight="251652096" behindDoc="0" locked="0" layoutInCell="1" allowOverlap="1" wp14:anchorId="4490405C" wp14:editId="518ABBFE">
                <wp:simplePos x="0" y="0"/>
                <wp:positionH relativeFrom="margin">
                  <wp:posOffset>2245995</wp:posOffset>
                </wp:positionH>
                <wp:positionV relativeFrom="margin">
                  <wp:posOffset>5191760</wp:posOffset>
                </wp:positionV>
                <wp:extent cx="3234690" cy="2574290"/>
                <wp:effectExtent l="0" t="0" r="3810" b="0"/>
                <wp:wrapSquare wrapText="bothSides"/>
                <wp:docPr id="1" name="Text Box 1"/>
                <wp:cNvGraphicFramePr/>
                <a:graphic xmlns:a="http://schemas.openxmlformats.org/drawingml/2006/main">
                  <a:graphicData uri="http://schemas.microsoft.com/office/word/2010/wordprocessingShape">
                    <wps:wsp>
                      <wps:cNvSpPr txBox="1"/>
                      <wps:spPr>
                        <a:xfrm>
                          <a:off x="0" y="0"/>
                          <a:ext cx="3234690" cy="2574290"/>
                        </a:xfrm>
                        <a:prstGeom prst="rect">
                          <a:avLst/>
                        </a:prstGeom>
                        <a:noFill/>
                        <a:ln w="6350">
                          <a:noFill/>
                        </a:ln>
                        <a:effectLst/>
                      </wps:spPr>
                      <wps:txbx>
                        <w:txbxContent>
                          <w:p w14:paraId="449040DA" w14:textId="77777777" w:rsidR="00CB6609" w:rsidRDefault="00CB6609" w:rsidP="002276E9">
                            <w:pPr>
                              <w:pStyle w:val="Caption"/>
                            </w:pPr>
                            <w:r>
                              <w:rPr>
                                <w:noProof/>
                              </w:rPr>
                              <w:drawing>
                                <wp:inline distT="0" distB="0" distL="0" distR="0" wp14:anchorId="44904119" wp14:editId="4490411A">
                                  <wp:extent cx="3164205" cy="1919605"/>
                                  <wp:effectExtent l="0" t="0" r="0" b="4445"/>
                                  <wp:docPr id="31" name="Picture 3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CB6609" w:rsidRPr="00295047" w:rsidRDefault="00CB6609" w:rsidP="002276E9">
                            <w:pPr>
                              <w:pStyle w:val="Caption"/>
                            </w:pPr>
                            <w:bookmarkStart w:id="48" w:name="_Ref416564321"/>
                            <w:bookmarkStart w:id="49" w:name="_Toc418888431"/>
                            <w:r w:rsidRPr="00295047">
                              <w:t xml:space="preserve">Fig. </w:t>
                            </w:r>
                            <w:r>
                              <w:fldChar w:fldCharType="begin"/>
                            </w:r>
                            <w:r>
                              <w:instrText xml:space="preserve"> SEQ Fig._ \* ARABIC </w:instrText>
                            </w:r>
                            <w:r>
                              <w:fldChar w:fldCharType="separate"/>
                            </w:r>
                            <w:r>
                              <w:rPr>
                                <w:noProof/>
                              </w:rPr>
                              <w:t>3</w:t>
                            </w:r>
                            <w:r>
                              <w:rPr>
                                <w:noProof/>
                              </w:rPr>
                              <w:fldChar w:fldCharType="end"/>
                            </w:r>
                            <w:bookmarkEnd w:id="48"/>
                            <w:r w:rsidRPr="00295047">
                              <w:t>.  Solar inverter installation market forecast.  (Courtesy IMS Research)</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0405C" id="Text Box 1" o:spid="_x0000_s1028" type="#_x0000_t202" style="position:absolute;left:0;text-align:left;margin-left:176.85pt;margin-top:408.8pt;width:254.7pt;height:202.7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" filled="f" stroked="f" strokeweight=".5pt">
                <v:textbox inset="0,0,0,0">
                  <w:txbxContent>
                    <w:p w14:paraId="449040DA" w14:textId="77777777" w:rsidR="00CB6609" w:rsidRDefault="00CB6609" w:rsidP="002276E9">
                      <w:pPr>
                        <w:pStyle w:val="Caption"/>
                      </w:pPr>
                      <w:r>
                        <w:rPr>
                          <w:noProof/>
                        </w:rPr>
                        <w:drawing>
                          <wp:inline distT="0" distB="0" distL="0" distR="0" wp14:anchorId="44904119" wp14:editId="4490411A">
                            <wp:extent cx="3164205" cy="1919605"/>
                            <wp:effectExtent l="0" t="0" r="0" b="4445"/>
                            <wp:docPr id="31" name="Picture 3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CB6609" w:rsidRPr="00295047" w:rsidRDefault="00CB6609" w:rsidP="002276E9">
                      <w:pPr>
                        <w:pStyle w:val="Caption"/>
                      </w:pPr>
                      <w:bookmarkStart w:id="50" w:name="_Ref416564321"/>
                      <w:bookmarkStart w:id="51" w:name="_Toc418888431"/>
                      <w:r w:rsidRPr="00295047">
                        <w:t xml:space="preserve">Fig. </w:t>
                      </w:r>
                      <w:r>
                        <w:fldChar w:fldCharType="begin"/>
                      </w:r>
                      <w:r>
                        <w:instrText xml:space="preserve"> SEQ Fig._ \* ARABIC </w:instrText>
                      </w:r>
                      <w:r>
                        <w:fldChar w:fldCharType="separate"/>
                      </w:r>
                      <w:r>
                        <w:rPr>
                          <w:noProof/>
                        </w:rPr>
                        <w:t>3</w:t>
                      </w:r>
                      <w:r>
                        <w:rPr>
                          <w:noProof/>
                        </w:rPr>
                        <w:fldChar w:fldCharType="end"/>
                      </w:r>
                      <w:bookmarkEnd w:id="50"/>
                      <w:r w:rsidRPr="00295047">
                        <w:t>.  Solar inverter installation market forecast.  (Courtesy IMS Research)</w:t>
                      </w:r>
                      <w:bookmarkEnd w:id="51"/>
                    </w:p>
                  </w:txbxContent>
                </v:textbox>
                <w10:wrap type="square" anchorx="margin" anchory="margin"/>
              </v:shape>
            </w:pict>
          </mc:Fallback>
        </mc:AlternateContent>
      </w:r>
      <w:r w:rsidR="008F76C7">
        <w:t>In the most decentralized concept, each module has its own power electronic converter (</w:t>
      </w:r>
      <w:r w:rsidR="00C2715F">
        <w:t xml:space="preserve">i.e. </w:t>
      </w:r>
      <w:r w:rsidR="008F76C7">
        <w:t>module-level-power-electronics or MLPE)</w:t>
      </w:r>
      <w:r w:rsidR="00C61D04">
        <w:t>, which</w:t>
      </w:r>
      <w:r w:rsidR="008F76C7">
        <w:t xml:space="preserve"> </w:t>
      </w:r>
      <w:r w:rsidR="001F0A5A">
        <w:t>can be a micro-inverter (</w:t>
      </w:r>
      <w:r w:rsidR="001F0A5A" w:rsidRPr="00EB192B">
        <w:t>(</w:t>
      </w:r>
      <w:r w:rsidR="001F0A5A">
        <w:fldChar w:fldCharType="begin"/>
      </w:r>
      <w:r w:rsidR="001F0A5A">
        <w:instrText xml:space="preserve"> REF _Ref418859051 \h </w:instrText>
      </w:r>
      <w:r w:rsidR="001F0A5A">
        <w:fldChar w:fldCharType="separate"/>
      </w:r>
      <w:r w:rsidR="0098484A">
        <w:t xml:space="preserve">Fig. </w:t>
      </w:r>
      <w:r w:rsidR="0098484A">
        <w:rPr>
          <w:noProof/>
        </w:rPr>
        <w:t>4</w:t>
      </w:r>
      <w:r w:rsidR="001F0A5A">
        <w:fldChar w:fldCharType="end"/>
      </w:r>
      <w:r w:rsidR="001F0A5A">
        <w:t>d</w:t>
      </w:r>
      <w:r w:rsidR="008F76C7">
        <w:t xml:space="preserve">) or a </w:t>
      </w:r>
      <w:r w:rsidR="0056087B">
        <w:t xml:space="preserve">module </w:t>
      </w:r>
      <w:r w:rsidR="001F0A5A">
        <w:t>DC optimizer</w:t>
      </w:r>
      <w:r w:rsidR="008F76C7">
        <w:t xml:space="preserve">. </w:t>
      </w:r>
      <w:r w:rsidR="00C2715F">
        <w:t xml:space="preserve"> </w:t>
      </w:r>
      <w:r w:rsidR="00EC5B68">
        <w:t>In t</w:t>
      </w:r>
      <w:r w:rsidR="00C2715F">
        <w:t>his configuration</w:t>
      </w:r>
      <w:r w:rsidR="00EC5B68">
        <w:t>,</w:t>
      </w:r>
      <w:r w:rsidR="00C2715F">
        <w:t xml:space="preserve"> MPPT </w:t>
      </w:r>
      <w:r w:rsidR="00EC5B68">
        <w:t>is</w:t>
      </w:r>
      <w:r w:rsidR="00C2715F">
        <w:t xml:space="preserve"> done at each module, avoiding mismatch, partial shading between modules.  </w:t>
      </w:r>
      <w:r w:rsidR="00EC5B68">
        <w:t>As a result</w:t>
      </w:r>
      <w:r w:rsidR="00C2715F">
        <w:t xml:space="preserve">, MPPT efficiency is the best </w:t>
      </w:r>
      <w:r w:rsidR="0056087B">
        <w:t>compare to</w:t>
      </w:r>
      <w:r w:rsidR="00C2715F">
        <w:t xml:space="preserve"> </w:t>
      </w:r>
      <w:r w:rsidR="007848F6">
        <w:t>previous</w:t>
      </w:r>
      <w:r w:rsidR="00C2715F">
        <w:t xml:space="preserve"> configuration</w:t>
      </w:r>
      <w:r w:rsidR="00EC5B68">
        <w:t>s</w:t>
      </w:r>
      <w:r w:rsidR="00C2715F">
        <w:t xml:space="preserve">.  </w:t>
      </w:r>
    </w:p>
    <w:p w14:paraId="1AB8F885" w14:textId="4682EE7C" w:rsidR="0056087B" w:rsidRDefault="00C2715F" w:rsidP="005251FC">
      <w:pPr>
        <w:pStyle w:val="BodyText"/>
      </w:pPr>
      <w:r>
        <w:t xml:space="preserve">However, </w:t>
      </w:r>
      <w:r w:rsidR="0025157B">
        <w:t>MLPE</w:t>
      </w:r>
      <w:r>
        <w:t xml:space="preserve"> configuration has</w:t>
      </w:r>
      <w:r w:rsidR="0056087B">
        <w:t xml:space="preserve"> a little</w:t>
      </w:r>
      <w:r>
        <w:t xml:space="preserve"> higher power loss</w:t>
      </w:r>
      <w:r w:rsidR="0056087B">
        <w:t xml:space="preserve"> compare to other configurations</w:t>
      </w:r>
      <w:r w:rsidR="00EC5B68">
        <w:t xml:space="preserve">.  </w:t>
      </w:r>
      <w:r w:rsidR="0056087B">
        <w:t>In the case of m</w:t>
      </w:r>
      <w:r w:rsidR="00EC5B68">
        <w:t>icro-inverter</w:t>
      </w:r>
      <w:r w:rsidR="0056087B">
        <w:t>,</w:t>
      </w:r>
      <w:r w:rsidR="00EC5B68">
        <w:t xml:space="preserve"> </w:t>
      </w:r>
      <w:r w:rsidR="0056087B">
        <w:t xml:space="preserve">high voltage conversion </w:t>
      </w:r>
      <w:r w:rsidR="005251FC">
        <w:t>ratio limits</w:t>
      </w:r>
      <w:r w:rsidR="0056087B">
        <w:t xml:space="preserve"> the </w:t>
      </w:r>
      <w:r w:rsidR="005251FC">
        <w:t xml:space="preserve">efficiency.  With current technology, it is relatively not efficient when boosting from </w:t>
      </w:r>
      <w:r w:rsidR="0056087B">
        <w:t>a low voltage output of a PV module to the standard line voltage (which is about 8x higher)</w:t>
      </w:r>
      <w:r w:rsidR="00EC5B68">
        <w:t xml:space="preserve">.  </w:t>
      </w:r>
      <w:r w:rsidR="005251FC">
        <w:t xml:space="preserve">Although DC optimizer doesn’t have a high voltage conversion ratio, it processes all the power through at least two stage: DC optimizer and central (or string) inverter.  The intermediate bulk </w:t>
      </w:r>
      <w:r w:rsidR="00692481">
        <w:t>power-processing</w:t>
      </w:r>
      <w:r w:rsidR="005251FC">
        <w:t xml:space="preserve"> limit the overall efficiency. </w:t>
      </w:r>
    </w:p>
    <w:p w14:paraId="64F4521F" w14:textId="2D16B715" w:rsidR="005251FC" w:rsidRDefault="007848F6" w:rsidP="00012458">
      <w:pPr>
        <w:pStyle w:val="BodyText"/>
      </w:pPr>
      <w:r>
        <w:t>MLPE increases MPPT efficiency but, at the same time, it increase</w:t>
      </w:r>
      <w:r w:rsidR="003A43CF">
        <w:t>s</w:t>
      </w:r>
      <w:r>
        <w:t xml:space="preserve"> </w:t>
      </w:r>
      <w:r w:rsidR="0025157B">
        <w:t>power</w:t>
      </w:r>
      <w:r>
        <w:t xml:space="preserve"> loss.  The question is which configurations yield highe</w:t>
      </w:r>
      <w:r w:rsidR="001C06D3">
        <w:t>st</w:t>
      </w:r>
      <w:r>
        <w:t xml:space="preserve"> energy</w:t>
      </w:r>
      <w:r w:rsidR="006C721E">
        <w:t>:</w:t>
      </w:r>
      <w:r w:rsidR="0025157B">
        <w:t xml:space="preserve"> central, string,</w:t>
      </w:r>
      <w:r w:rsidR="006C721E">
        <w:t xml:space="preserve"> or MLPE</w:t>
      </w:r>
      <w:r>
        <w:t xml:space="preserve">?  </w:t>
      </w:r>
      <w:r w:rsidRPr="00CF2908">
        <w:t>Elasser et al.</w:t>
      </w:r>
      <w:r w:rsidR="00327FDE">
        <w:t xml:space="preserve"> </w:t>
      </w:r>
      <w:r w:rsidR="00327FDE">
        <w:fldChar w:fldCharType="begin"/>
      </w:r>
      <w:r w:rsidR="00327FDE">
        <w:instrText xml:space="preserve"> ADDIN ZOTERO_ITEM CSL_CITATION {"citationID":"2lvJuGCQ","properties":{"formattedCitation":"[6]","plainCitation":"[6]"},"citationItems":[{"id":1826,"uris":["http://zotero.org/users/1757600/items/SRBIUJ2B"],"uri":["http://zotero.org/users/1757600/items/SRBIUJ2B"],"itemData":{"id":1826,"type":"paper-conference","title":"A comparative study of central and distributed MPPT architectures for megawatt utility and large scale commercial photovoltaic plants","container-title":"IECON 2010 - 36th Annual Conference on IEEE Industrial Electronics Society","page":"2753-2758","source":"IEEE Xplore","event":"IECON 2010 - 36th Annual Conference on IEEE Industrial Electronics Society","abstract":"In this paper different distributed PV architectures are studied from an energy yield perspective. These distributed architectures are applied to massively paralleled thin film plants employing high voltage PV modules, mc-Si plants with long series strings of low voltage modules and plants with medium voltage thin film modules in order to evaluate the effectiveness of the distributed architecture in each case. The effects of partial shading, module mismatch and cable losses are quantified in order to obtain the energy yield for each of the architectures under study. The results of this trade-off study are used to quantify the benefits of a distributed architecture as well as determine the optimal location of the dc/dc converters that perform the MPPT function.","DOI":"10.1109/IECON.2010.5675108","note":"00025","author":[{"family":"Elasser","given":"A."},{"family":"Agamy","given":"M."},{"family":"Sabate","given":"J."},{"family":"Steigerwald","given":"R."},{"family":"Fisher","given":"R."},{"family":"Harfman-Todorovic","given":"M."}],"issued":{"date-parts":[["2010",11]]}}}],"schema":"https://github.com/citation-style-language/schema/raw/master/csl-citation.json"} </w:instrText>
      </w:r>
      <w:r w:rsidR="00327FDE">
        <w:fldChar w:fldCharType="separate"/>
      </w:r>
      <w:r w:rsidR="00327FDE" w:rsidRPr="00327FDE">
        <w:t>[6]</w:t>
      </w:r>
      <w:r w:rsidR="00327FDE">
        <w:fldChar w:fldCharType="end"/>
      </w:r>
      <w:r w:rsidRPr="00CF2908">
        <w:t xml:space="preserve"> </w:t>
      </w:r>
      <w:r>
        <w:t>conducted</w:t>
      </w:r>
      <w:r w:rsidRPr="00CF2908">
        <w:t xml:space="preserve"> a comparative study of the annual energy yield between different configurations: centralized, strin</w:t>
      </w:r>
      <w:r>
        <w:t>g, and MLPE</w:t>
      </w:r>
      <w:r w:rsidRPr="00CF2908">
        <w:t xml:space="preserve">. </w:t>
      </w:r>
      <w:r>
        <w:t xml:space="preserve"> </w:t>
      </w:r>
      <w:r w:rsidRPr="00CF2908">
        <w:t xml:space="preserve">The paper concluded that an energy gain in the range of 4% to 12% could be achieved from </w:t>
      </w:r>
      <w:r w:rsidR="005251FC">
        <w:t>“</w:t>
      </w:r>
      <w:r w:rsidRPr="00CF2908">
        <w:t>distributed configuration</w:t>
      </w:r>
      <w:r>
        <w:t>s</w:t>
      </w:r>
      <w:r w:rsidR="005251FC">
        <w:t>” (MLPE”</w:t>
      </w:r>
      <w:r w:rsidRPr="00CF2908">
        <w:t xml:space="preserve"> over centralized configuration</w:t>
      </w:r>
      <w:r>
        <w:t>s</w:t>
      </w:r>
      <w:r w:rsidR="00F445FE">
        <w:t>)</w:t>
      </w:r>
      <w:r w:rsidRPr="00CF2908">
        <w:t>.</w:t>
      </w:r>
      <w:r w:rsidR="001C06D3">
        <w:t xml:space="preserve">  The study may has a little bias toward MLPE, but it shows a general comparison.  </w:t>
      </w:r>
    </w:p>
    <w:p w14:paraId="44903F48" w14:textId="00008A7D" w:rsidR="00EC4EF3" w:rsidRDefault="00135515" w:rsidP="00012458">
      <w:pPr>
        <w:pStyle w:val="BodyText"/>
      </w:pPr>
      <w:r>
        <w:t>In real solar systems, t</w:t>
      </w:r>
      <w:r w:rsidR="001C06D3">
        <w:t xml:space="preserve">he overall </w:t>
      </w:r>
      <w:r w:rsidR="003A43CF">
        <w:t>price-per-watt</w:t>
      </w:r>
      <w:r w:rsidR="001C06D3">
        <w:t xml:space="preserve"> </w:t>
      </w:r>
      <w:r w:rsidR="003A43CF">
        <w:t xml:space="preserve">depends highly </w:t>
      </w:r>
      <w:r w:rsidR="001C06D3">
        <w:t xml:space="preserve">on other factors.  </w:t>
      </w:r>
      <w:r w:rsidR="005251FC">
        <w:t xml:space="preserve">For example, </w:t>
      </w:r>
      <w:r w:rsidR="005251FC" w:rsidRPr="005251FC">
        <w:t>micro-inverter offers a modular design that help reduce cost of installation for small and medium size solar systems</w:t>
      </w:r>
      <w:r w:rsidR="005251FC">
        <w:t xml:space="preserve">.  </w:t>
      </w:r>
      <w:r w:rsidR="007848F6">
        <w:t xml:space="preserve">Trade-off needs to be considered carefully when designing solar PV systems.  The </w:t>
      </w:r>
      <w:r>
        <w:t xml:space="preserve">general rule in the industry </w:t>
      </w:r>
      <w:r w:rsidR="007848F6">
        <w:t xml:space="preserve">is that large solar farms </w:t>
      </w:r>
      <w:r w:rsidR="007848F6">
        <w:lastRenderedPageBreak/>
        <w:t>prefer central</w:t>
      </w:r>
      <w:r w:rsidR="001C06D3">
        <w:t>ized concept</w:t>
      </w:r>
      <w:r w:rsidR="007848F6">
        <w:t xml:space="preserve"> and small one</w:t>
      </w:r>
      <w:r w:rsidR="001C06D3">
        <w:t>s</w:t>
      </w:r>
      <w:r w:rsidR="007848F6">
        <w:t xml:space="preserve"> prefer MLPE.  Indeed, a research by IMS </w:t>
      </w:r>
      <w:r>
        <w:t>forecasts that</w:t>
      </w:r>
      <w:r w:rsidR="007848F6">
        <w:t xml:space="preserve"> a strong growth of central inverter (</w:t>
      </w:r>
      <w:r w:rsidR="007848F6">
        <w:fldChar w:fldCharType="begin"/>
      </w:r>
      <w:r w:rsidR="007848F6">
        <w:instrText xml:space="preserve"> REF _Ref416564321 \h </w:instrText>
      </w:r>
      <w:r w:rsidR="007848F6">
        <w:fldChar w:fldCharType="separate"/>
      </w:r>
      <w:r w:rsidR="0098484A" w:rsidRPr="00295047">
        <w:t xml:space="preserve">Fig. </w:t>
      </w:r>
      <w:r w:rsidR="0098484A">
        <w:rPr>
          <w:noProof/>
        </w:rPr>
        <w:t>3</w:t>
      </w:r>
      <w:r w:rsidR="007848F6">
        <w:fldChar w:fldCharType="end"/>
      </w:r>
      <w:r w:rsidR="007848F6">
        <w:t>.) is driven mainly by the increasing installation of utility scale PV projects.</w:t>
      </w:r>
    </w:p>
    <w:p w14:paraId="44903F49" w14:textId="77777777" w:rsidR="00EC4EF3" w:rsidRDefault="00EC4EF3" w:rsidP="00764120">
      <w:pPr>
        <w:pStyle w:val="BodyText"/>
        <w:ind w:firstLine="0"/>
      </w:pPr>
      <w:r w:rsidRPr="001F4C5C">
        <w:rPr>
          <w:noProof/>
        </w:rPr>
        <mc:AlternateContent>
          <mc:Choice Requires="wps">
            <w:drawing>
              <wp:inline distT="0" distB="0" distL="0" distR="0" wp14:anchorId="4490405E" wp14:editId="785A85DC">
                <wp:extent cx="5486400" cy="6814868"/>
                <wp:effectExtent l="0" t="0" r="0" b="5080"/>
                <wp:docPr id="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68148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C" w14:textId="775FAE6D" w:rsidR="00CB6609" w:rsidRDefault="00CB6609" w:rsidP="00295047">
                            <w:pPr>
                              <w:pStyle w:val="FootnoteText"/>
                              <w:keepNext/>
                              <w:jc w:val="center"/>
                            </w:pPr>
                            <w:r>
                              <w:rPr>
                                <w:noProof/>
                              </w:rPr>
                              <w:drawing>
                                <wp:inline distT="0" distB="0" distL="0" distR="0" wp14:anchorId="2CB3920E" wp14:editId="7FF6E073">
                                  <wp:extent cx="3815080" cy="3140710"/>
                                  <wp:effectExtent l="0" t="0" r="0"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5080" cy="3140710"/>
                                          </a:xfrm>
                                          <a:prstGeom prst="rect">
                                            <a:avLst/>
                                          </a:prstGeom>
                                        </pic:spPr>
                                      </pic:pic>
                                    </a:graphicData>
                                  </a:graphic>
                                </wp:inline>
                              </w:drawing>
                            </w:r>
                          </w:p>
                          <w:p w14:paraId="61412939" w14:textId="77777777" w:rsidR="00CB6609" w:rsidRDefault="00CB6609" w:rsidP="00295047">
                            <w:pPr>
                              <w:pStyle w:val="FootnoteText"/>
                              <w:keepNext/>
                              <w:jc w:val="center"/>
                            </w:pPr>
                          </w:p>
                          <w:p w14:paraId="1C078CD7" w14:textId="050D87AE" w:rsidR="00CB6609" w:rsidRDefault="00CB6609" w:rsidP="00295047">
                            <w:pPr>
                              <w:pStyle w:val="FootnoteText"/>
                              <w:keepNext/>
                              <w:jc w:val="center"/>
                            </w:pPr>
                            <w:r>
                              <w:rPr>
                                <w:noProof/>
                              </w:rPr>
                              <w:drawing>
                                <wp:inline distT="0" distB="0" distL="0" distR="0" wp14:anchorId="731AC94B" wp14:editId="3B7E7EDB">
                                  <wp:extent cx="4114800" cy="295798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26975" cy="2966741"/>
                                          </a:xfrm>
                                          <a:prstGeom prst="rect">
                                            <a:avLst/>
                                          </a:prstGeom>
                                        </pic:spPr>
                                      </pic:pic>
                                    </a:graphicData>
                                  </a:graphic>
                                </wp:inline>
                              </w:drawing>
                            </w:r>
                          </w:p>
                          <w:p w14:paraId="449040DD" w14:textId="04B59E78" w:rsidR="00CB6609" w:rsidRDefault="00CB6609" w:rsidP="002276E9">
                            <w:pPr>
                              <w:pStyle w:val="Caption"/>
                            </w:pPr>
                            <w:bookmarkStart w:id="52" w:name="_Ref418859051"/>
                            <w:bookmarkStart w:id="53" w:name="_Toc418888432"/>
                            <w:r>
                              <w:t xml:space="preserve">Fig. </w:t>
                            </w:r>
                            <w:r>
                              <w:fldChar w:fldCharType="begin"/>
                            </w:r>
                            <w:r>
                              <w:instrText xml:space="preserve"> SEQ Fig._ \* ARABIC </w:instrText>
                            </w:r>
                            <w:r>
                              <w:fldChar w:fldCharType="separate"/>
                            </w:r>
                            <w:r>
                              <w:rPr>
                                <w:noProof/>
                              </w:rPr>
                              <w:t>4</w:t>
                            </w:r>
                            <w:r>
                              <w:rPr>
                                <w:noProof/>
                              </w:rPr>
                              <w:fldChar w:fldCharType="end"/>
                            </w:r>
                            <w:bookmarkEnd w:id="52"/>
                            <w:r>
                              <w:t xml:space="preserve">.  </w:t>
                            </w:r>
                            <w:r w:rsidRPr="00295047">
                              <w:t>Grid-t</w:t>
                            </w:r>
                            <w:r>
                              <w:t>ie</w:t>
                            </w:r>
                            <w:r w:rsidRPr="00295047">
                              <w:t xml:space="preserve"> inverters: a) Central Inverter, b) String Inverter, c) </w:t>
                            </w:r>
                            <w:r w:rsidRPr="004206A1">
                              <w:t>Multi</w:t>
                            </w:r>
                            <w:r w:rsidRPr="00295047">
                              <w:t>-string Inverter, d) Micro inverter.</w:t>
                            </w:r>
                            <w:bookmarkEnd w:id="53"/>
                            <w:r>
                              <w:t xml:space="preserve">  </w:t>
                            </w:r>
                            <w:r w:rsidRPr="00295047">
                              <w:t xml:space="preserve"> </w:t>
                            </w:r>
                            <w:r>
                              <w:t xml:space="preserve"> </w:t>
                            </w:r>
                          </w:p>
                          <w:p w14:paraId="449040DE" w14:textId="77777777" w:rsidR="00CB6609" w:rsidRDefault="00CB6609" w:rsidP="00EC4EF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4490405E" id="Text Box 5" o:spid="_x0000_s1029" type="#_x0000_t202" style="width:6in;height:5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" stroked="f">
                <v:textbox inset="0,0,0,0">
                  <w:txbxContent>
                    <w:p w14:paraId="449040DC" w14:textId="775FAE6D" w:rsidR="00CB6609" w:rsidRDefault="00CB6609" w:rsidP="00295047">
                      <w:pPr>
                        <w:pStyle w:val="FootnoteText"/>
                        <w:keepNext/>
                        <w:jc w:val="center"/>
                      </w:pPr>
                      <w:r>
                        <w:rPr>
                          <w:noProof/>
                        </w:rPr>
                        <w:drawing>
                          <wp:inline distT="0" distB="0" distL="0" distR="0" wp14:anchorId="2CB3920E" wp14:editId="7FF6E073">
                            <wp:extent cx="3815080" cy="3140710"/>
                            <wp:effectExtent l="0" t="0" r="0"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5080" cy="3140710"/>
                                    </a:xfrm>
                                    <a:prstGeom prst="rect">
                                      <a:avLst/>
                                    </a:prstGeom>
                                  </pic:spPr>
                                </pic:pic>
                              </a:graphicData>
                            </a:graphic>
                          </wp:inline>
                        </w:drawing>
                      </w:r>
                    </w:p>
                    <w:p w14:paraId="61412939" w14:textId="77777777" w:rsidR="00CB6609" w:rsidRDefault="00CB6609" w:rsidP="00295047">
                      <w:pPr>
                        <w:pStyle w:val="FootnoteText"/>
                        <w:keepNext/>
                        <w:jc w:val="center"/>
                      </w:pPr>
                    </w:p>
                    <w:p w14:paraId="1C078CD7" w14:textId="050D87AE" w:rsidR="00CB6609" w:rsidRDefault="00CB6609" w:rsidP="00295047">
                      <w:pPr>
                        <w:pStyle w:val="FootnoteText"/>
                        <w:keepNext/>
                        <w:jc w:val="center"/>
                      </w:pPr>
                      <w:r>
                        <w:rPr>
                          <w:noProof/>
                        </w:rPr>
                        <w:drawing>
                          <wp:inline distT="0" distB="0" distL="0" distR="0" wp14:anchorId="731AC94B" wp14:editId="3B7E7EDB">
                            <wp:extent cx="4114800" cy="295798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26975" cy="2966741"/>
                                    </a:xfrm>
                                    <a:prstGeom prst="rect">
                                      <a:avLst/>
                                    </a:prstGeom>
                                  </pic:spPr>
                                </pic:pic>
                              </a:graphicData>
                            </a:graphic>
                          </wp:inline>
                        </w:drawing>
                      </w:r>
                    </w:p>
                    <w:p w14:paraId="449040DD" w14:textId="04B59E78" w:rsidR="00CB6609" w:rsidRDefault="00CB6609" w:rsidP="002276E9">
                      <w:pPr>
                        <w:pStyle w:val="Caption"/>
                      </w:pPr>
                      <w:bookmarkStart w:id="54" w:name="_Ref418859051"/>
                      <w:bookmarkStart w:id="55" w:name="_Toc418888432"/>
                      <w:r>
                        <w:t xml:space="preserve">Fig. </w:t>
                      </w:r>
                      <w:r>
                        <w:fldChar w:fldCharType="begin"/>
                      </w:r>
                      <w:r>
                        <w:instrText xml:space="preserve"> SEQ Fig._ \* ARABIC </w:instrText>
                      </w:r>
                      <w:r>
                        <w:fldChar w:fldCharType="separate"/>
                      </w:r>
                      <w:r>
                        <w:rPr>
                          <w:noProof/>
                        </w:rPr>
                        <w:t>4</w:t>
                      </w:r>
                      <w:r>
                        <w:rPr>
                          <w:noProof/>
                        </w:rPr>
                        <w:fldChar w:fldCharType="end"/>
                      </w:r>
                      <w:bookmarkEnd w:id="54"/>
                      <w:r>
                        <w:t xml:space="preserve">.  </w:t>
                      </w:r>
                      <w:r w:rsidRPr="00295047">
                        <w:t>Grid-t</w:t>
                      </w:r>
                      <w:r>
                        <w:t>ie</w:t>
                      </w:r>
                      <w:r w:rsidRPr="00295047">
                        <w:t xml:space="preserve"> inverters: a) Central Inverter, b) String Inverter, c) </w:t>
                      </w:r>
                      <w:r w:rsidRPr="004206A1">
                        <w:t>Multi</w:t>
                      </w:r>
                      <w:r w:rsidRPr="00295047">
                        <w:t>-string Inverter, d) Micro inverter.</w:t>
                      </w:r>
                      <w:bookmarkEnd w:id="55"/>
                      <w:r>
                        <w:t xml:space="preserve">  </w:t>
                      </w:r>
                      <w:r w:rsidRPr="00295047">
                        <w:t xml:space="preserve"> </w:t>
                      </w:r>
                      <w:r>
                        <w:t xml:space="preserve"> </w:t>
                      </w:r>
                    </w:p>
                    <w:p w14:paraId="449040DE" w14:textId="77777777" w:rsidR="00CB6609" w:rsidRDefault="00CB6609" w:rsidP="00EC4EF3">
                      <w:pPr>
                        <w:pStyle w:val="FootnoteText"/>
                      </w:pPr>
                      <w:r>
                        <w:t xml:space="preserve"> </w:t>
                      </w:r>
                    </w:p>
                  </w:txbxContent>
                </v:textbox>
                <w10:anchorlock/>
              </v:shape>
            </w:pict>
          </mc:Fallback>
        </mc:AlternateContent>
      </w:r>
    </w:p>
    <w:p w14:paraId="44903F4A" w14:textId="77777777" w:rsidR="00341774" w:rsidRDefault="00341774" w:rsidP="00C951FD">
      <w:pPr>
        <w:pStyle w:val="Heading2"/>
      </w:pPr>
      <w:bookmarkStart w:id="56" w:name="_Toc418888376"/>
      <w:r>
        <w:lastRenderedPageBreak/>
        <w:t xml:space="preserve">Sub-module </w:t>
      </w:r>
      <w:commentRangeStart w:id="57"/>
      <w:r>
        <w:t>differential</w:t>
      </w:r>
      <w:commentRangeEnd w:id="57"/>
      <w:r w:rsidR="00D4620A">
        <w:rPr>
          <w:rStyle w:val="CommentReference"/>
          <w:rFonts w:asciiTheme="minorHAnsi" w:eastAsiaTheme="minorHAnsi" w:hAnsiTheme="minorHAnsi" w:cstheme="minorBidi"/>
          <w:b w:val="0"/>
          <w:bCs w:val="0"/>
        </w:rPr>
        <w:commentReference w:id="57"/>
      </w:r>
      <w:r>
        <w:t xml:space="preserve"> power processing</w:t>
      </w:r>
      <w:bookmarkEnd w:id="56"/>
    </w:p>
    <w:p w14:paraId="775FD73F" w14:textId="20E804EB" w:rsidR="008F5D71" w:rsidRDefault="008F5D71" w:rsidP="00012458">
      <w:pPr>
        <w:pStyle w:val="BodyText"/>
      </w:pPr>
      <w:r>
        <w:t>C</w:t>
      </w:r>
      <w:r w:rsidR="00341774">
        <w:t xml:space="preserve">entral inverter </w:t>
      </w:r>
      <w:r>
        <w:t>achieves</w:t>
      </w:r>
      <w:r w:rsidR="00341774">
        <w:t xml:space="preserve"> higher</w:t>
      </w:r>
      <w:r>
        <w:t xml:space="preserve"> power</w:t>
      </w:r>
      <w:r w:rsidR="00341774">
        <w:t xml:space="preserve"> efficiency but has less MPPT efficiency</w:t>
      </w:r>
      <w:r>
        <w:t xml:space="preserve"> due to module mismatch, or partial shading</w:t>
      </w:r>
      <w:r w:rsidR="00341774">
        <w:t>.</w:t>
      </w:r>
      <w:r>
        <w:t xml:space="preserve"> </w:t>
      </w:r>
      <w:r w:rsidR="00341774">
        <w:t xml:space="preserve"> </w:t>
      </w:r>
      <w:r>
        <w:t xml:space="preserve">MLPE improves MPPT efficiency </w:t>
      </w:r>
      <w:r w:rsidR="006A1C37">
        <w:t>at the cost of</w:t>
      </w:r>
      <w:r>
        <w:t xml:space="preserve"> higher power loss.  A new concept</w:t>
      </w:r>
      <w:r w:rsidR="00D94C8E">
        <w:t xml:space="preserve">, </w:t>
      </w:r>
      <w:r w:rsidR="00135101">
        <w:t xml:space="preserve">named </w:t>
      </w:r>
      <w:r w:rsidR="00CE45E5">
        <w:t>“</w:t>
      </w:r>
      <w:r w:rsidR="00D94C8E">
        <w:t>sub-module differential power processing</w:t>
      </w:r>
      <w:r w:rsidR="00CE45E5">
        <w:t>,”</w:t>
      </w:r>
      <w:r>
        <w:t xml:space="preserve"> suggested by</w:t>
      </w:r>
      <w:r w:rsidR="0041737B">
        <w:t xml:space="preserve"> Dr. Krein and Dr. </w:t>
      </w:r>
      <w:r w:rsidR="0041737B" w:rsidRPr="0041737B">
        <w:t>Pilawa-Podgurski</w:t>
      </w:r>
      <w:r w:rsidR="0041737B">
        <w:t xml:space="preserve"> </w:t>
      </w:r>
      <w:r w:rsidR="0041737B">
        <w:fldChar w:fldCharType="begin"/>
      </w:r>
      <w:r w:rsidR="00327FDE">
        <w:instrText xml:space="preserve"> ADDIN ZOTERO_ITEM CSL_CITATION {"citationID":"yW6uSwcR","properties":{"formattedCitation":"{\\rtf [7]\\uc0\\u8211{}[14]}","plainCitation":"[7]–[14]"},"citationItems":[{"id":2251,"uris":["http://zotero.org/users/1757600/items/I3FBB963"],"uri":["http://zotero.org/users/1757600/items/I3FBB963"],"itemData":{"id":2251,"type":"article-journal","title":"A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id":2253,"uris":["http://zotero.org/users/1757600/items/KANDMDR9"],"uri":["http://zotero.org/users/1757600/items/KANDMDR9"],"itemData":{"id":2253,"type":"paper-conference","title":"Asynchronous and distributed maximum power point tracking of series-connected photovoltaic sub-modules using differential power processing","container-title":"2014 IEEE 15th Workshop on Control and Modeling for Power Electronics (COMPEL)","page":"1-8","source":"IEEE Xplore","event":"2014 IEEE 15th Workshop on Control and Modeling for Power Electronics (COMPEL)","abstract":"This work describes a distributed maximum power point tracking (MPPT) control scheme that requires no perturb and observe (P&amp;O) synchronization and little communication among power converters. Design and benefits of this architecture with respect to control, communication, and converter efficiency are analyzed. Isolated dc-dc converter prototypes are constructed and employed within a string of series-connected photovoltaic sub-modules to experimentally validate the proposed control method. An experimental extraction efficiency of 98.47% is achieved for a 3 sub-module connection with approximately 30% mismatch- a 9.66% improvement from the conventional, non-DPP architecture.","DOI":"10.1109/COMPEL.2014.6877137","author":[{"family":"Bell","given":"R."},{"family":"Pilawa-Podgurski","given":"R.C.N."}],"issued":{"date-parts":[["2014",6]]}},"label":"page"},{"id":2637,"uris":["http://zotero.org/users/1757600/items/KHENG9PU"],"uri":["http://zotero.org/users/1757600/items/KHENG9PU"],"itemData":{"id":2637,"type":"article-journal","title":"Differential Power Processing for Increased Energy Production and Reliability of Photovoltaic Systems","container-title":"IEEE Transactions on Power Electronics","page":"2968-2979","volume":"28","issue":"6","source":"IEEE Xplore","abstract":"Conventional energy conversion architectures in photovoltaic (PV) systems are often forced to tradeoff conversion efficiency and power production. This paper introduces an energy conversion approach that enables each PV element to operate at its maximum power point (MPP) while processing only a small fraction of the total power produced. This is accomplished by providing only the mismatch in the MPP current of a set of series-connected PV elements. Differential power processing increases overall conversion efficiency and overcomes the challenges associated with unmatched MPPs (due to partial shading, damage, manufacturing tolerances, etc.). Several differential power processing architectures are analyzed and compared with Monte Carlo simulations. Local control of the differential converters enables distributed protection and monitoring. Reliability analysis shows significantly increased overall system reliability. Simulation and experimental results are included to demonstrate the benefits of this approach at both the panel and subpanel level.","DOI":"10.1109/TPEL.2012.2211082","ISSN":"0885-8993","author":[{"family":"Shenoy","given":"P.S."},{"family":"Kim","given":"K.A."},{"family":"Johnson","given":"B.B."},{"family":"Krein","given":"P.T."}],"issued":{"date-parts":[["2013",6]]}},"label":"page"},{"id":2249,"uris":["http://zotero.org/users/1757600/items/PE3D96C9"],"uri":["http://zotero.org/users/1757600/items/PE3D96C9"],"itemData":{"id":2249,"type":"paper-conference","title":"Enhancing micro-inverter energy capture with sub-module differential power processing","container-title":"2014 Twenty-Ninth Annual IEEE Applied Power Electronics Conference and Exposition (APEC)","page":"621-628","source":"IEEE Xplore","event":"2014 Twenty-Ninth Annual IEEE Applied Power Electronics Conference and Exposition (APEC)","abstract":"Differential power processing (DPP) is a power electronics system architecture that configures DC-DC converters in parallel with the PV string to improve its power yield. The parallel nature of the DPP architecture brings a number of benefits such as low converter power rating and low power losses, all of which make DPP especially suitable for sub-module level maximum power point tracking (MPPT). Meanwhile, micro-inverters typically perform only module level MPPT and do not address power losses due to uncompensated sub-module mis-match. In this paper, we introduce DPP converters into a micro-inverter system to improve its energy capture by recovering power losses due to sub-module mismatch. We present a small-footprint DPP converter design together with a control scheme such that the DPP converters can work with commercial micro-inverters and can be seamlessly integrated into the existing micro-inverter design. To demonstrate the effectiveness of the proposed solution, a hardware prototype was built and tested with an off-the-shelf commercial micro-inverter to prove the concept. The improvement in energy capture with DPP converters was experimentally verified.","DOI":"10.1109/APEC.2014.6803373","author":[{"family":"Qin","given":"Shibin"},{"family":"Morrison","given":"A.J."},{"family":"Pilawa-Podgurski","given":"R.C.N."}],"issued":{"date-parts":[["2014",3]]}},"label":"page"},{"id":2243,"uris":["http://zotero.org/users/1757600/items/8JMXM8AF"],"uri":["http://zotero.org/users/1757600/items/8JMXM8AF"],"itemData":{"id":2243,"type":"paper-conference","title":"Sub-module differential power processing for photovoltaic applications","container-title":"2013 Twenty-Eighth Annual IEEE Applied Power Electronics Conference and Exposition (APEC)","page":"101-108","source":"IEEE Xplore","event":"2013 Twenty-Eighth Annual IEEE Applied Power Electronics Conference and Exposition (APEC)","abstract":"In this paper, a sub-module differential power processing (DPP) architecture for solar photovoltaic (PV) applications is presented, along with a maximum power point tracking (MPPT) control scheme that requires minimum communication and no local current sensing. The efficiency, size and cost benefit of this architecture are analyzed, and the control challenges associated with this architecture are addressed. A hardware prototype is implemented and tested in a controllable indoor test setup that enables replication of real-world partial shading conditions. We experimentally verified a substantial increase in total system energy capture compared to module-level MPPT solutions, through the use of the proposed DPP architecture and control strategy.","DOI":"10.1109/APEC.2013.6520193","author":[{"family":"Qin","given":"Shibin"},{"family":"Pilawa-Podgurski","given":"Robert C.N."}],"issued":{"date-parts":[["2013",3]]}},"label":"page"},{"id":2239,"uris":["http://zotero.org/users/1757600/items/9E56BPNA"],"uri":["http://zotero.org/users/1757600/items/9E56BPNA"],"itemData":{"id":2239,"type":"thesis","title":"Sub-Module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label":"page"},{"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schema":"https://github.com/citation-style-language/schema/raw/master/csl-citation.json"} </w:instrText>
      </w:r>
      <w:r w:rsidR="0041737B">
        <w:fldChar w:fldCharType="separate"/>
      </w:r>
      <w:r w:rsidR="00327FDE" w:rsidRPr="00327FDE">
        <w:rPr>
          <w:rFonts w:cs="Times New Roman"/>
        </w:rPr>
        <w:t>[7]–[14]</w:t>
      </w:r>
      <w:r w:rsidR="0041737B">
        <w:fldChar w:fldCharType="end"/>
      </w:r>
      <w:r w:rsidR="00D94C8E">
        <w:t>, improves both power efficiency and MPPT efficiency</w:t>
      </w:r>
      <w:r w:rsidR="001E532D">
        <w:t>,</w:t>
      </w:r>
      <w:r w:rsidR="00135101">
        <w:t xml:space="preserve"> compare</w:t>
      </w:r>
      <w:r w:rsidR="00E13606">
        <w:t>s</w:t>
      </w:r>
      <w:r w:rsidR="00135101">
        <w:t xml:space="preserve"> to previous configurations</w:t>
      </w:r>
      <w:r w:rsidR="007F37D8">
        <w:t xml:space="preserve"> (</w:t>
      </w:r>
      <w:r w:rsidR="007F37D8">
        <w:fldChar w:fldCharType="begin"/>
      </w:r>
      <w:r w:rsidR="007F37D8">
        <w:instrText xml:space="preserve"> REF _Ref418260589 \h </w:instrText>
      </w:r>
      <w:r w:rsidR="007F37D8">
        <w:fldChar w:fldCharType="separate"/>
      </w:r>
      <w:r w:rsidR="0098484A">
        <w:t xml:space="preserve">Fig.  </w:t>
      </w:r>
      <w:r w:rsidR="0098484A">
        <w:rPr>
          <w:noProof/>
        </w:rPr>
        <w:t>5</w:t>
      </w:r>
      <w:r w:rsidR="007F37D8">
        <w:fldChar w:fldCharType="end"/>
      </w:r>
      <w:r w:rsidR="0041737B">
        <w:t xml:space="preserve">, </w:t>
      </w:r>
      <w:r w:rsidR="00E7629A">
        <w:t xml:space="preserve">and </w:t>
      </w:r>
      <w:r w:rsidR="00E7629A">
        <w:fldChar w:fldCharType="begin"/>
      </w:r>
      <w:r w:rsidR="00E7629A">
        <w:instrText xml:space="preserve"> REF _Ref418260859 \h </w:instrText>
      </w:r>
      <w:r w:rsidR="00E7629A">
        <w:fldChar w:fldCharType="separate"/>
      </w:r>
      <w:r w:rsidR="0098484A">
        <w:t xml:space="preserve">Fig. </w:t>
      </w:r>
      <w:r w:rsidR="0098484A">
        <w:rPr>
          <w:noProof/>
        </w:rPr>
        <w:t>7</w:t>
      </w:r>
      <w:r w:rsidR="00E7629A">
        <w:fldChar w:fldCharType="end"/>
      </w:r>
      <w:r w:rsidR="007F37D8">
        <w:t>)</w:t>
      </w:r>
      <w:r w:rsidR="00D94C8E">
        <w:t>.</w:t>
      </w:r>
      <w:r w:rsidR="00135101">
        <w:t xml:space="preserve"> </w:t>
      </w:r>
      <w:r w:rsidR="00D94C8E">
        <w:t xml:space="preserve"> </w:t>
      </w:r>
    </w:p>
    <w:p w14:paraId="39D3B512" w14:textId="2A805D27" w:rsidR="00A72EE9" w:rsidRDefault="001E532D" w:rsidP="00CE45E5">
      <w:pPr>
        <w:pStyle w:val="BodyText"/>
      </w:pPr>
      <w:r>
        <w:t>The innovative idea is the “differential power processing,” in which only</w:t>
      </w:r>
      <w:r w:rsidR="00FA1F33">
        <w:t xml:space="preserve"> the</w:t>
      </w:r>
      <w:r>
        <w:t xml:space="preserve"> difference in </w:t>
      </w:r>
      <w:r w:rsidR="00A72EE9">
        <w:t xml:space="preserve">peak </w:t>
      </w:r>
      <w:r>
        <w:t xml:space="preserve">power </w:t>
      </w:r>
      <w:r w:rsidR="00721A1B">
        <w:t xml:space="preserve">generation </w:t>
      </w:r>
      <w:r>
        <w:t xml:space="preserve">between </w:t>
      </w:r>
      <w:r w:rsidR="00FA1F33">
        <w:t>sub-modules</w:t>
      </w:r>
      <w:r>
        <w:t xml:space="preserve"> is processed</w:t>
      </w:r>
      <w:r w:rsidR="00A72EE9">
        <w:t>/balanced (</w:t>
      </w:r>
      <w:r w:rsidR="00A72EE9">
        <w:fldChar w:fldCharType="begin"/>
      </w:r>
      <w:r w:rsidR="00A72EE9">
        <w:instrText xml:space="preserve"> REF _Ref418260879 \h </w:instrText>
      </w:r>
      <w:r w:rsidR="00A72EE9">
        <w:fldChar w:fldCharType="separate"/>
      </w:r>
      <w:r w:rsidR="00A72EE9">
        <w:t xml:space="preserve">Fig.  </w:t>
      </w:r>
      <w:r w:rsidR="00A72EE9">
        <w:rPr>
          <w:noProof/>
        </w:rPr>
        <w:t>6</w:t>
      </w:r>
      <w:r w:rsidR="00A72EE9">
        <w:fldChar w:fldCharType="end"/>
      </w:r>
      <w:r w:rsidR="00A72EE9">
        <w:t>) so that sub-module in a string operates at its peak power.</w:t>
      </w:r>
      <w:r w:rsidR="005C5E7B">
        <w:t xml:space="preserve">  </w:t>
      </w:r>
      <w:r w:rsidR="00692481">
        <w:t xml:space="preserve">In other words, </w:t>
      </w:r>
      <w:r w:rsidR="00692481" w:rsidRPr="00A72EE9">
        <w:t>i</w:t>
      </w:r>
      <w:r w:rsidR="005C5E7B" w:rsidRPr="00A72EE9">
        <w:t>nstead of processing all power from PV module (as MLPE does), small, low cost DC-DC converters</w:t>
      </w:r>
      <w:r w:rsidRPr="00A72EE9">
        <w:t xml:space="preserve"> are used to </w:t>
      </w:r>
      <w:r w:rsidR="00A72EE9" w:rsidRPr="00A72EE9">
        <w:t>transfer in/out</w:t>
      </w:r>
      <w:r w:rsidR="00C81AE9" w:rsidRPr="00A72EE9">
        <w:t xml:space="preserve"> the mismatch in </w:t>
      </w:r>
      <w:r w:rsidR="00862159" w:rsidRPr="00A72EE9">
        <w:t>peak-</w:t>
      </w:r>
      <w:r w:rsidR="00C81AE9" w:rsidRPr="00A72EE9">
        <w:t xml:space="preserve">power generation between </w:t>
      </w:r>
      <w:r w:rsidR="00FA1F33" w:rsidRPr="00A72EE9">
        <w:t>sub-modules</w:t>
      </w:r>
      <w:r w:rsidR="00383AF9" w:rsidRPr="00A72EE9">
        <w:t>, so that each sub-module can operate at its peak power</w:t>
      </w:r>
      <w:r w:rsidR="00A72EE9" w:rsidRPr="00A72EE9">
        <w:t xml:space="preserve"> without affecting other sub-module</w:t>
      </w:r>
      <w:r w:rsidR="009A5382" w:rsidRPr="00A72EE9">
        <w:t xml:space="preserve"> (</w:t>
      </w:r>
      <w:r w:rsidR="009A5382" w:rsidRPr="00A72EE9">
        <w:fldChar w:fldCharType="begin"/>
      </w:r>
      <w:r w:rsidR="009A5382" w:rsidRPr="00A72EE9">
        <w:instrText xml:space="preserve"> REF _Ref418260879 \h </w:instrText>
      </w:r>
      <w:r w:rsidR="00A72EE9">
        <w:instrText xml:space="preserve"> \* MERGEFORMAT </w:instrText>
      </w:r>
      <w:r w:rsidR="009A5382" w:rsidRPr="00A72EE9">
        <w:fldChar w:fldCharType="separate"/>
      </w:r>
      <w:r w:rsidR="0098484A" w:rsidRPr="00A72EE9">
        <w:t xml:space="preserve">Fig.  </w:t>
      </w:r>
      <w:r w:rsidR="0098484A" w:rsidRPr="00A72EE9">
        <w:rPr>
          <w:noProof/>
        </w:rPr>
        <w:t>6</w:t>
      </w:r>
      <w:r w:rsidR="009A5382" w:rsidRPr="00A72EE9">
        <w:fldChar w:fldCharType="end"/>
      </w:r>
      <w:r w:rsidR="009A5382" w:rsidRPr="00A72EE9">
        <w:t>)</w:t>
      </w:r>
      <w:r w:rsidR="00D32CBA" w:rsidRPr="00A72EE9">
        <w:t>.</w:t>
      </w:r>
      <w:r w:rsidR="005C5E7B">
        <w:t xml:space="preserve"> </w:t>
      </w:r>
      <w:r w:rsidR="00D32CBA">
        <w:t xml:space="preserve"> </w:t>
      </w:r>
    </w:p>
    <w:p w14:paraId="2E13EBF3" w14:textId="099E30B7" w:rsidR="00CE45E5" w:rsidRDefault="005C5E7B" w:rsidP="00CE45E5">
      <w:pPr>
        <w:pStyle w:val="BodyText"/>
      </w:pPr>
      <w:r>
        <w:t xml:space="preserve">The system MPPT algorithm has two parts working cooperatively: </w:t>
      </w:r>
      <w:r w:rsidR="00FB2B6A">
        <w:t xml:space="preserve">a distributed MPPT algorithm controls the power transfer between sub-modules </w:t>
      </w:r>
      <w:r w:rsidR="00A72EE9">
        <w:t xml:space="preserve">to </w:t>
      </w:r>
      <w:r w:rsidR="00FB2B6A">
        <w:t>ensure sub-modules peak production, a traditional centralized MPPT algorithm</w:t>
      </w:r>
      <w:r w:rsidR="00A72EE9">
        <w:t>,</w:t>
      </w:r>
      <w:r w:rsidR="00FB2B6A">
        <w:t xml:space="preserve"> which is already available in a central inverter</w:t>
      </w:r>
      <w:r w:rsidR="00A72EE9">
        <w:t>,</w:t>
      </w:r>
      <w:r w:rsidR="00FB2B6A">
        <w:t xml:space="preserve"> make sure peak power production</w:t>
      </w:r>
      <w:r w:rsidR="00A72EE9">
        <w:t xml:space="preserve"> for the system</w:t>
      </w:r>
      <w:r w:rsidR="00FB2B6A">
        <w:t xml:space="preserve">. </w:t>
      </w:r>
      <w:r w:rsidR="00DD1A37">
        <w:t xml:space="preserve"> The b</w:t>
      </w:r>
      <w:r w:rsidR="00FB2B6A">
        <w:t>eauty in the new solution is that it is an add-on to old solar systems to improve</w:t>
      </w:r>
      <w:r w:rsidR="00E72154">
        <w:t xml:space="preserve"> overall</w:t>
      </w:r>
      <w:r w:rsidR="00FB2B6A">
        <w:t xml:space="preserve"> power production</w:t>
      </w:r>
      <w:r w:rsidR="00A72EE9">
        <w:t>,</w:t>
      </w:r>
      <w:r w:rsidR="00E72154">
        <w:t xml:space="preserve"> in a very smart way</w:t>
      </w:r>
      <w:r w:rsidR="00FB2B6A">
        <w:t xml:space="preserve"> </w:t>
      </w:r>
      <w:r w:rsidR="00FB2B6A">
        <w:fldChar w:fldCharType="begin"/>
      </w:r>
      <w:r w:rsidR="00327FDE">
        <w:instrText xml:space="preserve"> ADDIN ZOTERO_ITEM CSL_CITATION {"citationID":"vMIyvdkf","properties":{"formattedCitation":"[7], [12], [14]","plainCitation":"[7], [12], [14]"},"citationItems":[{"id":2245,"uris":["http://zotero.org/users/1757600/items/3KQ63JKQ"],"uri":["http://zotero.org/users/1757600/items/3KQ63JKQ"],"itemData":{"id":2245,"type":"article-journal","title":"Submodule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schema":"https://github.com/citation-style-language/schema/raw/master/csl-citation.json"} </w:instrText>
      </w:r>
      <w:r w:rsidR="00FB2B6A">
        <w:fldChar w:fldCharType="separate"/>
      </w:r>
      <w:r w:rsidR="00327FDE" w:rsidRPr="00327FDE">
        <w:t>[7], [12], [14]</w:t>
      </w:r>
      <w:r w:rsidR="00FB2B6A">
        <w:fldChar w:fldCharType="end"/>
      </w:r>
      <w:r w:rsidR="00FB2B6A">
        <w:t>.</w:t>
      </w:r>
      <w:r w:rsidR="00BB707A">
        <w:t xml:space="preserve"> </w:t>
      </w:r>
    </w:p>
    <w:p w14:paraId="78766B0B" w14:textId="31FEEF0D" w:rsidR="00822E04" w:rsidRDefault="007F37D8" w:rsidP="00CE45E5">
      <w:pPr>
        <w:pStyle w:val="BodyText"/>
        <w:ind w:firstLine="0"/>
      </w:pPr>
      <w:r w:rsidRPr="001F4C5C">
        <w:rPr>
          <w:noProof/>
        </w:rPr>
        <w:lastRenderedPageBreak/>
        <mc:AlternateContent>
          <mc:Choice Requires="wps">
            <w:drawing>
              <wp:inline distT="0" distB="0" distL="0" distR="0" wp14:anchorId="37EFACAA" wp14:editId="32D81EE3">
                <wp:extent cx="5486400" cy="5124734"/>
                <wp:effectExtent l="0" t="0" r="0" b="0"/>
                <wp:docPr id="4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247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CAA9CA" w14:textId="77777777" w:rsidR="00CB6609" w:rsidRDefault="00CB6609" w:rsidP="007F37D8">
                            <w:pPr>
                              <w:pStyle w:val="FootnoteText"/>
                              <w:keepNext/>
                              <w:jc w:val="center"/>
                            </w:pPr>
                            <w:r>
                              <w:rPr>
                                <w:noProof/>
                              </w:rPr>
                              <w:drawing>
                                <wp:inline distT="0" distB="0" distL="0" distR="0" wp14:anchorId="5DEE33F9" wp14:editId="164CCB73">
                                  <wp:extent cx="1632288" cy="2477069"/>
                                  <wp:effectExtent l="0" t="0" r="635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44464" cy="1436722"/>
                                          </a:xfrm>
                                          <a:prstGeom prst="rect">
                                            <a:avLst/>
                                          </a:prstGeom>
                                        </pic:spPr>
                                      </pic:pic>
                                    </a:graphicData>
                                  </a:graphic>
                                </wp:inline>
                              </w:drawing>
                            </w:r>
                          </w:p>
                          <w:p w14:paraId="45E07E14" w14:textId="77777777" w:rsidR="00CB6609" w:rsidRDefault="00CB6609" w:rsidP="007F37D8">
                            <w:pPr>
                              <w:pStyle w:val="FootnoteText"/>
                              <w:keepNext/>
                              <w:jc w:val="center"/>
                            </w:pPr>
                            <w:r>
                              <w:rPr>
                                <w:noProof/>
                              </w:rPr>
                              <w:drawing>
                                <wp:inline distT="0" distB="0" distL="0" distR="0" wp14:anchorId="55A11EB6" wp14:editId="7D13B94C">
                                  <wp:extent cx="5179325" cy="2189224"/>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9532" cy="2193538"/>
                                          </a:xfrm>
                                          <a:prstGeom prst="rect">
                                            <a:avLst/>
                                          </a:prstGeom>
                                        </pic:spPr>
                                      </pic:pic>
                                    </a:graphicData>
                                  </a:graphic>
                                </wp:inline>
                              </w:drawing>
                            </w:r>
                          </w:p>
                          <w:p w14:paraId="50519AFC" w14:textId="42EEDDC1" w:rsidR="00CB6609" w:rsidRDefault="00CB6609" w:rsidP="002276E9">
                            <w:pPr>
                              <w:pStyle w:val="Caption"/>
                            </w:pPr>
                            <w:bookmarkStart w:id="58" w:name="_Ref418260589"/>
                            <w:bookmarkStart w:id="59" w:name="_Toc418888433"/>
                            <w:r>
                              <w:t xml:space="preserve">Fig.  </w:t>
                            </w:r>
                            <w:r>
                              <w:fldChar w:fldCharType="begin"/>
                            </w:r>
                            <w:r>
                              <w:instrText xml:space="preserve"> SEQ Fig._ \* ARABIC </w:instrText>
                            </w:r>
                            <w:r>
                              <w:fldChar w:fldCharType="separate"/>
                            </w:r>
                            <w:r>
                              <w:rPr>
                                <w:noProof/>
                              </w:rPr>
                              <w:t>5</w:t>
                            </w:r>
                            <w:r>
                              <w:rPr>
                                <w:noProof/>
                              </w:rPr>
                              <w:fldChar w:fldCharType="end"/>
                            </w:r>
                            <w:bookmarkEnd w:id="58"/>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59"/>
                            <w:r>
                              <w:t xml:space="preserve"> </w:t>
                            </w:r>
                          </w:p>
                          <w:p w14:paraId="65B38797" w14:textId="77777777" w:rsidR="00CB6609" w:rsidRPr="00A5247A" w:rsidRDefault="00CB6609" w:rsidP="007F37D8"/>
                          <w:p w14:paraId="3365A816" w14:textId="77777777" w:rsidR="00CB6609" w:rsidRDefault="00CB6609"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7EFACAA" id="_x0000_s1030" type="#_x0000_t202" style="width:6in;height:4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" stroked="f">
                <v:textbox inset="0,0,0,0">
                  <w:txbxContent>
                    <w:p w14:paraId="3CCAA9CA" w14:textId="77777777" w:rsidR="00CB6609" w:rsidRDefault="00CB6609" w:rsidP="007F37D8">
                      <w:pPr>
                        <w:pStyle w:val="FootnoteText"/>
                        <w:keepNext/>
                        <w:jc w:val="center"/>
                      </w:pPr>
                      <w:r>
                        <w:rPr>
                          <w:noProof/>
                        </w:rPr>
                        <w:drawing>
                          <wp:inline distT="0" distB="0" distL="0" distR="0" wp14:anchorId="5DEE33F9" wp14:editId="164CCB73">
                            <wp:extent cx="1632288" cy="2477069"/>
                            <wp:effectExtent l="0" t="0" r="635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44464" cy="1436722"/>
                                    </a:xfrm>
                                    <a:prstGeom prst="rect">
                                      <a:avLst/>
                                    </a:prstGeom>
                                  </pic:spPr>
                                </pic:pic>
                              </a:graphicData>
                            </a:graphic>
                          </wp:inline>
                        </w:drawing>
                      </w:r>
                    </w:p>
                    <w:p w14:paraId="45E07E14" w14:textId="77777777" w:rsidR="00CB6609" w:rsidRDefault="00CB6609" w:rsidP="007F37D8">
                      <w:pPr>
                        <w:pStyle w:val="FootnoteText"/>
                        <w:keepNext/>
                        <w:jc w:val="center"/>
                      </w:pPr>
                      <w:r>
                        <w:rPr>
                          <w:noProof/>
                        </w:rPr>
                        <w:drawing>
                          <wp:inline distT="0" distB="0" distL="0" distR="0" wp14:anchorId="55A11EB6" wp14:editId="7D13B94C">
                            <wp:extent cx="5179325" cy="2189224"/>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9532" cy="2193538"/>
                                    </a:xfrm>
                                    <a:prstGeom prst="rect">
                                      <a:avLst/>
                                    </a:prstGeom>
                                  </pic:spPr>
                                </pic:pic>
                              </a:graphicData>
                            </a:graphic>
                          </wp:inline>
                        </w:drawing>
                      </w:r>
                    </w:p>
                    <w:p w14:paraId="50519AFC" w14:textId="42EEDDC1" w:rsidR="00CB6609" w:rsidRDefault="00CB6609" w:rsidP="002276E9">
                      <w:pPr>
                        <w:pStyle w:val="Caption"/>
                      </w:pPr>
                      <w:bookmarkStart w:id="60" w:name="_Ref418260589"/>
                      <w:bookmarkStart w:id="61" w:name="_Toc418888433"/>
                      <w:r>
                        <w:t xml:space="preserve">Fig.  </w:t>
                      </w:r>
                      <w:r>
                        <w:fldChar w:fldCharType="begin"/>
                      </w:r>
                      <w:r>
                        <w:instrText xml:space="preserve"> SEQ Fig._ \* ARABIC </w:instrText>
                      </w:r>
                      <w:r>
                        <w:fldChar w:fldCharType="separate"/>
                      </w:r>
                      <w:r>
                        <w:rPr>
                          <w:noProof/>
                        </w:rPr>
                        <w:t>5</w:t>
                      </w:r>
                      <w:r>
                        <w:rPr>
                          <w:noProof/>
                        </w:rPr>
                        <w:fldChar w:fldCharType="end"/>
                      </w:r>
                      <w:bookmarkEnd w:id="60"/>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61"/>
                      <w:r>
                        <w:t xml:space="preserve"> </w:t>
                      </w:r>
                    </w:p>
                    <w:p w14:paraId="65B38797" w14:textId="77777777" w:rsidR="00CB6609" w:rsidRPr="00A5247A" w:rsidRDefault="00CB6609" w:rsidP="007F37D8"/>
                    <w:p w14:paraId="3365A816" w14:textId="77777777" w:rsidR="00CB6609" w:rsidRDefault="00CB6609" w:rsidP="007F37D8">
                      <w:pPr>
                        <w:pStyle w:val="FootnoteText"/>
                      </w:pPr>
                      <w:r>
                        <w:t xml:space="preserve"> </w:t>
                      </w:r>
                    </w:p>
                  </w:txbxContent>
                </v:textbox>
                <w10:anchorlock/>
              </v:shape>
            </w:pict>
          </mc:Fallback>
        </mc:AlternateContent>
      </w:r>
    </w:p>
    <w:p w14:paraId="64E069FB" w14:textId="43BE4D8F" w:rsidR="008109E4" w:rsidRDefault="00655793" w:rsidP="00CE45E5">
      <w:pPr>
        <w:pStyle w:val="BodyText"/>
        <w:ind w:firstLine="0"/>
      </w:pPr>
      <w:r w:rsidRPr="001F4C5C">
        <w:rPr>
          <w:noProof/>
        </w:rPr>
        <w:lastRenderedPageBreak/>
        <mc:AlternateContent>
          <mc:Choice Requires="wps">
            <w:drawing>
              <wp:inline distT="0" distB="0" distL="0" distR="0" wp14:anchorId="35C86B67" wp14:editId="0FFD20A3">
                <wp:extent cx="5486400" cy="5295331"/>
                <wp:effectExtent l="0" t="0" r="0" b="635"/>
                <wp:docPr id="4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2953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0C17FF" w14:textId="5835E10A" w:rsidR="00CB6609" w:rsidRDefault="00CB6609" w:rsidP="00655793">
                            <w:pPr>
                              <w:pStyle w:val="FootnoteText"/>
                              <w:keepNext/>
                              <w:jc w:val="center"/>
                            </w:pPr>
                            <w:r>
                              <w:rPr>
                                <w:noProof/>
                              </w:rPr>
                              <w:drawing>
                                <wp:inline distT="0" distB="0" distL="0" distR="0" wp14:anchorId="30966960" wp14:editId="5F0B826E">
                                  <wp:extent cx="2393889" cy="2463421"/>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41671" cy="313466"/>
                                          </a:xfrm>
                                          <a:prstGeom prst="rect">
                                            <a:avLst/>
                                          </a:prstGeom>
                                        </pic:spPr>
                                      </pic:pic>
                                    </a:graphicData>
                                  </a:graphic>
                                </wp:inline>
                              </w:drawing>
                            </w:r>
                          </w:p>
                          <w:p w14:paraId="5F014E1A" w14:textId="4FAEBB87" w:rsidR="00CB6609" w:rsidRDefault="00CB6609" w:rsidP="002276E9">
                            <w:pPr>
                              <w:pStyle w:val="Caption"/>
                            </w:pPr>
                            <w:bookmarkStart w:id="62" w:name="_Ref418260879"/>
                            <w:bookmarkStart w:id="63" w:name="_Toc418888434"/>
                            <w:r>
                              <w:t xml:space="preserve">Fig.  </w:t>
                            </w:r>
                            <w:r>
                              <w:fldChar w:fldCharType="begin"/>
                            </w:r>
                            <w:r>
                              <w:instrText xml:space="preserve"> SEQ Fig._ \* ARABIC </w:instrText>
                            </w:r>
                            <w:r>
                              <w:fldChar w:fldCharType="separate"/>
                            </w:r>
                            <w:r>
                              <w:rPr>
                                <w:noProof/>
                              </w:rPr>
                              <w:t>6</w:t>
                            </w:r>
                            <w:r>
                              <w:rPr>
                                <w:noProof/>
                              </w:rPr>
                              <w:fldChar w:fldCharType="end"/>
                            </w:r>
                            <w:bookmarkEnd w:id="62"/>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63"/>
                          </w:p>
                          <w:p w14:paraId="501E2BB0" w14:textId="77777777" w:rsidR="00CB6609" w:rsidRDefault="00CB6609" w:rsidP="0065579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5C86B67" id="_x0000_s1031" type="#_x0000_t202" style="width:6in;height:4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" stroked="f">
                <v:textbox inset="0,0,0,0">
                  <w:txbxContent>
                    <w:p w14:paraId="040C17FF" w14:textId="5835E10A" w:rsidR="00CB6609" w:rsidRDefault="00CB6609" w:rsidP="00655793">
                      <w:pPr>
                        <w:pStyle w:val="FootnoteText"/>
                        <w:keepNext/>
                        <w:jc w:val="center"/>
                      </w:pPr>
                      <w:r>
                        <w:rPr>
                          <w:noProof/>
                        </w:rPr>
                        <w:drawing>
                          <wp:inline distT="0" distB="0" distL="0" distR="0" wp14:anchorId="30966960" wp14:editId="5F0B826E">
                            <wp:extent cx="2393889" cy="2463421"/>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41671" cy="313466"/>
                                    </a:xfrm>
                                    <a:prstGeom prst="rect">
                                      <a:avLst/>
                                    </a:prstGeom>
                                  </pic:spPr>
                                </pic:pic>
                              </a:graphicData>
                            </a:graphic>
                          </wp:inline>
                        </w:drawing>
                      </w:r>
                    </w:p>
                    <w:p w14:paraId="5F014E1A" w14:textId="4FAEBB87" w:rsidR="00CB6609" w:rsidRDefault="00CB6609" w:rsidP="002276E9">
                      <w:pPr>
                        <w:pStyle w:val="Caption"/>
                      </w:pPr>
                      <w:bookmarkStart w:id="64" w:name="_Ref418260879"/>
                      <w:bookmarkStart w:id="65" w:name="_Toc418888434"/>
                      <w:r>
                        <w:t xml:space="preserve">Fig.  </w:t>
                      </w:r>
                      <w:r>
                        <w:fldChar w:fldCharType="begin"/>
                      </w:r>
                      <w:r>
                        <w:instrText xml:space="preserve"> SEQ Fig._ \* ARABIC </w:instrText>
                      </w:r>
                      <w:r>
                        <w:fldChar w:fldCharType="separate"/>
                      </w:r>
                      <w:r>
                        <w:rPr>
                          <w:noProof/>
                        </w:rPr>
                        <w:t>6</w:t>
                      </w:r>
                      <w:r>
                        <w:rPr>
                          <w:noProof/>
                        </w:rPr>
                        <w:fldChar w:fldCharType="end"/>
                      </w:r>
                      <w:bookmarkEnd w:id="64"/>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65"/>
                    </w:p>
                    <w:p w14:paraId="501E2BB0" w14:textId="77777777" w:rsidR="00CB6609" w:rsidRDefault="00CB6609" w:rsidP="00655793">
                      <w:pPr>
                        <w:pStyle w:val="FootnoteText"/>
                      </w:pPr>
                      <w:r>
                        <w:t xml:space="preserve"> </w:t>
                      </w:r>
                    </w:p>
                  </w:txbxContent>
                </v:textbox>
                <w10:anchorlock/>
              </v:shape>
            </w:pict>
          </mc:Fallback>
        </mc:AlternateContent>
      </w:r>
    </w:p>
    <w:p w14:paraId="22BB7EB7" w14:textId="387BF083" w:rsidR="00655793" w:rsidRDefault="007F37D8" w:rsidP="00655793">
      <w:pPr>
        <w:pStyle w:val="BodyText"/>
        <w:ind w:firstLine="0"/>
      </w:pPr>
      <w:r w:rsidRPr="001F4C5C">
        <w:rPr>
          <w:noProof/>
        </w:rPr>
        <mc:AlternateContent>
          <mc:Choice Requires="wps">
            <w:drawing>
              <wp:inline distT="0" distB="0" distL="0" distR="0" wp14:anchorId="31540429" wp14:editId="07923C83">
                <wp:extent cx="5486400" cy="2298700"/>
                <wp:effectExtent l="0" t="0" r="0" b="6350"/>
                <wp:docPr id="4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29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2F8A02" w14:textId="77777777" w:rsidR="00CB6609" w:rsidRDefault="00CB6609" w:rsidP="007F37D8">
                            <w:pPr>
                              <w:pStyle w:val="FootnoteText"/>
                              <w:keepNext/>
                              <w:jc w:val="center"/>
                            </w:pPr>
                            <w:r>
                              <w:rPr>
                                <w:noProof/>
                              </w:rPr>
                              <w:drawing>
                                <wp:inline distT="0" distB="0" distL="0" distR="0" wp14:anchorId="328A7125" wp14:editId="04235D4E">
                                  <wp:extent cx="3725839" cy="1871544"/>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36737" cy="1822442"/>
                                          </a:xfrm>
                                          <a:prstGeom prst="rect">
                                            <a:avLst/>
                                          </a:prstGeom>
                                        </pic:spPr>
                                      </pic:pic>
                                    </a:graphicData>
                                  </a:graphic>
                                </wp:inline>
                              </w:drawing>
                            </w:r>
                          </w:p>
                          <w:p w14:paraId="69CE6DE1" w14:textId="777B6ADC" w:rsidR="00CB6609" w:rsidRDefault="00CB6609" w:rsidP="002276E9">
                            <w:pPr>
                              <w:pStyle w:val="Caption"/>
                            </w:pPr>
                            <w:bookmarkStart w:id="66" w:name="_Ref418260859"/>
                            <w:bookmarkStart w:id="67" w:name="_Toc418888435"/>
                            <w:r>
                              <w:t xml:space="preserve">Fig. </w:t>
                            </w:r>
                            <w:r>
                              <w:fldChar w:fldCharType="begin"/>
                            </w:r>
                            <w:r>
                              <w:instrText xml:space="preserve"> SEQ Fig._ \* ARABIC </w:instrText>
                            </w:r>
                            <w:r>
                              <w:fldChar w:fldCharType="separate"/>
                            </w:r>
                            <w:r>
                              <w:rPr>
                                <w:noProof/>
                              </w:rPr>
                              <w:t>7</w:t>
                            </w:r>
                            <w:r>
                              <w:rPr>
                                <w:noProof/>
                              </w:rPr>
                              <w:fldChar w:fldCharType="end"/>
                            </w:r>
                            <w:bookmarkEnd w:id="66"/>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67"/>
                          </w:p>
                          <w:p w14:paraId="2F5A3405" w14:textId="77777777" w:rsidR="00CB6609" w:rsidRDefault="00CB6609"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1540429" id="_x0000_s1032" type="#_x0000_t202" style="width:6in;height: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" stroked="f">
                <v:textbox inset="0,0,0,0">
                  <w:txbxContent>
                    <w:p w14:paraId="7B2F8A02" w14:textId="77777777" w:rsidR="00CB6609" w:rsidRDefault="00CB6609" w:rsidP="007F37D8">
                      <w:pPr>
                        <w:pStyle w:val="FootnoteText"/>
                        <w:keepNext/>
                        <w:jc w:val="center"/>
                      </w:pPr>
                      <w:r>
                        <w:rPr>
                          <w:noProof/>
                        </w:rPr>
                        <w:drawing>
                          <wp:inline distT="0" distB="0" distL="0" distR="0" wp14:anchorId="328A7125" wp14:editId="04235D4E">
                            <wp:extent cx="3725839" cy="1871544"/>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36737" cy="1822442"/>
                                    </a:xfrm>
                                    <a:prstGeom prst="rect">
                                      <a:avLst/>
                                    </a:prstGeom>
                                  </pic:spPr>
                                </pic:pic>
                              </a:graphicData>
                            </a:graphic>
                          </wp:inline>
                        </w:drawing>
                      </w:r>
                    </w:p>
                    <w:p w14:paraId="69CE6DE1" w14:textId="777B6ADC" w:rsidR="00CB6609" w:rsidRDefault="00CB6609" w:rsidP="002276E9">
                      <w:pPr>
                        <w:pStyle w:val="Caption"/>
                      </w:pPr>
                      <w:bookmarkStart w:id="68" w:name="_Ref418260859"/>
                      <w:bookmarkStart w:id="69" w:name="_Toc418888435"/>
                      <w:r>
                        <w:t xml:space="preserve">Fig. </w:t>
                      </w:r>
                      <w:r>
                        <w:fldChar w:fldCharType="begin"/>
                      </w:r>
                      <w:r>
                        <w:instrText xml:space="preserve"> SEQ Fig._ \* ARABIC </w:instrText>
                      </w:r>
                      <w:r>
                        <w:fldChar w:fldCharType="separate"/>
                      </w:r>
                      <w:r>
                        <w:rPr>
                          <w:noProof/>
                        </w:rPr>
                        <w:t>7</w:t>
                      </w:r>
                      <w:r>
                        <w:rPr>
                          <w:noProof/>
                        </w:rPr>
                        <w:fldChar w:fldCharType="end"/>
                      </w:r>
                      <w:bookmarkEnd w:id="68"/>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69"/>
                    </w:p>
                    <w:p w14:paraId="2F5A3405" w14:textId="77777777" w:rsidR="00CB6609" w:rsidRDefault="00CB6609" w:rsidP="007F37D8">
                      <w:pPr>
                        <w:pStyle w:val="FootnoteText"/>
                      </w:pPr>
                      <w:r>
                        <w:t xml:space="preserve"> </w:t>
                      </w:r>
                    </w:p>
                  </w:txbxContent>
                </v:textbox>
                <w10:anchorlock/>
              </v:shape>
            </w:pict>
          </mc:Fallback>
        </mc:AlternateContent>
      </w:r>
    </w:p>
    <w:p w14:paraId="44903F4D" w14:textId="77777777" w:rsidR="003066C3" w:rsidRPr="00C11515" w:rsidRDefault="003066C3" w:rsidP="00C951FD">
      <w:pPr>
        <w:pStyle w:val="Heading1"/>
      </w:pPr>
      <w:r>
        <w:lastRenderedPageBreak/>
        <w:br/>
      </w:r>
      <w:bookmarkStart w:id="70" w:name="_Toc418888377"/>
      <w:r w:rsidRPr="00C11515">
        <w:t xml:space="preserve">Switch Mode Power </w:t>
      </w:r>
      <w:commentRangeStart w:id="71"/>
      <w:r w:rsidRPr="00490C19">
        <w:t>Converter</w:t>
      </w:r>
      <w:bookmarkEnd w:id="70"/>
      <w:commentRangeEnd w:id="71"/>
      <w:r w:rsidR="00D4620A">
        <w:rPr>
          <w:rStyle w:val="CommentReference"/>
          <w:rFonts w:asciiTheme="minorHAnsi" w:eastAsiaTheme="minorHAnsi" w:hAnsiTheme="minorHAnsi" w:cstheme="minorBidi"/>
          <w:b w:val="0"/>
          <w:bCs w:val="0"/>
        </w:rPr>
        <w:commentReference w:id="71"/>
      </w:r>
    </w:p>
    <w:p w14:paraId="44903F4E" w14:textId="5727B6C4" w:rsidR="003066C3" w:rsidRPr="00632C9E" w:rsidRDefault="003066C3" w:rsidP="00012458">
      <w:pPr>
        <w:pStyle w:val="BodyText"/>
      </w:pPr>
      <w:r w:rsidRPr="00632C9E">
        <w:t>The concept of “electronic power converter” was defined in 1944, by Alexanderson and Phillipi, as power converters based on electronic means, and limited to “the conversion of power as distinguished from electric energy for purposes of communication”</w:t>
      </w:r>
      <w:r w:rsidR="00B17698">
        <w:t xml:space="preserve"> </w:t>
      </w:r>
      <w:r w:rsidR="006E3A69">
        <w:fldChar w:fldCharType="begin" w:fldLock="1"/>
      </w:r>
      <w:r w:rsidR="00327FDE">
        <w:instrText xml:space="preserve"> ADDIN ZOTERO_ITEM CSL_CITATION {"citationID":"2guvf243lh","properties":{"formattedCitation":"[15]","plainCitation":"[15]"},"citationItems":[{"id":"ITEM-1","uris":["http://www.mendeley.com/documents/?uuid=172253bd-2661-4286-a6ca-737e3b90b2df"],"uri":["http://www.mendeley.com/documents/?uuid=172253bd-2661-4286-a6ca-737e3b90b2df"],"itemData":{"DOI":"10.1109/T-AIEE.1944.5058993","ISSN":"0096-3860","abstract":"The authors feel the term \"electronic power converter\" needs some definition. The object may be to convert power from direct current to alternating current for direct current (dc) power transmission, or to convert power from one frequency into another,or to serve as a commutator for operating an ac motor at variable speed,or for transforming high-voltage dc into low-voltage dc. It is thus evidently not the objective but the means that characterizes the electronic power converter. The emphasis is on electronic means and the term is limited to conversion of power as distinguished from electric energy for purposes of communication. Thus, the name is a definition. The authors provide a istory and evolution of the electronic converter, its use in the suppression of electronic faults and in the single-conversion frequency changer. Finally a description is given of the dc transformer and the adaptability of the electronic converter.","author":[{"dropping-particle":"","family":"Alexanderson","given":"E.F.W.","non-dropping-particle":"","parse-names":false,"suffix":""},{"dropping-particle":"","family":"Phillipi","given":"E.L.","non-dropping-particle":"","parse-names":false,"suffix":""}],"container-title":"American Institute of Electrical Engineers, Transactions of the","id":"ITEM-1","issue":"9","issued":{"date-parts":[["1944","9"]]},"page":"654-657","title":"History and development of the electronic power converter","type":"article-journal","volume":"63"}}],"schema":"https://github.com/citation-style-language/schema/raw/master/csl-citation.json"} </w:instrText>
      </w:r>
      <w:r w:rsidR="006E3A69">
        <w:fldChar w:fldCharType="separate"/>
      </w:r>
      <w:r w:rsidR="00327FDE" w:rsidRPr="00327FDE">
        <w:t>[15]</w:t>
      </w:r>
      <w:r w:rsidR="006E3A69">
        <w:fldChar w:fldCharType="end"/>
      </w:r>
      <w:r w:rsidRPr="00632C9E">
        <w:t xml:space="preserve">.  Since then, </w:t>
      </w:r>
      <w:r w:rsidR="00B86D36">
        <w:t>electronic power</w:t>
      </w:r>
      <w:r w:rsidRPr="00632C9E">
        <w:t xml:space="preserve"> converter has become a vital part in all electronic devices and systems.  It converts, regulates electric power from various sources to a suitable, well-regulated output for consumption, transmission, or storage.  </w:t>
      </w:r>
    </w:p>
    <w:p w14:paraId="44903F4F" w14:textId="3F9E43A3" w:rsidR="003066C3" w:rsidRPr="003066C3" w:rsidRDefault="003066C3" w:rsidP="00012458">
      <w:pPr>
        <w:pStyle w:val="BodyText"/>
      </w:pPr>
      <w:r w:rsidRPr="00632C9E">
        <w:t xml:space="preserve">In general, electronic power converters can be divided into four </w:t>
      </w:r>
      <w:r w:rsidR="00AA1868">
        <w:t>categories</w:t>
      </w:r>
      <w:r w:rsidRPr="00632C9E">
        <w:t>: DC-DC converter, AC-DC rectifier, DC-AC inverter, and AC-AC cycloconverter</w:t>
      </w:r>
      <w:r w:rsidR="006E3A69">
        <w:t xml:space="preserve"> </w:t>
      </w:r>
      <w:r w:rsidR="006E3A69">
        <w:fldChar w:fldCharType="begin" w:fldLock="1"/>
      </w:r>
      <w:r w:rsidR="00327FDE">
        <w:instrText xml:space="preserve"> ADDIN ZOTERO_ITEM CSL_CITATION {"citationID":"1i4lpg4li0","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6E3A69">
        <w:fldChar w:fldCharType="separate"/>
      </w:r>
      <w:r w:rsidR="00327FDE" w:rsidRPr="00327FDE">
        <w:t>[16]</w:t>
      </w:r>
      <w:r w:rsidR="006E3A69">
        <w:fldChar w:fldCharType="end"/>
      </w:r>
      <w:r w:rsidRPr="00632C9E">
        <w:t xml:space="preserve">.  The newer type of converter, AC-AC cycloconverter, converts an AC </w:t>
      </w:r>
      <w:r w:rsidR="00E42ED0">
        <w:t xml:space="preserve">power </w:t>
      </w:r>
      <w:r w:rsidRPr="00632C9E">
        <w:t xml:space="preserve">input into an AC output with controllable magnitude and frequency.  As an example, a cycloconverter is used in the output stage of Enphase’s micro-inverter to convert high-frequency AC </w:t>
      </w:r>
      <w:r>
        <w:t>current, generated by a resonant inverter, to a much lower AC line-frequency current</w:t>
      </w:r>
      <w:r w:rsidRPr="00632C9E">
        <w:t>.  The added cycloconverter gives the system flexibility to perform advanced functions, such as, active/reactive power control, fault-ride-through, internal impedance control.</w:t>
      </w:r>
    </w:p>
    <w:p w14:paraId="44903F50" w14:textId="77777777" w:rsidR="003066C3" w:rsidRDefault="001A4219" w:rsidP="00C951FD">
      <w:pPr>
        <w:pStyle w:val="Heading2"/>
      </w:pPr>
      <w:bookmarkStart w:id="72" w:name="_Toc418888378"/>
      <w:r>
        <w:t xml:space="preserve">Switch </w:t>
      </w:r>
      <w:commentRangeStart w:id="73"/>
      <w:r>
        <w:t>Mode</w:t>
      </w:r>
      <w:commentRangeEnd w:id="73"/>
      <w:r w:rsidR="00D4620A">
        <w:rPr>
          <w:rStyle w:val="CommentReference"/>
          <w:rFonts w:asciiTheme="minorHAnsi" w:eastAsiaTheme="minorHAnsi" w:hAnsiTheme="minorHAnsi" w:cstheme="minorBidi"/>
          <w:b w:val="0"/>
          <w:bCs w:val="0"/>
        </w:rPr>
        <w:commentReference w:id="73"/>
      </w:r>
      <w:r>
        <w:t xml:space="preserve"> Power Converter</w:t>
      </w:r>
      <w:bookmarkEnd w:id="72"/>
    </w:p>
    <w:p w14:paraId="44903F53" w14:textId="242703C5" w:rsidR="00DD33BE" w:rsidRDefault="003F4519" w:rsidP="001D45D6">
      <w:pPr>
        <w:pStyle w:val="BodyText"/>
      </w:pPr>
      <w:r w:rsidRPr="00632C9E">
        <w:rPr>
          <w:noProof/>
        </w:rPr>
        <mc:AlternateContent>
          <mc:Choice Requires="wps">
            <w:drawing>
              <wp:anchor distT="0" distB="0" distL="114300" distR="114300" simplePos="0" relativeHeight="251653120" behindDoc="0" locked="0" layoutInCell="1" allowOverlap="1" wp14:anchorId="44904060" wp14:editId="44904061">
                <wp:simplePos x="0" y="0"/>
                <wp:positionH relativeFrom="margin">
                  <wp:align>right</wp:align>
                </wp:positionH>
                <wp:positionV relativeFrom="margin">
                  <wp:align>bottom</wp:align>
                </wp:positionV>
                <wp:extent cx="2738120" cy="1500505"/>
                <wp:effectExtent l="0" t="0" r="5080" b="4445"/>
                <wp:wrapSquare wrapText="bothSides"/>
                <wp:docPr id="3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1500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F" w14:textId="77777777" w:rsidR="00CB6609" w:rsidRDefault="00CB6609" w:rsidP="001A4219">
                            <w:pPr>
                              <w:pStyle w:val="FootnoteText"/>
                              <w:keepNext/>
                              <w:jc w:val="center"/>
                            </w:pPr>
                            <w:r>
                              <w:rPr>
                                <w:noProof/>
                              </w:rPr>
                              <w:drawing>
                                <wp:inline distT="0" distB="0" distL="0" distR="0" wp14:anchorId="4490411D" wp14:editId="4490411E">
                                  <wp:extent cx="2762022" cy="1150547"/>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82420" cy="1159044"/>
                                          </a:xfrm>
                                          <a:prstGeom prst="rect">
                                            <a:avLst/>
                                          </a:prstGeom>
                                        </pic:spPr>
                                      </pic:pic>
                                    </a:graphicData>
                                  </a:graphic>
                                </wp:inline>
                              </w:drawing>
                            </w:r>
                          </w:p>
                          <w:p w14:paraId="449040E0" w14:textId="77777777" w:rsidR="00CB6609" w:rsidRDefault="00CB6609" w:rsidP="002276E9">
                            <w:pPr>
                              <w:pStyle w:val="Caption"/>
                            </w:pPr>
                            <w:bookmarkStart w:id="74" w:name="_Ref416617024"/>
                            <w:bookmarkStart w:id="75" w:name="_Toc418888436"/>
                            <w:r>
                              <w:t xml:space="preserve">Fig.  </w:t>
                            </w:r>
                            <w:r>
                              <w:fldChar w:fldCharType="begin"/>
                            </w:r>
                            <w:r>
                              <w:instrText xml:space="preserve"> SEQ Fig._ \* ARABIC </w:instrText>
                            </w:r>
                            <w:r>
                              <w:fldChar w:fldCharType="separate"/>
                            </w:r>
                            <w:r>
                              <w:rPr>
                                <w:noProof/>
                              </w:rPr>
                              <w:t>8</w:t>
                            </w:r>
                            <w:r>
                              <w:rPr>
                                <w:noProof/>
                              </w:rPr>
                              <w:fldChar w:fldCharType="end"/>
                            </w:r>
                            <w:bookmarkEnd w:id="74"/>
                            <w:r>
                              <w:t xml:space="preserve">.  Linear </w:t>
                            </w:r>
                            <w:r w:rsidRPr="006443AA">
                              <w:t>mode</w:t>
                            </w:r>
                            <w:r>
                              <w:t xml:space="preserve"> power converter</w:t>
                            </w:r>
                            <w:bookmarkEnd w:id="75"/>
                          </w:p>
                          <w:p w14:paraId="449040E1" w14:textId="77777777" w:rsidR="00CB6609" w:rsidRDefault="00CB6609" w:rsidP="001A4219">
                            <w:pPr>
                              <w:pStyle w:val="FootnoteText"/>
                              <w:jc w:val="center"/>
                            </w:pPr>
                          </w:p>
                          <w:p w14:paraId="449040E2" w14:textId="77777777" w:rsidR="00CB6609" w:rsidRDefault="00CB6609" w:rsidP="001A4219">
                            <w:pPr>
                              <w:pStyle w:val="figurecaption"/>
                              <w:numPr>
                                <w:ilvl w:val="0"/>
                                <w:numId w:val="0"/>
                              </w:numPr>
                            </w:pPr>
                          </w:p>
                          <w:p w14:paraId="449040E3" w14:textId="77777777" w:rsidR="00CB6609" w:rsidRDefault="00CB6609" w:rsidP="001A4219">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904060" id="_x0000_s1033" type="#_x0000_t202" style="position:absolute;left:0;text-align:left;margin-left:164.4pt;margin-top:0;width:215.6pt;height:118.15pt;z-index:2516531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" stroked="f">
                <v:textbox inset="0,0,0,0">
                  <w:txbxContent>
                    <w:p w14:paraId="449040DF" w14:textId="77777777" w:rsidR="00CB6609" w:rsidRDefault="00CB6609" w:rsidP="001A4219">
                      <w:pPr>
                        <w:pStyle w:val="FootnoteText"/>
                        <w:keepNext/>
                        <w:jc w:val="center"/>
                      </w:pPr>
                      <w:r>
                        <w:rPr>
                          <w:noProof/>
                        </w:rPr>
                        <w:drawing>
                          <wp:inline distT="0" distB="0" distL="0" distR="0" wp14:anchorId="4490411D" wp14:editId="4490411E">
                            <wp:extent cx="2762022" cy="1150547"/>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82420" cy="1159044"/>
                                    </a:xfrm>
                                    <a:prstGeom prst="rect">
                                      <a:avLst/>
                                    </a:prstGeom>
                                  </pic:spPr>
                                </pic:pic>
                              </a:graphicData>
                            </a:graphic>
                          </wp:inline>
                        </w:drawing>
                      </w:r>
                    </w:p>
                    <w:p w14:paraId="449040E0" w14:textId="77777777" w:rsidR="00CB6609" w:rsidRDefault="00CB6609" w:rsidP="002276E9">
                      <w:pPr>
                        <w:pStyle w:val="Caption"/>
                      </w:pPr>
                      <w:bookmarkStart w:id="76" w:name="_Ref416617024"/>
                      <w:bookmarkStart w:id="77" w:name="_Toc418888436"/>
                      <w:r>
                        <w:t xml:space="preserve">Fig.  </w:t>
                      </w:r>
                      <w:r>
                        <w:fldChar w:fldCharType="begin"/>
                      </w:r>
                      <w:r>
                        <w:instrText xml:space="preserve"> SEQ Fig._ \* ARABIC </w:instrText>
                      </w:r>
                      <w:r>
                        <w:fldChar w:fldCharType="separate"/>
                      </w:r>
                      <w:r>
                        <w:rPr>
                          <w:noProof/>
                        </w:rPr>
                        <w:t>8</w:t>
                      </w:r>
                      <w:r>
                        <w:rPr>
                          <w:noProof/>
                        </w:rPr>
                        <w:fldChar w:fldCharType="end"/>
                      </w:r>
                      <w:bookmarkEnd w:id="76"/>
                      <w:r>
                        <w:t xml:space="preserve">.  Linear </w:t>
                      </w:r>
                      <w:r w:rsidRPr="006443AA">
                        <w:t>mode</w:t>
                      </w:r>
                      <w:r>
                        <w:t xml:space="preserve"> power converter</w:t>
                      </w:r>
                      <w:bookmarkEnd w:id="77"/>
                    </w:p>
                    <w:p w14:paraId="449040E1" w14:textId="77777777" w:rsidR="00CB6609" w:rsidRDefault="00CB6609" w:rsidP="001A4219">
                      <w:pPr>
                        <w:pStyle w:val="FootnoteText"/>
                        <w:jc w:val="center"/>
                      </w:pPr>
                    </w:p>
                    <w:p w14:paraId="449040E2" w14:textId="77777777" w:rsidR="00CB6609" w:rsidRDefault="00CB6609" w:rsidP="001A4219">
                      <w:pPr>
                        <w:pStyle w:val="figurecaption"/>
                        <w:numPr>
                          <w:ilvl w:val="0"/>
                          <w:numId w:val="0"/>
                        </w:numPr>
                      </w:pPr>
                    </w:p>
                    <w:p w14:paraId="449040E3" w14:textId="77777777" w:rsidR="00CB6609" w:rsidRDefault="00CB6609" w:rsidP="001A4219">
                      <w:pPr>
                        <w:pStyle w:val="figurecaption"/>
                        <w:numPr>
                          <w:ilvl w:val="0"/>
                          <w:numId w:val="0"/>
                        </w:numPr>
                      </w:pPr>
                      <w:r>
                        <w:tab/>
                      </w:r>
                    </w:p>
                  </w:txbxContent>
                </v:textbox>
                <w10:wrap type="square" anchorx="margin" anchory="margin"/>
              </v:shape>
            </w:pict>
          </mc:Fallback>
        </mc:AlternateContent>
      </w:r>
      <w:r w:rsidR="001A4219" w:rsidRPr="001A4219">
        <w:t>Power converters are also categorized based on the operation of its internal active switching devices (transistors or mosfets): linear mode, and switch mode.  Linear mode power converter (</w:t>
      </w:r>
      <w:r w:rsidR="001A4219">
        <w:fldChar w:fldCharType="begin"/>
      </w:r>
      <w:r w:rsidR="001A4219">
        <w:instrText xml:space="preserve"> REF _Ref416617024 \h </w:instrText>
      </w:r>
      <w:r w:rsidR="001A4219">
        <w:fldChar w:fldCharType="separate"/>
      </w:r>
      <w:r w:rsidR="0098484A">
        <w:t xml:space="preserve">Fig.  </w:t>
      </w:r>
      <w:r w:rsidR="0098484A">
        <w:rPr>
          <w:noProof/>
        </w:rPr>
        <w:t>8</w:t>
      </w:r>
      <w:r w:rsidR="001A4219">
        <w:fldChar w:fldCharType="end"/>
      </w:r>
      <w:r>
        <w:t>) has active</w:t>
      </w:r>
      <w:r w:rsidR="001A4219" w:rsidRPr="001A4219">
        <w:t xml:space="preserve"> devices operate in linear mode</w:t>
      </w:r>
      <w:r w:rsidR="00D42B39">
        <w:t>,</w:t>
      </w:r>
      <w:r w:rsidR="001A4219" w:rsidRPr="001A4219">
        <w:t xml:space="preserve"> while switch mode power converter has active devices operate in saturated mode</w:t>
      </w:r>
      <w:r w:rsidR="00D42B39">
        <w:t xml:space="preserve"> </w:t>
      </w:r>
      <w:r w:rsidR="00D42B39" w:rsidRPr="001A4219">
        <w:t>(</w:t>
      </w:r>
      <w:r w:rsidR="00D42B39">
        <w:t xml:space="preserve">i.e. </w:t>
      </w:r>
      <w:r w:rsidR="00D42B39" w:rsidRPr="001A4219">
        <w:t>on/off mode)</w:t>
      </w:r>
      <w:r w:rsidR="001A4219" w:rsidRPr="001A4219">
        <w:t>.  Linear mode power converter (</w:t>
      </w:r>
      <w:r>
        <w:fldChar w:fldCharType="begin"/>
      </w:r>
      <w:r>
        <w:instrText xml:space="preserve"> REF _Ref416617024 \h </w:instrText>
      </w:r>
      <w:r>
        <w:fldChar w:fldCharType="separate"/>
      </w:r>
      <w:r w:rsidR="0098484A">
        <w:t xml:space="preserve">Fig.  </w:t>
      </w:r>
      <w:r w:rsidR="0098484A">
        <w:rPr>
          <w:noProof/>
        </w:rPr>
        <w:t>8</w:t>
      </w:r>
      <w:r>
        <w:fldChar w:fldCharType="end"/>
      </w:r>
      <w:r w:rsidR="001A4219" w:rsidRPr="001A4219">
        <w:t xml:space="preserve">) has limited capability (it can only convert a higher DC voltage to a lower DC voltage) and has low efficiency, but produces less noise output.  The main application of </w:t>
      </w:r>
      <w:r w:rsidR="001A4219" w:rsidRPr="001A4219">
        <w:lastRenderedPageBreak/>
        <w:t xml:space="preserve">linear mode power converter is low noise, low power DC-DC.  Due to low efficiency, linear power converter is not used in high power applications.  The main reason is not to conserve energy, despite the nobility of such pursuits.  Rather, it is because low efficiency converter generates too much heat that we cannot adequately cool it with current technology </w:t>
      </w:r>
      <w:r w:rsidR="009C3803">
        <w:fldChar w:fldCharType="begin" w:fldLock="1"/>
      </w:r>
      <w:r w:rsidR="00327FDE">
        <w:instrText xml:space="preserve"> ADDIN ZOTERO_ITEM CSL_CITATION {"citationID":"okk00fk5q","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9C3803">
        <w:fldChar w:fldCharType="separate"/>
      </w:r>
      <w:r w:rsidR="00327FDE" w:rsidRPr="00327FDE">
        <w:t>[16]</w:t>
      </w:r>
      <w:r w:rsidR="009C3803">
        <w:fldChar w:fldCharType="end"/>
      </w:r>
      <w:r w:rsidR="001A4219" w:rsidRPr="001A4219">
        <w:t>.</w:t>
      </w:r>
      <w:r w:rsidR="001A4219">
        <w:t xml:space="preserve"> </w:t>
      </w:r>
    </w:p>
    <w:p w14:paraId="2F50F284" w14:textId="141A0A43" w:rsidR="001D45D6" w:rsidRDefault="009345AF" w:rsidP="00012458">
      <w:pPr>
        <w:pStyle w:val="BodyText"/>
      </w:pPr>
      <w:r w:rsidRPr="00632C9E">
        <w:t xml:space="preserve">On the other hand, switch mode converter is very flexible and has high efficiency.  In fact, </w:t>
      </w:r>
      <w:r w:rsidR="00722B44">
        <w:t>i</w:t>
      </w:r>
      <w:r w:rsidRPr="00632C9E">
        <w:t>deal switch mode converter (</w:t>
      </w:r>
      <w:r w:rsidR="00263A6D">
        <w:fldChar w:fldCharType="begin"/>
      </w:r>
      <w:r w:rsidR="00263A6D">
        <w:instrText xml:space="preserve"> REF _Ref416617107 \h </w:instrText>
      </w:r>
      <w:r w:rsidR="00263A6D">
        <w:fldChar w:fldCharType="separate"/>
      </w:r>
      <w:r w:rsidR="0098484A">
        <w:t xml:space="preserve">Fig.  </w:t>
      </w:r>
      <w:r w:rsidR="0098484A">
        <w:rPr>
          <w:noProof/>
        </w:rPr>
        <w:t>9</w:t>
      </w:r>
      <w:r w:rsidR="00263A6D">
        <w:fldChar w:fldCharType="end"/>
      </w:r>
      <w:r w:rsidRPr="00632C9E">
        <w:t>) has no intrinsic loss mechanism.  Losses arise unavoidably from the use of real components that cannot switch instantly and have undesirable parasitic inductance, resistance, and capacitance.  These losses constrain not only the efficiency of power converters, but also the reliability, size, cost, and even converter’s transient response.  Finding a way to reduce these losses is</w:t>
      </w:r>
      <w:r w:rsidR="005274DD">
        <w:t>, in a sense,</w:t>
      </w:r>
      <w:r w:rsidRPr="00632C9E">
        <w:t xml:space="preserve"> </w:t>
      </w:r>
      <w:r w:rsidR="0024592C">
        <w:t>paramount</w:t>
      </w:r>
      <w:r w:rsidRPr="00632C9E">
        <w:t xml:space="preserve"> to miniaturization.</w:t>
      </w:r>
    </w:p>
    <w:p w14:paraId="44903F55" w14:textId="6F8AB032" w:rsidR="009345AF" w:rsidRPr="00632C9E" w:rsidRDefault="009345AF" w:rsidP="00012458">
      <w:pPr>
        <w:pStyle w:val="BodyText"/>
      </w:pPr>
      <w:r w:rsidRPr="00632C9E">
        <w:t>The simplest form of Switch Mode Power C</w:t>
      </w:r>
      <w:r>
        <w:t>onverter is the ideal buck converter</w:t>
      </w:r>
      <w:r w:rsidRPr="00632C9E">
        <w:t xml:space="preserve"> </w:t>
      </w:r>
      <w:r>
        <w:t>(</w:t>
      </w:r>
      <w:r w:rsidR="00865094">
        <w:fldChar w:fldCharType="begin"/>
      </w:r>
      <w:r w:rsidR="00865094">
        <w:instrText xml:space="preserve"> REF _Ref416617107 \h </w:instrText>
      </w:r>
      <w:r w:rsidR="00865094">
        <w:fldChar w:fldCharType="separate"/>
      </w:r>
      <w:r w:rsidR="0098484A">
        <w:t xml:space="preserve">Fig.  </w:t>
      </w:r>
      <w:r w:rsidR="0098484A">
        <w:rPr>
          <w:noProof/>
        </w:rPr>
        <w:t>9</w:t>
      </w:r>
      <w:r w:rsidR="00865094">
        <w:fldChar w:fldCharType="end"/>
      </w:r>
      <w:r>
        <w:t>)</w:t>
      </w:r>
      <w:r w:rsidRPr="00632C9E">
        <w:t>.  Voltag</w:t>
      </w:r>
      <w:r w:rsidRPr="00281647">
        <w:t xml:space="preserve">e of the switch node </w:t>
      </w:r>
      <w:r w:rsidRPr="00632C9E">
        <w:t>(</w:t>
      </w:r>
      <w:r w:rsidRPr="00632C9E">
        <w:rPr>
          <w:b/>
          <w:i/>
        </w:rPr>
        <w:t>v</w:t>
      </w:r>
      <w:r w:rsidRPr="00632C9E">
        <w:rPr>
          <w:b/>
          <w:i/>
          <w:vertAlign w:val="subscript"/>
        </w:rPr>
        <w:t>sw</w:t>
      </w:r>
      <w:r w:rsidRPr="00632C9E">
        <w:t>) is equal to the converter input voltage V</w:t>
      </w:r>
      <w:r w:rsidRPr="00632C9E">
        <w:rPr>
          <w:vertAlign w:val="subscript"/>
        </w:rPr>
        <w:t>in</w:t>
      </w:r>
      <w:r w:rsidRPr="00632C9E">
        <w:t xml:space="preserve"> when the switch is in position 2, and is equal to zero when the switch is in position 1</w:t>
      </w:r>
      <w:r>
        <w:t xml:space="preserve"> (</w:t>
      </w:r>
      <w:r w:rsidR="0020435A">
        <w:fldChar w:fldCharType="begin"/>
      </w:r>
      <w:r w:rsidR="0020435A">
        <w:instrText xml:space="preserve"> REF _Ref416617107 \h </w:instrText>
      </w:r>
      <w:r w:rsidR="0020435A">
        <w:fldChar w:fldCharType="separate"/>
      </w:r>
      <w:r w:rsidR="0098484A">
        <w:t xml:space="preserve">Fig.  </w:t>
      </w:r>
      <w:r w:rsidR="0098484A">
        <w:rPr>
          <w:noProof/>
        </w:rPr>
        <w:t>9</w:t>
      </w:r>
      <w:r w:rsidR="0020435A">
        <w:fldChar w:fldCharType="end"/>
      </w:r>
      <w:r w:rsidR="0020435A">
        <w:t xml:space="preserve"> and </w:t>
      </w:r>
      <w:r w:rsidR="0020435A">
        <w:fldChar w:fldCharType="begin"/>
      </w:r>
      <w:r w:rsidR="0020435A">
        <w:instrText xml:space="preserve"> REF _Ref416688016 \h </w:instrText>
      </w:r>
      <w:r w:rsidR="0020435A">
        <w:fldChar w:fldCharType="separate"/>
      </w:r>
      <w:r w:rsidR="0098484A">
        <w:t xml:space="preserve">Fig.  </w:t>
      </w:r>
      <w:r w:rsidR="0098484A">
        <w:rPr>
          <w:noProof/>
        </w:rPr>
        <w:t>10</w:t>
      </w:r>
      <w:r w:rsidR="0020435A">
        <w:fldChar w:fldCharType="end"/>
      </w:r>
      <w:r>
        <w:t>)</w:t>
      </w:r>
      <w:r w:rsidR="002126E5" w:rsidRPr="00632C9E">
        <w:t>.</w:t>
      </w:r>
      <w:r w:rsidR="002126E5">
        <w:t xml:space="preserve"> The</w:t>
      </w:r>
      <w:r w:rsidRPr="00632C9E">
        <w:t xml:space="preserve"> switch position is changed periodically with period T = 1/</w:t>
      </w:r>
      <w:r w:rsidR="002126E5" w:rsidRPr="00632C9E">
        <w:t>f.</w:t>
      </w:r>
      <w:r w:rsidRPr="00632C9E">
        <w:t xml:space="preserve">  The duty cycle D is the fraction of time when the switch is in position 2. </w:t>
      </w:r>
    </w:p>
    <w:p w14:paraId="44903F56" w14:textId="0C8D032D" w:rsidR="009345AF" w:rsidRDefault="009345AF" w:rsidP="00012458">
      <w:pPr>
        <w:pStyle w:val="BodyText"/>
      </w:pPr>
      <w:r w:rsidRPr="00632C9E">
        <w:t xml:space="preserve">With an ideal low pass filter (LPF), </w:t>
      </w:r>
      <w:r>
        <w:t xml:space="preserve">all harmonic in the switch node voltage </w:t>
      </w:r>
      <w:r w:rsidRPr="00632C9E">
        <w:t>(</w:t>
      </w:r>
      <w:r w:rsidRPr="00632C9E">
        <w:rPr>
          <w:b/>
          <w:i/>
        </w:rPr>
        <w:t>v</w:t>
      </w:r>
      <w:r w:rsidRPr="00632C9E">
        <w:rPr>
          <w:b/>
          <w:i/>
          <w:vertAlign w:val="subscript"/>
        </w:rPr>
        <w:t>sw</w:t>
      </w:r>
      <w:r w:rsidRPr="00632C9E">
        <w:t xml:space="preserve">) </w:t>
      </w:r>
      <w:r>
        <w:t xml:space="preserve">is filtered out, leaving only the DC component in </w:t>
      </w:r>
      <w:r w:rsidRPr="00632C9E">
        <w:t>the output voltage (</w:t>
      </w:r>
      <w:r w:rsidRPr="00632C9E">
        <w:rPr>
          <w:b/>
          <w:i/>
        </w:rPr>
        <w:t>v</w:t>
      </w:r>
      <w:r w:rsidRPr="00632C9E">
        <w:rPr>
          <w:b/>
          <w:i/>
          <w:vertAlign w:val="subscript"/>
        </w:rPr>
        <w:t>out</w:t>
      </w:r>
      <w:r w:rsidRPr="00632C9E">
        <w:t xml:space="preserve">).  From Fourier analysis, the DC component of a periodic waveform is its average value </w:t>
      </w:r>
      <w:r w:rsidR="00281647">
        <w:fldChar w:fldCharType="begin" w:fldLock="1"/>
      </w:r>
      <w:r w:rsidR="000C2A16">
        <w:instrText xml:space="preserve"> ADDIN ZOTERO_ITEM CSL_CITATION {"citationID":"4r75K8sB","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281647">
        <w:fldChar w:fldCharType="separate"/>
      </w:r>
      <w:r w:rsidR="00281647" w:rsidRPr="00327FDE">
        <w:t>[16]</w:t>
      </w:r>
      <w:r w:rsidR="00281647">
        <w:fldChar w:fldCharType="end"/>
      </w:r>
      <w:r w:rsidRPr="00632C9E">
        <w:t>:</w:t>
      </w:r>
    </w:p>
    <w:p w14:paraId="44903F57" w14:textId="77E52E14" w:rsidR="005E398E" w:rsidRPr="005E398E" w:rsidRDefault="005E398E" w:rsidP="00012458">
      <w:pPr>
        <w:pStyle w:val="Equations"/>
        <w:rPr>
          <w:position w:val="18"/>
        </w:rPr>
      </w:pPr>
      <w:r w:rsidRPr="005E398E">
        <w:object w:dxaOrig="2500" w:dyaOrig="620" w14:anchorId="44904066">
          <v:shape id="_x0000_i1025" type="#_x0000_t75" style="width:123pt;height:30pt" o:ole="">
            <v:imagedata r:id="rId112" o:title=""/>
          </v:shape>
          <o:OLEObject Type="Embed" ProgID="Equation.DSMT4" ShapeID="_x0000_i1025" DrawAspect="Content" ObjectID="_1492860561" r:id="rId113"/>
        </w:object>
      </w:r>
      <w:r w:rsidR="00514ACB">
        <w:rPr>
          <w:position w:val="18"/>
        </w:rPr>
        <w:tab/>
      </w:r>
      <w:commentRangeStart w:id="78"/>
      <w:r w:rsidR="00514ACB">
        <w:rPr>
          <w:position w:val="18"/>
        </w:rPr>
        <w:fldChar w:fldCharType="begin"/>
      </w:r>
      <w:r w:rsidR="00514ACB">
        <w:rPr>
          <w:position w:val="18"/>
        </w:rPr>
        <w:instrText xml:space="preserve"> MACROBUTTON MTPlaceRef \* MERGEFORMAT </w:instrText>
      </w:r>
      <w:r w:rsidR="00514ACB">
        <w:rPr>
          <w:position w:val="18"/>
        </w:rPr>
        <w:fldChar w:fldCharType="begin"/>
      </w:r>
      <w:r w:rsidR="00514ACB">
        <w:rPr>
          <w:position w:val="18"/>
        </w:rPr>
        <w:instrText xml:space="preserve"> SEQ MTEqn \h \* MERGEFORMAT </w:instrText>
      </w:r>
      <w:r w:rsidR="00514ACB">
        <w:rPr>
          <w:position w:val="18"/>
        </w:rPr>
        <w:fldChar w:fldCharType="end"/>
      </w:r>
      <w:bookmarkStart w:id="79" w:name="ZEqnNum604887"/>
      <w:r w:rsidR="00514ACB">
        <w:rPr>
          <w:position w:val="18"/>
        </w:rPr>
        <w:instrText>(</w:instrText>
      </w:r>
      <w:r w:rsidR="00514ACB">
        <w:rPr>
          <w:position w:val="18"/>
        </w:rPr>
        <w:fldChar w:fldCharType="begin"/>
      </w:r>
      <w:r w:rsidR="00514ACB">
        <w:rPr>
          <w:position w:val="18"/>
        </w:rPr>
        <w:instrText xml:space="preserve"> SEQ MTEqn \c \* Arabic \* MERGEFORMAT </w:instrText>
      </w:r>
      <w:r w:rsidR="00514ACB">
        <w:rPr>
          <w:position w:val="18"/>
        </w:rPr>
        <w:fldChar w:fldCharType="separate"/>
      </w:r>
      <w:r w:rsidR="0098484A">
        <w:rPr>
          <w:noProof/>
          <w:position w:val="18"/>
        </w:rPr>
        <w:instrText>1</w:instrText>
      </w:r>
      <w:r w:rsidR="00514ACB">
        <w:rPr>
          <w:position w:val="18"/>
        </w:rPr>
        <w:fldChar w:fldCharType="end"/>
      </w:r>
      <w:r w:rsidR="00514ACB">
        <w:rPr>
          <w:position w:val="18"/>
        </w:rPr>
        <w:instrText>)</w:instrText>
      </w:r>
      <w:bookmarkEnd w:id="79"/>
      <w:r w:rsidR="00514ACB">
        <w:rPr>
          <w:position w:val="18"/>
        </w:rPr>
        <w:fldChar w:fldCharType="end"/>
      </w:r>
      <w:commentRangeEnd w:id="78"/>
      <w:r w:rsidR="00D4620A">
        <w:rPr>
          <w:rStyle w:val="CommentReference"/>
          <w:rFonts w:asciiTheme="minorHAnsi" w:eastAsiaTheme="minorHAnsi" w:hAnsiTheme="minorHAnsi"/>
          <w:b w:val="0"/>
        </w:rPr>
        <w:commentReference w:id="78"/>
      </w:r>
    </w:p>
    <w:p w14:paraId="44903F58" w14:textId="221997E4" w:rsidR="008653CA" w:rsidRPr="00632C9E" w:rsidRDefault="00107C33" w:rsidP="00012458">
      <w:pPr>
        <w:pStyle w:val="BodyText"/>
      </w:pPr>
      <w:r>
        <w:t xml:space="preserve">In theory, output voltage </w:t>
      </w:r>
      <w:r w:rsidR="0096392A" w:rsidRPr="00E402F6">
        <w:rPr>
          <w:position w:val="-12"/>
        </w:rPr>
        <w:object w:dxaOrig="360" w:dyaOrig="360" w14:anchorId="44904067">
          <v:shape id="_x0000_i1026" type="#_x0000_t75" style="width:18.75pt;height:18.75pt" o:ole="">
            <v:imagedata r:id="rId114" o:title=""/>
          </v:shape>
          <o:OLEObject Type="Embed" ProgID="Equation.DSMT4" ShapeID="_x0000_i1026" DrawAspect="Content" ObjectID="_1492860562" r:id="rId115"/>
        </w:object>
      </w:r>
      <w:r>
        <w:t xml:space="preserve">of a buck converter only depends </w:t>
      </w:r>
      <w:r w:rsidR="0096392A">
        <w:t xml:space="preserve">only </w:t>
      </w:r>
      <w:r>
        <w:t>on duty cycle and input voltage.</w:t>
      </w:r>
      <w:r w:rsidR="00F87EC4">
        <w:t xml:space="preserve"> </w:t>
      </w:r>
      <w:r>
        <w:t xml:space="preserve"> </w:t>
      </w:r>
      <w:r w:rsidR="0096392A">
        <w:t>When we change D sinusoidally (i.e.</w:t>
      </w:r>
      <w:r w:rsidR="0096392A" w:rsidRPr="00632C9E">
        <w:rPr>
          <w:position w:val="-10"/>
        </w:rPr>
        <w:object w:dxaOrig="1400" w:dyaOrig="320" w14:anchorId="44904068">
          <v:shape id="_x0000_i1027" type="#_x0000_t75" style="width:71.25pt;height:15.75pt" o:ole="">
            <v:imagedata r:id="rId116" o:title=""/>
          </v:shape>
          <o:OLEObject Type="Embed" ProgID="Equation.DSMT4" ShapeID="_x0000_i1027" DrawAspect="Content" ObjectID="_1492860563" r:id="rId117"/>
        </w:object>
      </w:r>
      <w:r w:rsidR="0096392A">
        <w:t xml:space="preserve">), the output voltage </w:t>
      </w:r>
      <w:r w:rsidR="0096392A" w:rsidRPr="00E402F6">
        <w:rPr>
          <w:position w:val="-12"/>
        </w:rPr>
        <w:object w:dxaOrig="360" w:dyaOrig="360" w14:anchorId="44904069">
          <v:shape id="_x0000_i1028" type="#_x0000_t75" style="width:18.75pt;height:18.75pt" o:ole="">
            <v:imagedata r:id="rId114" o:title=""/>
          </v:shape>
          <o:OLEObject Type="Embed" ProgID="Equation.DSMT4" ShapeID="_x0000_i1028" DrawAspect="Content" ObjectID="_1492860564" r:id="rId118"/>
        </w:object>
      </w:r>
      <w:r w:rsidR="0096392A">
        <w:t xml:space="preserve">will change sinusoidally; and when we keep D fixed, </w:t>
      </w:r>
      <w:r w:rsidR="0096392A" w:rsidRPr="00E402F6">
        <w:rPr>
          <w:position w:val="-12"/>
        </w:rPr>
        <w:object w:dxaOrig="360" w:dyaOrig="360" w14:anchorId="4490406A">
          <v:shape id="_x0000_i1029" type="#_x0000_t75" style="width:18.75pt;height:18.75pt" o:ole="">
            <v:imagedata r:id="rId114" o:title=""/>
          </v:shape>
          <o:OLEObject Type="Embed" ProgID="Equation.DSMT4" ShapeID="_x0000_i1029" DrawAspect="Content" ObjectID="_1492860565" r:id="rId119"/>
        </w:object>
      </w:r>
      <w:r w:rsidR="0096392A">
        <w:t xml:space="preserve">will fixed.  </w:t>
      </w:r>
      <w:r>
        <w:t>However, practical</w:t>
      </w:r>
      <w:r w:rsidR="008653CA" w:rsidRPr="00632C9E">
        <w:t xml:space="preserve"> buck converter, built from non-ideal components (</w:t>
      </w:r>
      <w:r w:rsidR="008653CA">
        <w:fldChar w:fldCharType="begin"/>
      </w:r>
      <w:r w:rsidR="008653CA">
        <w:instrText xml:space="preserve"> REF _Ref416617107 \h </w:instrText>
      </w:r>
      <w:r w:rsidR="008653CA">
        <w:fldChar w:fldCharType="separate"/>
      </w:r>
      <w:r w:rsidR="0098484A">
        <w:t xml:space="preserve">Fig.  </w:t>
      </w:r>
      <w:r w:rsidR="0098484A">
        <w:rPr>
          <w:noProof/>
        </w:rPr>
        <w:t>9</w:t>
      </w:r>
      <w:r w:rsidR="008653CA">
        <w:fldChar w:fldCharType="end"/>
      </w:r>
      <w:r w:rsidR="008653CA" w:rsidRPr="00632C9E">
        <w:t>), generates an output voltage less than (1), and has undesirable harmonics (</w:t>
      </w:r>
      <w:r w:rsidR="008653CA">
        <w:fldChar w:fldCharType="begin"/>
      </w:r>
      <w:r w:rsidR="008653CA">
        <w:instrText xml:space="preserve"> REF _Ref416688016 \h </w:instrText>
      </w:r>
      <w:r w:rsidR="008653CA">
        <w:fldChar w:fldCharType="separate"/>
      </w:r>
      <w:r w:rsidR="0098484A">
        <w:t xml:space="preserve">Fig.  </w:t>
      </w:r>
      <w:r w:rsidR="0098484A">
        <w:rPr>
          <w:noProof/>
        </w:rPr>
        <w:t>10</w:t>
      </w:r>
      <w:r w:rsidR="008653CA">
        <w:fldChar w:fldCharType="end"/>
      </w:r>
      <w:r w:rsidR="008653CA" w:rsidRPr="00632C9E">
        <w:t xml:space="preserve">).  </w:t>
      </w:r>
    </w:p>
    <w:p w14:paraId="44903F59" w14:textId="4AE4BB1A" w:rsidR="008653CA" w:rsidRPr="00632C9E" w:rsidRDefault="001D45D6" w:rsidP="00012458">
      <w:pPr>
        <w:pStyle w:val="BodyText"/>
      </w:pPr>
      <w:r w:rsidRPr="00632C9E">
        <w:rPr>
          <w:noProof/>
        </w:rPr>
        <w:lastRenderedPageBreak/>
        <mc:AlternateContent>
          <mc:Choice Requires="wps">
            <w:drawing>
              <wp:anchor distT="0" distB="0" distL="114300" distR="114300" simplePos="0" relativeHeight="251666432" behindDoc="0" locked="0" layoutInCell="1" allowOverlap="1" wp14:anchorId="24042675" wp14:editId="2E6138DB">
                <wp:simplePos x="0" y="0"/>
                <wp:positionH relativeFrom="margin">
                  <wp:posOffset>27295</wp:posOffset>
                </wp:positionH>
                <wp:positionV relativeFrom="margin">
                  <wp:posOffset>1434769</wp:posOffset>
                </wp:positionV>
                <wp:extent cx="5486400" cy="1844675"/>
                <wp:effectExtent l="0" t="0" r="0" b="3175"/>
                <wp:wrapSquare wrapText="bothSides"/>
                <wp:docPr id="3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44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3AB8C8" w14:textId="77777777" w:rsidR="00CB6609" w:rsidRDefault="00CB6609" w:rsidP="001D45D6">
                            <w:pPr>
                              <w:pStyle w:val="FootnoteText"/>
                              <w:keepNext/>
                              <w:jc w:val="center"/>
                            </w:pPr>
                            <w:r>
                              <w:rPr>
                                <w:noProof/>
                              </w:rPr>
                              <w:drawing>
                                <wp:inline distT="0" distB="0" distL="0" distR="0" wp14:anchorId="7775B30C" wp14:editId="7962C0C0">
                                  <wp:extent cx="5504815" cy="1401814"/>
                                  <wp:effectExtent l="0" t="0" r="63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32660" cy="1408905"/>
                                          </a:xfrm>
                                          <a:prstGeom prst="rect">
                                            <a:avLst/>
                                          </a:prstGeom>
                                        </pic:spPr>
                                      </pic:pic>
                                    </a:graphicData>
                                  </a:graphic>
                                </wp:inline>
                              </w:drawing>
                            </w:r>
                          </w:p>
                          <w:p w14:paraId="50CFB9A1" w14:textId="77777777" w:rsidR="00CB6609" w:rsidRDefault="00CB6609" w:rsidP="002276E9">
                            <w:pPr>
                              <w:pStyle w:val="Caption"/>
                            </w:pPr>
                            <w:bookmarkStart w:id="80" w:name="_Ref416617107"/>
                            <w:bookmarkStart w:id="81" w:name="_Toc418888437"/>
                            <w:r>
                              <w:t xml:space="preserve">Fig.  </w:t>
                            </w:r>
                            <w:r>
                              <w:fldChar w:fldCharType="begin"/>
                            </w:r>
                            <w:r>
                              <w:instrText xml:space="preserve"> SEQ Fig._ \* ARABIC </w:instrText>
                            </w:r>
                            <w:r>
                              <w:fldChar w:fldCharType="separate"/>
                            </w:r>
                            <w:r>
                              <w:rPr>
                                <w:noProof/>
                              </w:rPr>
                              <w:t>9</w:t>
                            </w:r>
                            <w:r>
                              <w:rPr>
                                <w:noProof/>
                              </w:rPr>
                              <w:fldChar w:fldCharType="end"/>
                            </w:r>
                            <w:bookmarkEnd w:id="80"/>
                            <w:r>
                              <w:t>.  T</w:t>
                            </w:r>
                            <w:r w:rsidRPr="001A4219">
                              <w:t>he buck converter</w:t>
                            </w:r>
                            <w:r>
                              <w:t>: a</w:t>
                            </w:r>
                            <w:r w:rsidRPr="001A4219">
                              <w:t xml:space="preserve"> simple type</w:t>
                            </w:r>
                            <w:r>
                              <w:t xml:space="preserve"> of switch mode power converter</w:t>
                            </w:r>
                            <w:r w:rsidRPr="001A4219">
                              <w:t xml:space="preserve">.  The ideal buck converter (left) has 100% </w:t>
                            </w:r>
                            <w:r w:rsidRPr="00000D92">
                              <w:t>efficiency</w:t>
                            </w:r>
                            <w:r w:rsidRPr="001A4219">
                              <w:t>.</w:t>
                            </w:r>
                            <w:bookmarkEnd w:id="81"/>
                          </w:p>
                          <w:p w14:paraId="4C1141C2" w14:textId="77777777" w:rsidR="00CB6609" w:rsidRDefault="00CB6609" w:rsidP="001D45D6">
                            <w:pPr>
                              <w:pStyle w:val="FootnoteText"/>
                              <w:jc w:val="center"/>
                            </w:pPr>
                          </w:p>
                          <w:p w14:paraId="4D149B5F" w14:textId="77777777" w:rsidR="00CB6609" w:rsidRDefault="00CB6609" w:rsidP="001D45D6">
                            <w:pPr>
                              <w:pStyle w:val="figurecaption"/>
                              <w:numPr>
                                <w:ilvl w:val="0"/>
                                <w:numId w:val="0"/>
                              </w:numPr>
                              <w:ind w:left="630"/>
                            </w:pPr>
                          </w:p>
                          <w:p w14:paraId="2A997AEF" w14:textId="77777777" w:rsidR="00CB6609" w:rsidRDefault="00CB6609" w:rsidP="001D45D6">
                            <w:pPr>
                              <w:pStyle w:val="figurecaption"/>
                              <w:numPr>
                                <w:ilvl w:val="0"/>
                                <w:numId w:val="0"/>
                              </w:numPr>
                            </w:pPr>
                          </w:p>
                          <w:p w14:paraId="5D0DDA1F" w14:textId="77777777" w:rsidR="00CB6609" w:rsidRDefault="00CB6609" w:rsidP="001D45D6">
                            <w:pPr>
                              <w:pStyle w:val="figurecaption"/>
                              <w:numPr>
                                <w:ilvl w:val="0"/>
                                <w:numId w:val="0"/>
                              </w:numPr>
                            </w:pPr>
                            <w: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42675" id="_x0000_s1034" type="#_x0000_t202" style="position:absolute;left:0;text-align:left;margin-left:2.15pt;margin-top:112.95pt;width:6in;height:145.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" stroked="f">
                <v:textbox inset="0,0,0,0">
                  <w:txbxContent>
                    <w:p w14:paraId="7D3AB8C8" w14:textId="77777777" w:rsidR="00CB6609" w:rsidRDefault="00CB6609" w:rsidP="001D45D6">
                      <w:pPr>
                        <w:pStyle w:val="FootnoteText"/>
                        <w:keepNext/>
                        <w:jc w:val="center"/>
                      </w:pPr>
                      <w:r>
                        <w:rPr>
                          <w:noProof/>
                        </w:rPr>
                        <w:drawing>
                          <wp:inline distT="0" distB="0" distL="0" distR="0" wp14:anchorId="7775B30C" wp14:editId="7962C0C0">
                            <wp:extent cx="5504815" cy="1401814"/>
                            <wp:effectExtent l="0" t="0" r="63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32660" cy="1408905"/>
                                    </a:xfrm>
                                    <a:prstGeom prst="rect">
                                      <a:avLst/>
                                    </a:prstGeom>
                                  </pic:spPr>
                                </pic:pic>
                              </a:graphicData>
                            </a:graphic>
                          </wp:inline>
                        </w:drawing>
                      </w:r>
                    </w:p>
                    <w:p w14:paraId="50CFB9A1" w14:textId="77777777" w:rsidR="00CB6609" w:rsidRDefault="00CB6609" w:rsidP="002276E9">
                      <w:pPr>
                        <w:pStyle w:val="Caption"/>
                      </w:pPr>
                      <w:bookmarkStart w:id="82" w:name="_Ref416617107"/>
                      <w:bookmarkStart w:id="83" w:name="_Toc418888437"/>
                      <w:r>
                        <w:t xml:space="preserve">Fig.  </w:t>
                      </w:r>
                      <w:r>
                        <w:fldChar w:fldCharType="begin"/>
                      </w:r>
                      <w:r>
                        <w:instrText xml:space="preserve"> SEQ Fig._ \* ARABIC </w:instrText>
                      </w:r>
                      <w:r>
                        <w:fldChar w:fldCharType="separate"/>
                      </w:r>
                      <w:r>
                        <w:rPr>
                          <w:noProof/>
                        </w:rPr>
                        <w:t>9</w:t>
                      </w:r>
                      <w:r>
                        <w:rPr>
                          <w:noProof/>
                        </w:rPr>
                        <w:fldChar w:fldCharType="end"/>
                      </w:r>
                      <w:bookmarkEnd w:id="82"/>
                      <w:r>
                        <w:t>.  T</w:t>
                      </w:r>
                      <w:r w:rsidRPr="001A4219">
                        <w:t>he buck converter</w:t>
                      </w:r>
                      <w:r>
                        <w:t>: a</w:t>
                      </w:r>
                      <w:r w:rsidRPr="001A4219">
                        <w:t xml:space="preserve"> simple type</w:t>
                      </w:r>
                      <w:r>
                        <w:t xml:space="preserve"> of switch mode power converter</w:t>
                      </w:r>
                      <w:r w:rsidRPr="001A4219">
                        <w:t xml:space="preserve">.  The ideal buck converter (left) has 100% </w:t>
                      </w:r>
                      <w:r w:rsidRPr="00000D92">
                        <w:t>efficiency</w:t>
                      </w:r>
                      <w:r w:rsidRPr="001A4219">
                        <w:t>.</w:t>
                      </w:r>
                      <w:bookmarkEnd w:id="83"/>
                    </w:p>
                    <w:p w14:paraId="4C1141C2" w14:textId="77777777" w:rsidR="00CB6609" w:rsidRDefault="00CB6609" w:rsidP="001D45D6">
                      <w:pPr>
                        <w:pStyle w:val="FootnoteText"/>
                        <w:jc w:val="center"/>
                      </w:pPr>
                    </w:p>
                    <w:p w14:paraId="4D149B5F" w14:textId="77777777" w:rsidR="00CB6609" w:rsidRDefault="00CB6609" w:rsidP="001D45D6">
                      <w:pPr>
                        <w:pStyle w:val="figurecaption"/>
                        <w:numPr>
                          <w:ilvl w:val="0"/>
                          <w:numId w:val="0"/>
                        </w:numPr>
                        <w:ind w:left="630"/>
                      </w:pPr>
                    </w:p>
                    <w:p w14:paraId="2A997AEF" w14:textId="77777777" w:rsidR="00CB6609" w:rsidRDefault="00CB6609" w:rsidP="001D45D6">
                      <w:pPr>
                        <w:pStyle w:val="figurecaption"/>
                        <w:numPr>
                          <w:ilvl w:val="0"/>
                          <w:numId w:val="0"/>
                        </w:numPr>
                      </w:pPr>
                    </w:p>
                    <w:p w14:paraId="5D0DDA1F" w14:textId="77777777" w:rsidR="00CB6609" w:rsidRDefault="00CB6609" w:rsidP="001D45D6">
                      <w:pPr>
                        <w:pStyle w:val="figurecaption"/>
                        <w:numPr>
                          <w:ilvl w:val="0"/>
                          <w:numId w:val="0"/>
                        </w:numPr>
                      </w:pPr>
                      <w:r>
                        <w:tab/>
                      </w:r>
                    </w:p>
                  </w:txbxContent>
                </v:textbox>
                <w10:wrap type="square" anchorx="margin" anchory="margin"/>
              </v:shape>
            </w:pict>
          </mc:Fallback>
        </mc:AlternateContent>
      </w:r>
      <w:r w:rsidRPr="00632C9E">
        <w:rPr>
          <w:noProof/>
        </w:rPr>
        <mc:AlternateContent>
          <mc:Choice Requires="wps">
            <w:drawing>
              <wp:anchor distT="0" distB="0" distL="114300" distR="114300" simplePos="0" relativeHeight="251664384" behindDoc="0" locked="0" layoutInCell="1" allowOverlap="1" wp14:anchorId="487F22ED" wp14:editId="5D8D56B4">
                <wp:simplePos x="0" y="0"/>
                <wp:positionH relativeFrom="margin">
                  <wp:align>center</wp:align>
                </wp:positionH>
                <wp:positionV relativeFrom="margin">
                  <wp:align>bottom</wp:align>
                </wp:positionV>
                <wp:extent cx="5486400" cy="4324985"/>
                <wp:effectExtent l="0" t="0" r="0" b="18415"/>
                <wp:wrapSquare wrapText="bothSides"/>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24985"/>
                        </a:xfrm>
                        <a:prstGeom prst="rect">
                          <a:avLst/>
                        </a:prstGeom>
                        <a:noFill/>
                        <a:ln>
                          <a:noFill/>
                        </a:ln>
                        <a:extLst/>
                      </wps:spPr>
                      <wps:txbx>
                        <w:txbxContent>
                          <w:p w14:paraId="449040EA" w14:textId="77777777" w:rsidR="00CB6609" w:rsidRDefault="00CB6609" w:rsidP="00DD33BE">
                            <w:pPr>
                              <w:pStyle w:val="FootnoteText"/>
                              <w:keepNext/>
                              <w:jc w:val="center"/>
                            </w:pPr>
                            <w:r>
                              <w:rPr>
                                <w:noProof/>
                              </w:rPr>
                              <w:drawing>
                                <wp:inline distT="0" distB="0" distL="0" distR="0" wp14:anchorId="44904121" wp14:editId="44904122">
                                  <wp:extent cx="5486400" cy="398952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97858" cy="3997854"/>
                                          </a:xfrm>
                                          <a:prstGeom prst="rect">
                                            <a:avLst/>
                                          </a:prstGeom>
                                        </pic:spPr>
                                      </pic:pic>
                                    </a:graphicData>
                                  </a:graphic>
                                </wp:inline>
                              </w:drawing>
                            </w:r>
                          </w:p>
                          <w:p w14:paraId="449040EB" w14:textId="77777777" w:rsidR="00CB6609" w:rsidRDefault="00CB6609" w:rsidP="002276E9">
                            <w:pPr>
                              <w:pStyle w:val="Caption"/>
                            </w:pPr>
                            <w:bookmarkStart w:id="84" w:name="_Ref416688016"/>
                            <w:bookmarkStart w:id="85" w:name="_Toc418888438"/>
                            <w:r>
                              <w:t xml:space="preserve">Fig.  </w:t>
                            </w:r>
                            <w:r>
                              <w:fldChar w:fldCharType="begin"/>
                            </w:r>
                            <w:r>
                              <w:instrText xml:space="preserve"> SEQ Fig._ \* ARABIC </w:instrText>
                            </w:r>
                            <w:r>
                              <w:fldChar w:fldCharType="separate"/>
                            </w:r>
                            <w:r>
                              <w:rPr>
                                <w:noProof/>
                              </w:rPr>
                              <w:t>10</w:t>
                            </w:r>
                            <w:r>
                              <w:rPr>
                                <w:noProof/>
                              </w:rPr>
                              <w:fldChar w:fldCharType="end"/>
                            </w:r>
                            <w:bookmarkEnd w:id="84"/>
                            <w:r>
                              <w:t xml:space="preserve">.  </w:t>
                            </w:r>
                            <w:r w:rsidRPr="00DD33BE">
                              <w:t>Buck converter waveforms.</w:t>
                            </w:r>
                            <w:bookmarkEnd w:id="85"/>
                          </w:p>
                          <w:p w14:paraId="449040EC" w14:textId="77777777" w:rsidR="00CB6609" w:rsidRDefault="00CB6609" w:rsidP="00DD33BE">
                            <w:pPr>
                              <w:pStyle w:val="figurecaption"/>
                              <w:numPr>
                                <w:ilvl w:val="0"/>
                                <w:numId w:val="0"/>
                              </w:numPr>
                            </w:pPr>
                          </w:p>
                          <w:p w14:paraId="449040ED" w14:textId="77777777" w:rsidR="00CB6609" w:rsidRDefault="00CB6609" w:rsidP="00DD33BE">
                            <w:pPr>
                              <w:pStyle w:val="figurecaption"/>
                              <w:numPr>
                                <w:ilvl w:val="0"/>
                                <w:numId w:val="0"/>
                              </w:numPr>
                            </w:pPr>
                            <w: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F22ED" id="_x0000_s1035" type="#_x0000_t202" style="position:absolute;left:0;text-align:left;margin-left:0;margin-top:0;width:6in;height:340.55pt;z-index:25166438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" filled="f" stroked="f">
                <v:textbox inset="0,0,0,0">
                  <w:txbxContent>
                    <w:p w14:paraId="449040EA" w14:textId="77777777" w:rsidR="00CB6609" w:rsidRDefault="00CB6609" w:rsidP="00DD33BE">
                      <w:pPr>
                        <w:pStyle w:val="FootnoteText"/>
                        <w:keepNext/>
                        <w:jc w:val="center"/>
                      </w:pPr>
                      <w:r>
                        <w:rPr>
                          <w:noProof/>
                        </w:rPr>
                        <w:drawing>
                          <wp:inline distT="0" distB="0" distL="0" distR="0" wp14:anchorId="44904121" wp14:editId="44904122">
                            <wp:extent cx="5486400" cy="398952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97858" cy="3997854"/>
                                    </a:xfrm>
                                    <a:prstGeom prst="rect">
                                      <a:avLst/>
                                    </a:prstGeom>
                                  </pic:spPr>
                                </pic:pic>
                              </a:graphicData>
                            </a:graphic>
                          </wp:inline>
                        </w:drawing>
                      </w:r>
                    </w:p>
                    <w:p w14:paraId="449040EB" w14:textId="77777777" w:rsidR="00CB6609" w:rsidRDefault="00CB6609" w:rsidP="002276E9">
                      <w:pPr>
                        <w:pStyle w:val="Caption"/>
                      </w:pPr>
                      <w:bookmarkStart w:id="86" w:name="_Ref416688016"/>
                      <w:bookmarkStart w:id="87" w:name="_Toc418888438"/>
                      <w:r>
                        <w:t xml:space="preserve">Fig.  </w:t>
                      </w:r>
                      <w:r>
                        <w:fldChar w:fldCharType="begin"/>
                      </w:r>
                      <w:r>
                        <w:instrText xml:space="preserve"> SEQ Fig._ \* ARABIC </w:instrText>
                      </w:r>
                      <w:r>
                        <w:fldChar w:fldCharType="separate"/>
                      </w:r>
                      <w:r>
                        <w:rPr>
                          <w:noProof/>
                        </w:rPr>
                        <w:t>10</w:t>
                      </w:r>
                      <w:r>
                        <w:rPr>
                          <w:noProof/>
                        </w:rPr>
                        <w:fldChar w:fldCharType="end"/>
                      </w:r>
                      <w:bookmarkEnd w:id="86"/>
                      <w:r>
                        <w:t xml:space="preserve">.  </w:t>
                      </w:r>
                      <w:r w:rsidRPr="00DD33BE">
                        <w:t>Buck converter waveforms.</w:t>
                      </w:r>
                      <w:bookmarkEnd w:id="87"/>
                    </w:p>
                    <w:p w14:paraId="449040EC" w14:textId="77777777" w:rsidR="00CB6609" w:rsidRDefault="00CB6609" w:rsidP="00DD33BE">
                      <w:pPr>
                        <w:pStyle w:val="figurecaption"/>
                        <w:numPr>
                          <w:ilvl w:val="0"/>
                          <w:numId w:val="0"/>
                        </w:numPr>
                      </w:pPr>
                    </w:p>
                    <w:p w14:paraId="449040ED" w14:textId="77777777" w:rsidR="00CB6609" w:rsidRDefault="00CB6609" w:rsidP="00DD33BE">
                      <w:pPr>
                        <w:pStyle w:val="figurecaption"/>
                        <w:numPr>
                          <w:ilvl w:val="0"/>
                          <w:numId w:val="0"/>
                        </w:numPr>
                      </w:pPr>
                      <w:r>
                        <w:tab/>
                      </w:r>
                    </w:p>
                  </w:txbxContent>
                </v:textbox>
                <w10:wrap type="square" anchorx="margin" anchory="margin"/>
              </v:shape>
            </w:pict>
          </mc:Fallback>
        </mc:AlternateContent>
      </w:r>
      <w:r w:rsidR="008653CA" w:rsidRPr="00632C9E">
        <w:t xml:space="preserve">Undesirable harmonics present in the output voltage is because </w:t>
      </w:r>
      <w:r w:rsidR="00D674AB">
        <w:t>real</w:t>
      </w:r>
      <w:r w:rsidR="008653CA" w:rsidRPr="00632C9E">
        <w:t xml:space="preserve"> low pass filter cannot filter out all harmonic</w:t>
      </w:r>
      <w:r w:rsidR="008653CA">
        <w:t>s</w:t>
      </w:r>
      <w:r w:rsidR="008653CA" w:rsidRPr="00632C9E">
        <w:t xml:space="preserve">.  </w:t>
      </w:r>
      <w:r w:rsidR="008653CA">
        <w:t>As a result</w:t>
      </w:r>
      <w:r w:rsidR="008653CA" w:rsidRPr="00632C9E">
        <w:t xml:space="preserve">, </w:t>
      </w:r>
      <w:r w:rsidR="008653CA">
        <w:t xml:space="preserve">the </w:t>
      </w:r>
      <w:r w:rsidR="008653CA" w:rsidRPr="00632C9E">
        <w:t>output voltage contains some ripple as depicted in</w:t>
      </w:r>
      <w:r w:rsidR="00CF6118">
        <w:t xml:space="preserve"> </w:t>
      </w:r>
      <w:r w:rsidR="00CF6118">
        <w:fldChar w:fldCharType="begin"/>
      </w:r>
      <w:r w:rsidR="00CF6118">
        <w:instrText xml:space="preserve"> REF _Ref416688016 \h </w:instrText>
      </w:r>
      <w:r w:rsidR="00CF6118">
        <w:fldChar w:fldCharType="separate"/>
      </w:r>
      <w:r w:rsidR="0098484A">
        <w:t xml:space="preserve">Fig.  </w:t>
      </w:r>
      <w:r w:rsidR="0098484A">
        <w:rPr>
          <w:noProof/>
        </w:rPr>
        <w:t>10</w:t>
      </w:r>
      <w:r w:rsidR="00CF6118">
        <w:fldChar w:fldCharType="end"/>
      </w:r>
      <w:r w:rsidR="008653CA" w:rsidRPr="00632C9E">
        <w:t>.  This ripple can be reduced by increasing the switching frequency (f = 1/T), or lowering the cut-off frequency of the low pass filter (LPF), which increases the size of inductor and capacitor.</w:t>
      </w:r>
    </w:p>
    <w:p w14:paraId="44903F5A" w14:textId="18ECB3CF" w:rsidR="008653CA" w:rsidRPr="00632C9E" w:rsidRDefault="008653CA" w:rsidP="00012458">
      <w:pPr>
        <w:pStyle w:val="BodyText"/>
      </w:pPr>
      <w:r w:rsidRPr="00632C9E">
        <w:lastRenderedPageBreak/>
        <w:t xml:space="preserve">There are two reasons account for the dropping of the output voltage compare to the theoretical value in </w:t>
      </w:r>
      <w:r w:rsidR="00A52E32">
        <w:fldChar w:fldCharType="begin"/>
      </w:r>
      <w:r w:rsidR="00A52E32">
        <w:instrText xml:space="preserve"> GOTOBUTTON ZEqnNum604887  \* MERGEFORMAT </w:instrText>
      </w:r>
      <w:r w:rsidR="00CD6882">
        <w:fldChar w:fldCharType="begin"/>
      </w:r>
      <w:r w:rsidR="00CD6882">
        <w:instrText xml:space="preserve"> REF ZEqnNum604887 \* Charformat \! \* MERGEFORMAT </w:instrText>
      </w:r>
      <w:r w:rsidR="00CD6882">
        <w:fldChar w:fldCharType="separate"/>
      </w:r>
      <w:r w:rsidR="0098484A" w:rsidRPr="0098484A">
        <w:instrText>(1)</w:instrText>
      </w:r>
      <w:r w:rsidR="00CD6882">
        <w:fldChar w:fldCharType="end"/>
      </w:r>
      <w:r w:rsidR="00A52E32">
        <w:fldChar w:fldCharType="end"/>
      </w:r>
      <w:r w:rsidRPr="00632C9E">
        <w:t xml:space="preserve">.  First, when </w:t>
      </w:r>
      <w:r w:rsidRPr="003C387B">
        <w:t>mosfet</w:t>
      </w:r>
      <w:r w:rsidRPr="00632C9E">
        <w:t xml:space="preserve"> or diode is on, there is a voltage drop across them.  Therefore, </w:t>
      </w:r>
      <w:r w:rsidRPr="00632C9E">
        <w:rPr>
          <w:position w:val="-12"/>
        </w:rPr>
        <w:object w:dxaOrig="600" w:dyaOrig="360" w14:anchorId="4490406B">
          <v:shape id="_x0000_i1030" type="#_x0000_t75" style="width:30pt;height:18.75pt" o:ole="">
            <v:imagedata r:id="rId122" o:title=""/>
          </v:shape>
          <o:OLEObject Type="Embed" ProgID="Equation.DSMT4" ShapeID="_x0000_i1030" DrawAspect="Content" ObjectID="_1492860566" r:id="rId123"/>
        </w:object>
      </w:r>
      <w:r w:rsidRPr="00632C9E">
        <w:t>is not a square wave from zero to Vdc, but is a square wave having slightly smaller magnitude.  Second, mosfet</w:t>
      </w:r>
      <w:r>
        <w:t>s</w:t>
      </w:r>
      <w:r w:rsidRPr="00632C9E">
        <w:t xml:space="preserve"> and diode</w:t>
      </w:r>
      <w:r>
        <w:t>s</w:t>
      </w:r>
      <w:r w:rsidRPr="00632C9E">
        <w:t xml:space="preserve"> </w:t>
      </w:r>
      <w:r w:rsidR="00A52E32">
        <w:t>do not</w:t>
      </w:r>
      <w:r w:rsidRPr="00632C9E">
        <w:t xml:space="preserve"> turn on/off instantly.  The transition of </w:t>
      </w:r>
      <w:r w:rsidRPr="00632C9E">
        <w:rPr>
          <w:position w:val="-12"/>
        </w:rPr>
        <w:object w:dxaOrig="600" w:dyaOrig="360" w14:anchorId="4490406C">
          <v:shape id="_x0000_i1031" type="#_x0000_t75" style="width:30pt;height:18.75pt" o:ole="">
            <v:imagedata r:id="rId122" o:title=""/>
          </v:shape>
          <o:OLEObject Type="Embed" ProgID="Equation.DSMT4" ShapeID="_x0000_i1031" DrawAspect="Content" ObjectID="_1492860567" r:id="rId124"/>
        </w:object>
      </w:r>
      <w:r w:rsidRPr="00632C9E">
        <w:t>from zero to Vdc (or Vdc to zero) takes some</w:t>
      </w:r>
      <w:r>
        <w:t xml:space="preserve"> </w:t>
      </w:r>
      <w:r w:rsidRPr="00632C9E">
        <w:t xml:space="preserve">time. </w:t>
      </w:r>
      <w:r>
        <w:t xml:space="preserve"> </w:t>
      </w:r>
      <w:r w:rsidRPr="00632C9E">
        <w:t xml:space="preserve">Therefore, </w:t>
      </w:r>
      <w:r w:rsidRPr="00632C9E">
        <w:rPr>
          <w:position w:val="-12"/>
        </w:rPr>
        <w:object w:dxaOrig="600" w:dyaOrig="360" w14:anchorId="4490406D">
          <v:shape id="_x0000_i1032" type="#_x0000_t75" style="width:30pt;height:18.75pt" o:ole="">
            <v:imagedata r:id="rId122" o:title=""/>
          </v:shape>
          <o:OLEObject Type="Embed" ProgID="Equation.DSMT4" ShapeID="_x0000_i1032" DrawAspect="Content" ObjectID="_1492860568" r:id="rId125"/>
        </w:object>
      </w:r>
      <w:r w:rsidRPr="00632C9E">
        <w:t xml:space="preserve">waveform is not a perfect square wave.  As a result, the integral </w:t>
      </w:r>
      <w:r w:rsidR="005B0AC2">
        <w:fldChar w:fldCharType="begin"/>
      </w:r>
      <w:r w:rsidR="005B0AC2">
        <w:instrText xml:space="preserve"> GOTOBUTTON ZEqnNum604887  \* MERGEFORMAT </w:instrText>
      </w:r>
      <w:r w:rsidR="00CD6882">
        <w:fldChar w:fldCharType="begin"/>
      </w:r>
      <w:r w:rsidR="00CD6882">
        <w:instrText xml:space="preserve"> REF ZEqnNum604887 \* Charformat \! \* MERGEFORMAT </w:instrText>
      </w:r>
      <w:r w:rsidR="00CD6882">
        <w:fldChar w:fldCharType="separate"/>
      </w:r>
      <w:r w:rsidR="0098484A" w:rsidRPr="0098484A">
        <w:instrText>(1)</w:instrText>
      </w:r>
      <w:r w:rsidR="00CD6882">
        <w:fldChar w:fldCharType="end"/>
      </w:r>
      <w:r w:rsidR="005B0AC2">
        <w:fldChar w:fldCharType="end"/>
      </w:r>
      <w:r w:rsidR="005B0AC2">
        <w:t xml:space="preserve"> </w:t>
      </w:r>
      <w:r w:rsidR="00F87EC4" w:rsidRPr="00632C9E">
        <w:t>approximates</w:t>
      </w:r>
      <w:r w:rsidRPr="00632C9E">
        <w:t xml:space="preserve"> </w:t>
      </w:r>
      <w:r w:rsidRPr="00632C9E">
        <w:rPr>
          <w:i/>
        </w:rPr>
        <w:t>DV</w:t>
      </w:r>
      <w:r w:rsidRPr="00632C9E">
        <w:rPr>
          <w:i/>
          <w:vertAlign w:val="subscript"/>
        </w:rPr>
        <w:t>in</w:t>
      </w:r>
      <w:r w:rsidRPr="00632C9E">
        <w:t>:</w:t>
      </w:r>
    </w:p>
    <w:p w14:paraId="44903F5B" w14:textId="77777777" w:rsidR="008653CA" w:rsidRPr="00E90D64" w:rsidRDefault="008653CA" w:rsidP="00012458">
      <w:pPr>
        <w:pStyle w:val="Equations"/>
      </w:pPr>
      <w:r w:rsidRPr="00E90D64">
        <w:object w:dxaOrig="2500" w:dyaOrig="620" w14:anchorId="4490406E">
          <v:shape id="_x0000_i1033" type="#_x0000_t75" style="width:123pt;height:30pt" o:ole="">
            <v:imagedata r:id="rId126" o:title=""/>
          </v:shape>
          <o:OLEObject Type="Embed" ProgID="Equation.DSMT4" ShapeID="_x0000_i1033" DrawAspect="Content" ObjectID="_1492860569" r:id="rId127"/>
        </w:object>
      </w:r>
      <w:r w:rsidRPr="00E90D64">
        <w:rPr>
          <w:bCs/>
          <w:position w:val="18"/>
        </w:rPr>
        <w:tab/>
      </w:r>
      <w:commentRangeStart w:id="88"/>
      <w:r w:rsidR="00AD57D7">
        <w:rPr>
          <w:bCs/>
          <w:position w:val="18"/>
        </w:rPr>
        <w:fldChar w:fldCharType="begin"/>
      </w:r>
      <w:r w:rsidR="00AD57D7">
        <w:rPr>
          <w:bCs/>
          <w:position w:val="18"/>
        </w:rPr>
        <w:instrText xml:space="preserve"> MACROBUTTON MTPlaceRef \* MERGEFORMAT </w:instrText>
      </w:r>
      <w:r w:rsidR="00AD57D7">
        <w:rPr>
          <w:bCs/>
          <w:position w:val="18"/>
        </w:rPr>
        <w:fldChar w:fldCharType="begin"/>
      </w:r>
      <w:r w:rsidR="00AD57D7">
        <w:rPr>
          <w:bCs/>
          <w:position w:val="18"/>
        </w:rPr>
        <w:instrText xml:space="preserve"> SEQ MTEqn \h \* MERGEFORMAT </w:instrText>
      </w:r>
      <w:r w:rsidR="00AD57D7">
        <w:rPr>
          <w:bCs/>
          <w:position w:val="18"/>
        </w:rPr>
        <w:fldChar w:fldCharType="end"/>
      </w:r>
      <w:r w:rsidR="00AD57D7">
        <w:rPr>
          <w:bCs/>
          <w:position w:val="18"/>
        </w:rPr>
        <w:instrText>(</w:instrText>
      </w:r>
      <w:r w:rsidR="00AD57D7">
        <w:rPr>
          <w:bCs/>
          <w:position w:val="18"/>
        </w:rPr>
        <w:fldChar w:fldCharType="begin"/>
      </w:r>
      <w:r w:rsidR="00AD57D7">
        <w:rPr>
          <w:bCs/>
          <w:position w:val="18"/>
        </w:rPr>
        <w:instrText xml:space="preserve"> SEQ MTEqn \c \* Arabic \* MERGEFORMAT </w:instrText>
      </w:r>
      <w:r w:rsidR="00AD57D7">
        <w:rPr>
          <w:bCs/>
          <w:position w:val="18"/>
        </w:rPr>
        <w:fldChar w:fldCharType="separate"/>
      </w:r>
      <w:r w:rsidR="0098484A">
        <w:rPr>
          <w:bCs/>
          <w:noProof/>
          <w:position w:val="18"/>
        </w:rPr>
        <w:instrText>2</w:instrText>
      </w:r>
      <w:r w:rsidR="00AD57D7">
        <w:rPr>
          <w:bCs/>
          <w:position w:val="18"/>
        </w:rPr>
        <w:fldChar w:fldCharType="end"/>
      </w:r>
      <w:r w:rsidR="00AD57D7">
        <w:rPr>
          <w:bCs/>
          <w:position w:val="18"/>
        </w:rPr>
        <w:instrText>)</w:instrText>
      </w:r>
      <w:r w:rsidR="00AD57D7">
        <w:rPr>
          <w:bCs/>
          <w:position w:val="18"/>
        </w:rPr>
        <w:fldChar w:fldCharType="end"/>
      </w:r>
      <w:commentRangeEnd w:id="88"/>
      <w:r w:rsidR="00D4620A">
        <w:rPr>
          <w:rStyle w:val="CommentReference"/>
          <w:rFonts w:asciiTheme="minorHAnsi" w:eastAsiaTheme="minorHAnsi" w:hAnsiTheme="minorHAnsi"/>
          <w:b w:val="0"/>
        </w:rPr>
        <w:commentReference w:id="88"/>
      </w:r>
    </w:p>
    <w:p w14:paraId="44903F5D" w14:textId="08778B17" w:rsidR="009345AF" w:rsidRPr="003066C3" w:rsidRDefault="005B0AC2" w:rsidP="00012458">
      <w:pPr>
        <w:pStyle w:val="BodyText"/>
      </w:pPr>
      <w:r>
        <w:t>Because of the approximation, t</w:t>
      </w:r>
      <w:r w:rsidR="006462BC">
        <w:t>he output voltage</w:t>
      </w:r>
      <w:r w:rsidR="003B56C5">
        <w:t xml:space="preserve"> </w:t>
      </w:r>
      <w:r w:rsidR="003B56C5" w:rsidRPr="00E402F6">
        <w:rPr>
          <w:position w:val="-12"/>
        </w:rPr>
        <w:object w:dxaOrig="360" w:dyaOrig="360" w14:anchorId="4490406F">
          <v:shape id="_x0000_i1034" type="#_x0000_t75" style="width:18.75pt;height:18.75pt" o:ole="">
            <v:imagedata r:id="rId114" o:title=""/>
          </v:shape>
          <o:OLEObject Type="Embed" ProgID="Equation.DSMT4" ShapeID="_x0000_i1034" DrawAspect="Content" ObjectID="_1492860570" r:id="rId128"/>
        </w:object>
      </w:r>
      <w:r w:rsidR="006462BC">
        <w:t xml:space="preserve"> is not fixed with a fixed input voltage and duty cycle.  </w:t>
      </w:r>
      <w:r w:rsidR="00AD77AF">
        <w:t>In order to keep output voltage</w:t>
      </w:r>
      <w:r w:rsidR="006462BC">
        <w:t xml:space="preserve"> constant</w:t>
      </w:r>
      <w:r w:rsidR="00AD77AF">
        <w:t xml:space="preserve"> at a </w:t>
      </w:r>
      <w:r w:rsidR="006462BC">
        <w:t>set point</w:t>
      </w:r>
      <w:r w:rsidR="00AD77AF">
        <w:t>, a compensator (i.e. PID) is</w:t>
      </w:r>
      <w:r w:rsidR="009337D9">
        <w:t xml:space="preserve"> often</w:t>
      </w:r>
      <w:r w:rsidR="00AD77AF">
        <w:t xml:space="preserve"> u</w:t>
      </w:r>
      <w:r w:rsidR="006462BC">
        <w:t xml:space="preserve">sed. </w:t>
      </w:r>
      <w:r>
        <w:t xml:space="preserve"> For example, i</w:t>
      </w:r>
      <w:r w:rsidR="008653CA" w:rsidRPr="00632C9E">
        <w:t>n DC-DC converters, a compensator monitor</w:t>
      </w:r>
      <w:r w:rsidR="006462BC">
        <w:t>s</w:t>
      </w:r>
      <w:r w:rsidR="008653CA" w:rsidRPr="00632C9E">
        <w:t xml:space="preserve"> output voltage and change </w:t>
      </w:r>
      <w:r w:rsidR="00AD77AF">
        <w:t>duty cycle (</w:t>
      </w:r>
      <w:r w:rsidR="008653CA" w:rsidRPr="00632C9E">
        <w:t>D</w:t>
      </w:r>
      <w:r w:rsidR="00AD77AF">
        <w:t>)</w:t>
      </w:r>
      <w:r w:rsidR="008653CA" w:rsidRPr="00632C9E">
        <w:t xml:space="preserve"> accordingly</w:t>
      </w:r>
      <w:r w:rsidR="0035199E">
        <w:t xml:space="preserve"> to bring output voltage back to set point when load changes</w:t>
      </w:r>
      <w:r w:rsidR="00F228FD">
        <w:t>;</w:t>
      </w:r>
      <w:r w:rsidR="00F228FD" w:rsidRPr="00632C9E">
        <w:t xml:space="preserve"> In</w:t>
      </w:r>
      <w:r w:rsidR="008653CA" w:rsidRPr="00632C9E">
        <w:t xml:space="preserve"> DC-AC inverters,</w:t>
      </w:r>
      <w:r w:rsidR="006462BC">
        <w:t xml:space="preserve"> compensator monitor</w:t>
      </w:r>
      <w:r w:rsidR="0035199E">
        <w:t>s</w:t>
      </w:r>
      <w:r w:rsidR="006462BC">
        <w:t xml:space="preserve"> output RMS voltage and change</w:t>
      </w:r>
      <w:r w:rsidR="003B56C5">
        <w:t xml:space="preserve"> </w:t>
      </w:r>
      <w:r w:rsidR="00F228FD">
        <w:t>the magnitude A of the sinusoidal</w:t>
      </w:r>
      <w:r w:rsidR="006462BC">
        <w:t xml:space="preserve"> </w:t>
      </w:r>
      <w:r w:rsidR="003B56C5">
        <w:t>(</w:t>
      </w:r>
      <w:r w:rsidR="006462BC" w:rsidRPr="00632C9E">
        <w:rPr>
          <w:position w:val="-10"/>
        </w:rPr>
        <w:object w:dxaOrig="1400" w:dyaOrig="320" w14:anchorId="44904070">
          <v:shape id="_x0000_i1035" type="#_x0000_t75" style="width:71.25pt;height:15.75pt" o:ole="">
            <v:imagedata r:id="rId116" o:title=""/>
          </v:shape>
          <o:OLEObject Type="Embed" ProgID="Equation.DSMT4" ShapeID="_x0000_i1035" DrawAspect="Content" ObjectID="_1492860571" r:id="rId129"/>
        </w:object>
      </w:r>
      <w:r w:rsidR="003B56C5">
        <w:t>)</w:t>
      </w:r>
      <w:r w:rsidR="006462BC">
        <w:t xml:space="preserve"> to keep </w:t>
      </w:r>
      <w:r w:rsidR="003B56C5">
        <w:t xml:space="preserve">the </w:t>
      </w:r>
      <w:r w:rsidR="006462BC">
        <w:t>RMS constant.</w:t>
      </w:r>
      <w:r w:rsidR="00E14E09">
        <w:t xml:space="preserve"> </w:t>
      </w:r>
      <w:r w:rsidR="00FD6F61">
        <w:t xml:space="preserve"> </w:t>
      </w:r>
    </w:p>
    <w:p w14:paraId="5607FCD9" w14:textId="7B4D5972" w:rsidR="00E56205" w:rsidRDefault="00E56205" w:rsidP="00E56205">
      <w:pPr>
        <w:pStyle w:val="Heading2"/>
      </w:pPr>
      <w:bookmarkStart w:id="89" w:name="_Toc418888379"/>
      <w:r>
        <w:t xml:space="preserve">Soft-switching in Power </w:t>
      </w:r>
      <w:commentRangeStart w:id="90"/>
      <w:r>
        <w:t>Converter</w:t>
      </w:r>
      <w:bookmarkEnd w:id="89"/>
      <w:commentRangeEnd w:id="90"/>
      <w:r w:rsidR="00D4620A">
        <w:rPr>
          <w:rStyle w:val="CommentReference"/>
          <w:rFonts w:asciiTheme="minorHAnsi" w:eastAsiaTheme="minorHAnsi" w:hAnsiTheme="minorHAnsi" w:cstheme="minorBidi"/>
          <w:b w:val="0"/>
          <w:bCs w:val="0"/>
        </w:rPr>
        <w:commentReference w:id="90"/>
      </w:r>
    </w:p>
    <w:p w14:paraId="0B7C07AC" w14:textId="2D005C3F" w:rsidR="00E56205" w:rsidRDefault="0014680B" w:rsidP="00E56205">
      <w:pPr>
        <w:pStyle w:val="BodyText"/>
      </w:pPr>
      <w:r>
        <w:t xml:space="preserve">Soft-switching is a technique to reduce switching loss in power converters.  </w:t>
      </w:r>
      <w:r w:rsidR="00E56205">
        <w:t xml:space="preserve">The main idea behind soft-switching in power converters is that we don’t forcefully turn on/off mosfets to drive circuit’s voltages to a desired value (or state).  Instead, we let the circuit resonate itself to the desired state, then mosfets are switched at zero voltage across their terminals (Drain and Source). </w:t>
      </w:r>
    </w:p>
    <w:p w14:paraId="303F081C" w14:textId="6586C57D" w:rsidR="00E56205" w:rsidRDefault="00E56205" w:rsidP="00E56205">
      <w:pPr>
        <w:pStyle w:val="BodyText"/>
      </w:pPr>
      <w:r>
        <w:t xml:space="preserve"> While all soft-switching converters have mosfets turn on at zero voltage, most don’t have mosfets turn off at zero current.  It is because having Zero Voltage Switching (ZVS) and Zero Current Switching (ZCS) at the same time is hard to </w:t>
      </w:r>
      <w:r w:rsidR="0014680B">
        <w:t>accomplish</w:t>
      </w:r>
      <w:r>
        <w:t xml:space="preserve"> without sacrificing other important properties such as controllability.  For example, the Sine Amplitude Converter (SAC) </w:t>
      </w:r>
      <w:r>
        <w:fldChar w:fldCharType="begin" w:fldLock="1"/>
      </w:r>
      <w:r w:rsidR="00327FDE">
        <w:instrText xml:space="preserve"> ADDIN ZOTERO_ITEM CSL_CITATION {"citationID":"ufTcFYPG","properties":{"formattedCitation":"[17]","plainCitation":"[17]"},"citationItems":[{"id":2338,"uris":["http://zotero.org/users/1757600/items/MNPFBIHU"],"uri":["http://zotero.org/users/1757600/items/MNPFBIHU"],"itemData":{"id":2338,"type":"patent","title":"Point of load sine amplitude converters and methods","abstract":"In a preferred embodiment, a Sine Amplitude Converter (“SAC”) method and apparatus for VTMs converts a DC input voltage to a DC output voltage using a fixed transformation ratio at a frequency locked to a resonance. The SAC uses a resonant circuit including a transformer and complementary primary switches operating with balanced switching and a high power conversion duty cycle (e.g., above 94%) to perform high frequency, low noise, single stage power processing. The resonant circuit may have a low Q while enhancing conversion efficiency. Common-mode noise may be effectively reduced using symmetrical resonant power trains.\nIn a preferred embodiment, a low profile (&lt;0.16 inch high), low permeability “dog's bones” core structure, integrated with multi-layer PCB windings to complete SAC transformers, gives rise to a VTM manufacturing platform with greater than 400 Watts/cubic-inch power density and 95% efficiency, converting 100–150 Watts at the point of load. Capable of low manufacturing costs, this enabling technology supports flexible, molded packages for VTMs, which are characteristic of large IC's or “System In a Package” (“SIP”) devices, as distinct from the standard “bricks” characteristic of the DC-DC converters, the workhorses of vintage Distributed Power Architecture (“DPA”).","URL":"http://www.google.com/patents/US7145786","note":"U.S. Classification 363/17, 363/98; International Classification G05F1/00, H02M1/088, H02J1/10, H02M3/335, H02M3/00, H02M3/28, H02M3/337, H02M7/00; Cooperative Classification Y02B70/1475, H02J1/102, H02M3/33592, H02M3/337, H02M3/00, H02M3/3376, H02M2001/0074, H02M7/003, H01F2038/006, H02M1/088, H02M3/285, H02M2001/0012, H02M3/28, Y02B70/1433, H02M2001/008; European Classification H02M1/088, H02M3/00, H02J1/10C, H02M3/28, H02M7/00D, H02M3/337C, H02M3/337, H02M3/28B, H02M3/335S2S","number":"US7145786 B2","author":[{"family":"Vinciarelli","given":"Patrizio"}],"issued":{"date-parts":[["2006",12,5]]},"accessed":{"date-parts":[["2015",4,14]]},"submitted":{"date-parts":[["2005",7,14]]}}}],"schema":"https://github.com/citation-style-language/schema/raw/master/csl-citation.json"} </w:instrText>
      </w:r>
      <w:r>
        <w:fldChar w:fldCharType="separate"/>
      </w:r>
      <w:r w:rsidR="00327FDE" w:rsidRPr="00327FDE">
        <w:t>[17]</w:t>
      </w:r>
      <w:r>
        <w:fldChar w:fldCharType="end"/>
      </w:r>
      <w:r>
        <w:t xml:space="preserve"> achieves both ZVS and ZCS concurrently, but its output voltage is fixed with the transformer turns ratio. </w:t>
      </w:r>
    </w:p>
    <w:p w14:paraId="7D26DD9B" w14:textId="7326004E" w:rsidR="00E56205" w:rsidRDefault="00E56205" w:rsidP="00E56205">
      <w:pPr>
        <w:pStyle w:val="BodyText"/>
      </w:pPr>
      <w:r>
        <w:t xml:space="preserve">In general, ZVS is preferable </w:t>
      </w:r>
      <w:r w:rsidR="0014680B">
        <w:t>over</w:t>
      </w:r>
      <w:r>
        <w:t xml:space="preserve"> ZCS because turning on mosfets has much higher loss than turning them off.  Indeed, when mosfet turns off at high current (with an inductive load), </w:t>
      </w:r>
      <w:r>
        <w:lastRenderedPageBreak/>
        <w:t xml:space="preserve">its parasitic capacitor </w:t>
      </w:r>
      <w:bookmarkStart w:id="91" w:name="_Hlk417034446"/>
      <w:r>
        <w:t>(C</w:t>
      </w:r>
      <w:r w:rsidRPr="00E61894">
        <w:rPr>
          <w:vertAlign w:val="subscript"/>
        </w:rPr>
        <w:t>o</w:t>
      </w:r>
      <w:r>
        <w:rPr>
          <w:vertAlign w:val="subscript"/>
        </w:rPr>
        <w:t>ut</w:t>
      </w:r>
      <w:r>
        <w:t xml:space="preserve"> =C</w:t>
      </w:r>
      <w:r w:rsidRPr="00E61894">
        <w:rPr>
          <w:vertAlign w:val="subscript"/>
        </w:rPr>
        <w:t>oss</w:t>
      </w:r>
      <w:r>
        <w:t xml:space="preserve"> + C</w:t>
      </w:r>
      <w:r w:rsidRPr="00E61894">
        <w:rPr>
          <w:vertAlign w:val="subscript"/>
        </w:rPr>
        <w:t>rss</w:t>
      </w:r>
      <w:r>
        <w:t xml:space="preserve">) </w:t>
      </w:r>
      <w:bookmarkEnd w:id="91"/>
      <w:r>
        <w:t>serves as a channel for the current to flow, so that the switching-off happens more slowly, generates less ringing.  The energy results from simultaneous occurrence of non-zero current and voltage across mosfet’s terminals during turn-off transition, is stored in mosfet’s output parasitic capacitor (C</w:t>
      </w:r>
      <w:r w:rsidRPr="00E61894">
        <w:rPr>
          <w:vertAlign w:val="subscript"/>
        </w:rPr>
        <w:t>o</w:t>
      </w:r>
      <w:r>
        <w:rPr>
          <w:vertAlign w:val="subscript"/>
        </w:rPr>
        <w:t>ut</w:t>
      </w:r>
      <w:r>
        <w:t xml:space="preserve"> =C</w:t>
      </w:r>
      <w:r w:rsidRPr="00E61894">
        <w:rPr>
          <w:vertAlign w:val="subscript"/>
        </w:rPr>
        <w:t>oss</w:t>
      </w:r>
      <w:r>
        <w:t xml:space="preserve"> + C</w:t>
      </w:r>
      <w:r w:rsidRPr="00E61894">
        <w:rPr>
          <w:vertAlign w:val="subscript"/>
        </w:rPr>
        <w:t>rss</w:t>
      </w:r>
      <w:r>
        <w:t xml:space="preserve">) and can be recover later in during resonant turn-on.  </w:t>
      </w:r>
    </w:p>
    <w:p w14:paraId="57106F6E" w14:textId="77777777" w:rsidR="00E56205" w:rsidRDefault="00E56205" w:rsidP="00E56205">
      <w:pPr>
        <w:pStyle w:val="BodyText"/>
      </w:pPr>
      <w:r>
        <w:t>On the other hand, when mosfet turns on at high voltage (non-ZVS), its output parasitic capacitor (C</w:t>
      </w:r>
      <w:r w:rsidRPr="00E61894">
        <w:rPr>
          <w:vertAlign w:val="subscript"/>
        </w:rPr>
        <w:t>o</w:t>
      </w:r>
      <w:r>
        <w:rPr>
          <w:vertAlign w:val="subscript"/>
        </w:rPr>
        <w:t>ut</w:t>
      </w:r>
      <w:r>
        <w:t xml:space="preserve"> =C</w:t>
      </w:r>
      <w:r w:rsidRPr="00E61894">
        <w:rPr>
          <w:vertAlign w:val="subscript"/>
        </w:rPr>
        <w:t>oss</w:t>
      </w:r>
      <w:r>
        <w:t xml:space="preserve"> + C</w:t>
      </w:r>
      <w:r w:rsidRPr="00E61894">
        <w:rPr>
          <w:vertAlign w:val="subscript"/>
        </w:rPr>
        <w:t>rss</w:t>
      </w:r>
      <w:r>
        <w:t xml:space="preserve">), which holding an energy of  </w:t>
      </w:r>
      <w:r w:rsidRPr="00632C9E">
        <w:rPr>
          <w:position w:val="-24"/>
        </w:rPr>
        <w:object w:dxaOrig="680" w:dyaOrig="620" w14:anchorId="4B9609EF">
          <v:shape id="_x0000_i1036" type="#_x0000_t75" style="width:34.5pt;height:31.5pt" o:ole="">
            <v:imagedata r:id="rId130" o:title=""/>
          </v:shape>
          <o:OLEObject Type="Embed" ProgID="Equation.DSMT4" ShapeID="_x0000_i1036" DrawAspect="Content" ObjectID="_1492860572" r:id="rId131"/>
        </w:object>
      </w:r>
      <w:r>
        <w:t xml:space="preserve">, is shorted.  The energy is dissipated into heat.  This capacitive energy is the energy that was stored previously during turn-off.  If the energy is not recovered during turn-on (i.e. by ZVS), it is lost.  </w:t>
      </w:r>
    </w:p>
    <w:p w14:paraId="2C8FACFF" w14:textId="17F4C5E8" w:rsidR="00E56205" w:rsidRPr="00103821" w:rsidRDefault="00E56205" w:rsidP="00E56205">
      <w:pPr>
        <w:pStyle w:val="BodyText"/>
      </w:pPr>
      <w:r>
        <w:t>In addition, the energy results from simultaneous occurrence of non-zero current and voltage across mosfet terminals during turn-on transition, is also dissipated in heat.  The question is why don’t we turn on mosfet quickly to reduce the time of simultaneously occurrence of non-zero voltage and current in order to reduce the loss?  It turns out that when we turn on mosfet quickly, other more severe losses arise, such as diode reversed recovery loss, and loss due to ringing of voltage/current.  The worst case happens when the upper mosfet is turned on too fast, body diode of the lower mosfet goes through a process called “reverse recovery”, which effectively a short-circuit for the reverse-recovery time (t</w:t>
      </w:r>
      <w:r w:rsidRPr="008F2CB3">
        <w:rPr>
          <w:vertAlign w:val="subscript"/>
        </w:rPr>
        <w:t>rr</w:t>
      </w:r>
      <w:r>
        <w:t>), during which, a large current flows from V</w:t>
      </w:r>
      <w:r w:rsidRPr="00F61DD3">
        <w:rPr>
          <w:vertAlign w:val="subscript"/>
        </w:rPr>
        <w:t>in</w:t>
      </w:r>
      <w:r>
        <w:t xml:space="preserve"> to Ground to creates heat and charges the parasitic inductance of the main power loop.  After the reverse-recovery time, energy in the parasitic inductance of the main power loop resonates with the lower mosfet’s parasitic capacitance, creates ringing, heat, voltage overshoot, and EMI.  This reversed recovery short-circuit is usually the root cause for most EMI problems </w:t>
      </w:r>
      <w:r>
        <w:fldChar w:fldCharType="begin" w:fldLock="1"/>
      </w:r>
      <w:r w:rsidR="00327FDE">
        <w:instrText xml:space="preserve"> ADDIN ZOTERO_ITEM CSL_CITATION {"citationID":"Q3XTOnDv","properties":{"formattedCitation":"[18]","plainCitation":"[18]"},"citationItems":[{"id":"ITEM-1","uris":["http://www.mendeley.com/documents/?uuid=f3576c13-8c37-47e9-b4b9-79ab80af3c7e"],"uri":["http://www.mendeley.com/documents/?uuid=f3576c13-8c37-47e9-b4b9-79ab80af3c7e"],"itemData":{"author":[{"dropping-particle":"","family":"Kam","given":"Keong W.","non-dropping-particle":"","parse-names":false,"suffix":""},{"dropping-particle":"","family":"Pommerenke","given":"David","non-dropping-particle":"","parse-names":false,"suffix":""},{"dropping-particle":"","family":"Lam","given":"Cheung-Wei","non-dropping-particle":"","parse-names":false,"suffix":""},{"dropping-particle":"","family":"Steinfeld","given":"Robert","non-dropping-particle":"","parse-names":false,"suffix":""}],"id":"ITEM-1","issued":{"date-parts":[["2008"]]},"page":"1–7","publisher":"IEEE","title":"Emi analysis methods for synchronous buck converter emi root cause analysis","type":"paper-conference"}}],"schema":"https://github.com/citation-style-language/schema/raw/master/csl-citation.json"} </w:instrText>
      </w:r>
      <w:r>
        <w:fldChar w:fldCharType="separate"/>
      </w:r>
      <w:r w:rsidR="00327FDE" w:rsidRPr="00327FDE">
        <w:t>[18]</w:t>
      </w:r>
      <w:r>
        <w:fldChar w:fldCharType="end"/>
      </w:r>
      <w:r>
        <w:t>.</w:t>
      </w:r>
    </w:p>
    <w:p w14:paraId="5C783DE5" w14:textId="77777777" w:rsidR="00E56205" w:rsidRDefault="00E56205" w:rsidP="00E56205">
      <w:pPr>
        <w:pStyle w:val="Heading2"/>
      </w:pPr>
      <w:bookmarkStart w:id="92" w:name="_Toc418888380"/>
      <w:r>
        <w:t xml:space="preserve">Scaling of </w:t>
      </w:r>
      <w:r w:rsidRPr="005C093E">
        <w:t>Power</w:t>
      </w:r>
      <w:r>
        <w:t xml:space="preserve"> </w:t>
      </w:r>
      <w:commentRangeStart w:id="93"/>
      <w:r>
        <w:t>Converters</w:t>
      </w:r>
      <w:bookmarkEnd w:id="92"/>
      <w:commentRangeEnd w:id="93"/>
      <w:r w:rsidR="00D4620A">
        <w:rPr>
          <w:rStyle w:val="CommentReference"/>
          <w:rFonts w:asciiTheme="minorHAnsi" w:eastAsiaTheme="minorHAnsi" w:hAnsiTheme="minorHAnsi" w:cstheme="minorBidi"/>
          <w:b w:val="0"/>
          <w:bCs w:val="0"/>
        </w:rPr>
        <w:commentReference w:id="93"/>
      </w:r>
      <w:r>
        <w:t xml:space="preserve"> </w:t>
      </w:r>
    </w:p>
    <w:p w14:paraId="0BEB5C5A" w14:textId="10F8168E" w:rsidR="00E56205" w:rsidRDefault="00E56205" w:rsidP="00E56205">
      <w:pPr>
        <w:pStyle w:val="BodyText"/>
      </w:pPr>
      <w:r w:rsidRPr="00004F77">
        <w:t xml:space="preserve">On studying commercial </w:t>
      </w:r>
      <w:r w:rsidR="00E61220">
        <w:t>power converters</w:t>
      </w:r>
      <w:r w:rsidRPr="00004F77">
        <w:t xml:space="preserve">, one fact that becomes obvious is that the bulk of the system, that is its volume and weight, comprises cooling and passive energy storage elements.  Semiconductor devices, on the other hand, occupy only a small fraction of the total footprint and cost.  Inverter teardown reports from Yole Development, and a latest report from IHS iSuppli reveals mechanical and passive components appropriate 60%-70% of the </w:t>
      </w:r>
      <w:r w:rsidR="001E1D0B" w:rsidRPr="00632C9E">
        <w:rPr>
          <w:noProof/>
        </w:rPr>
        <w:lastRenderedPageBreak/>
        <mc:AlternateContent>
          <mc:Choice Requires="wps">
            <w:drawing>
              <wp:anchor distT="0" distB="0" distL="114300" distR="114300" simplePos="0" relativeHeight="251668480" behindDoc="0" locked="0" layoutInCell="1" allowOverlap="1" wp14:anchorId="51C4E81E" wp14:editId="445385F9">
                <wp:simplePos x="0" y="0"/>
                <wp:positionH relativeFrom="margin">
                  <wp:align>right</wp:align>
                </wp:positionH>
                <wp:positionV relativeFrom="margin">
                  <wp:align>top</wp:align>
                </wp:positionV>
                <wp:extent cx="3286125" cy="3206750"/>
                <wp:effectExtent l="0" t="0" r="9525" b="0"/>
                <wp:wrapSquare wrapText="bothSides"/>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32072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6471A0" w14:textId="3B4A17D7" w:rsidR="00CB6609" w:rsidRDefault="00CB6609" w:rsidP="005F0D9F">
                            <w:pPr>
                              <w:pStyle w:val="FootnoteText"/>
                              <w:keepNext/>
                              <w:jc w:val="center"/>
                            </w:pPr>
                            <w:r>
                              <w:rPr>
                                <w:noProof/>
                              </w:rPr>
                              <w:drawing>
                                <wp:inline distT="0" distB="0" distL="0" distR="0" wp14:anchorId="248166FD" wp14:editId="777A9454">
                                  <wp:extent cx="3286125" cy="26562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86125" cy="2656205"/>
                                          </a:xfrm>
                                          <a:prstGeom prst="rect">
                                            <a:avLst/>
                                          </a:prstGeom>
                                        </pic:spPr>
                                      </pic:pic>
                                    </a:graphicData>
                                  </a:graphic>
                                </wp:inline>
                              </w:drawing>
                            </w:r>
                          </w:p>
                          <w:p w14:paraId="7567D3A0" w14:textId="303C69D1" w:rsidR="00CB6609" w:rsidRDefault="00CB6609" w:rsidP="002276E9">
                            <w:pPr>
                              <w:pStyle w:val="Caption"/>
                            </w:pPr>
                            <w:bookmarkStart w:id="94" w:name="_Ref416705816"/>
                            <w:bookmarkStart w:id="95" w:name="_Toc418888439"/>
                            <w:r>
                              <w:t xml:space="preserve">Fig.  </w:t>
                            </w:r>
                            <w:r>
                              <w:fldChar w:fldCharType="begin"/>
                            </w:r>
                            <w:r>
                              <w:instrText xml:space="preserve"> SEQ Fig._ \* ARABIC </w:instrText>
                            </w:r>
                            <w:r>
                              <w:fldChar w:fldCharType="separate"/>
                            </w:r>
                            <w:r>
                              <w:rPr>
                                <w:noProof/>
                              </w:rPr>
                              <w:t>11</w:t>
                            </w:r>
                            <w:r>
                              <w:rPr>
                                <w:noProof/>
                              </w:rPr>
                              <w:fldChar w:fldCharType="end"/>
                            </w:r>
                            <w:bookmarkEnd w:id="94"/>
                            <w:r>
                              <w:t xml:space="preserve">.  </w:t>
                            </w:r>
                            <w:r w:rsidRPr="00D803C9">
                              <w:t>The reduction of inductor volume with operating frequency depen</w:t>
                            </w:r>
                            <w:r>
                              <w:t>dence</w:t>
                            </w:r>
                            <w:r w:rsidRPr="00D803C9">
                              <w:t xml:space="preserve"> of magnetic core materials</w:t>
                            </w:r>
                            <w:r>
                              <w:t xml:space="preserve"> </w:t>
                            </w:r>
                            <w:r>
                              <w:fldChar w:fldCharType="begin"/>
                            </w:r>
                            <w:r>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Pr="00E61220">
                              <w:rPr>
                                <w:sz w:val="24"/>
                              </w:rPr>
                              <w:t>[26]</w:t>
                            </w:r>
                            <w:r>
                              <w:fldChar w:fldCharType="end"/>
                            </w:r>
                            <w:r>
                              <w:t>.</w:t>
                            </w:r>
                            <w:bookmarkEnd w:id="95"/>
                          </w:p>
                          <w:p w14:paraId="2B2E8C6D" w14:textId="77777777" w:rsidR="00CB6609" w:rsidRDefault="00CB6609" w:rsidP="005F0D9F">
                            <w:pPr>
                              <w:pStyle w:val="figurecaption"/>
                              <w:numPr>
                                <w:ilvl w:val="0"/>
                                <w:numId w:val="0"/>
                              </w:numPr>
                            </w:pPr>
                          </w:p>
                          <w:p w14:paraId="33CDE945" w14:textId="77777777" w:rsidR="00CB6609" w:rsidRDefault="00CB6609" w:rsidP="005F0D9F">
                            <w:pPr>
                              <w:pStyle w:val="figurecaption"/>
                              <w:numPr>
                                <w:ilvl w:val="0"/>
                                <w:numId w:val="0"/>
                              </w:numPr>
                            </w:pPr>
                            <w:r>
                              <w:tab/>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51C4E81E" id="_x0000_s1036" type="#_x0000_t202" style="position:absolute;left:0;text-align:left;margin-left:207.55pt;margin-top:0;width:258.75pt;height:252.5pt;z-index:251668480;visibility:visible;mso-wrap-style:square;mso-height-percent:0;mso-wrap-distance-left:9pt;mso-wrap-distance-top:0;mso-wrap-distance-right:9pt;mso-wrap-distance-bottom:0;mso-position-horizontal:right;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" stroked="f">
                <v:textbox inset="0,0,0,0">
                  <w:txbxContent>
                    <w:p w14:paraId="316471A0" w14:textId="3B4A17D7" w:rsidR="00CB6609" w:rsidRDefault="00CB6609" w:rsidP="005F0D9F">
                      <w:pPr>
                        <w:pStyle w:val="FootnoteText"/>
                        <w:keepNext/>
                        <w:jc w:val="center"/>
                      </w:pPr>
                      <w:r>
                        <w:rPr>
                          <w:noProof/>
                        </w:rPr>
                        <w:drawing>
                          <wp:inline distT="0" distB="0" distL="0" distR="0" wp14:anchorId="248166FD" wp14:editId="777A9454">
                            <wp:extent cx="3286125" cy="26562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86125" cy="2656205"/>
                                    </a:xfrm>
                                    <a:prstGeom prst="rect">
                                      <a:avLst/>
                                    </a:prstGeom>
                                  </pic:spPr>
                                </pic:pic>
                              </a:graphicData>
                            </a:graphic>
                          </wp:inline>
                        </w:drawing>
                      </w:r>
                    </w:p>
                    <w:p w14:paraId="7567D3A0" w14:textId="303C69D1" w:rsidR="00CB6609" w:rsidRDefault="00CB6609" w:rsidP="002276E9">
                      <w:pPr>
                        <w:pStyle w:val="Caption"/>
                      </w:pPr>
                      <w:bookmarkStart w:id="96" w:name="_Ref416705816"/>
                      <w:bookmarkStart w:id="97" w:name="_Toc418888439"/>
                      <w:r>
                        <w:t xml:space="preserve">Fig.  </w:t>
                      </w:r>
                      <w:r>
                        <w:fldChar w:fldCharType="begin"/>
                      </w:r>
                      <w:r>
                        <w:instrText xml:space="preserve"> SEQ Fig._ \* ARABIC </w:instrText>
                      </w:r>
                      <w:r>
                        <w:fldChar w:fldCharType="separate"/>
                      </w:r>
                      <w:r>
                        <w:rPr>
                          <w:noProof/>
                        </w:rPr>
                        <w:t>11</w:t>
                      </w:r>
                      <w:r>
                        <w:rPr>
                          <w:noProof/>
                        </w:rPr>
                        <w:fldChar w:fldCharType="end"/>
                      </w:r>
                      <w:bookmarkEnd w:id="96"/>
                      <w:r>
                        <w:t xml:space="preserve">.  </w:t>
                      </w:r>
                      <w:r w:rsidRPr="00D803C9">
                        <w:t>The reduction of inductor volume with operating frequency depen</w:t>
                      </w:r>
                      <w:r>
                        <w:t>dence</w:t>
                      </w:r>
                      <w:r w:rsidRPr="00D803C9">
                        <w:t xml:space="preserve"> of magnetic core materials</w:t>
                      </w:r>
                      <w:r>
                        <w:t xml:space="preserve"> </w:t>
                      </w:r>
                      <w:r>
                        <w:fldChar w:fldCharType="begin"/>
                      </w:r>
                      <w:r>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Pr="00E61220">
                        <w:rPr>
                          <w:sz w:val="24"/>
                        </w:rPr>
                        <w:t>[26]</w:t>
                      </w:r>
                      <w:r>
                        <w:fldChar w:fldCharType="end"/>
                      </w:r>
                      <w:r>
                        <w:t>.</w:t>
                      </w:r>
                      <w:bookmarkEnd w:id="97"/>
                    </w:p>
                    <w:p w14:paraId="2B2E8C6D" w14:textId="77777777" w:rsidR="00CB6609" w:rsidRDefault="00CB6609" w:rsidP="005F0D9F">
                      <w:pPr>
                        <w:pStyle w:val="figurecaption"/>
                        <w:numPr>
                          <w:ilvl w:val="0"/>
                          <w:numId w:val="0"/>
                        </w:numPr>
                      </w:pPr>
                    </w:p>
                    <w:p w14:paraId="33CDE945" w14:textId="77777777" w:rsidR="00CB6609" w:rsidRDefault="00CB6609" w:rsidP="005F0D9F">
                      <w:pPr>
                        <w:pStyle w:val="figurecaption"/>
                        <w:numPr>
                          <w:ilvl w:val="0"/>
                          <w:numId w:val="0"/>
                        </w:numPr>
                      </w:pPr>
                      <w:r>
                        <w:tab/>
                      </w:r>
                    </w:p>
                  </w:txbxContent>
                </v:textbox>
                <w10:wrap type="square" anchorx="margin" anchory="margin"/>
              </v:shape>
            </w:pict>
          </mc:Fallback>
        </mc:AlternateContent>
      </w:r>
      <w:r w:rsidRPr="00004F77">
        <w:t>total inverter cost</w:t>
      </w:r>
      <w:r w:rsidR="00E61220">
        <w:t xml:space="preserve"> </w:t>
      </w:r>
      <w:r w:rsidR="00E61220">
        <w:fldChar w:fldCharType="begin"/>
      </w:r>
      <w:r w:rsidR="00E61220">
        <w:instrText xml:space="preserve"> ADDIN ZOTERO_ITEM CSL_CITATION {"citationID":"125iqppeuf","properties":{"formattedCitation":"{\\rtf [19]\\uc0\\u8211{}[25]}","plainCitation":"[19]–[25]"},"citationItems":[{"id":2684,"uris":["http://zotero.org/users/1757600/items/AVQHXBNS"],"uri":["http://zotero.org/users/1757600/items/AVQHXBNS"],"itemData":{"id":2684,"type":"webpage","title":"ENPHASE ENERGY – M250 - System Plus Consulting","URL":"http://www.systemplus.fr/reverse-costing-reports/enphase-energy-m250/","accessed":{"date-parts":[["2015",5,8]]}},"label":"page"},{"id":2678,"uris":["http://zotero.org/users/1757600/items/4RFMUCVI"],"uri":["http://zotero.org/users/1757600/items/4RFMUCVI"],"itemData":{"id":2678,"type":"webpage","title":"IHS iSuppli Teardown Analysis of Solar Inverter, Identifying the Cost-Reduction Opportunities - IHS Technology","URL":"https://technology.ihs.com/389445/ihs-isuppli-teardown-analysis-of-solar-inverter-identifying-the-cost-reduction-opportunities","accessed":{"date-parts":[["2015",5,8]]}},"label":"page"},{"id":2688,"uris":["http://zotero.org/users/1757600/items/55K6IHCC"],"uri":["http://zotero.org/users/1757600/items/55K6IHCC"],"itemData":{"id":2688,"type":"webpage","title":"Power-One - Aurora MICRO-0.25-I PV Micro-Inverter - System Plus Consulting","URL":"http://www.systemplus.fr/reverse-costing-reports/power-one-aurora-micro-0-25-i-pv-micro-inverter/","accessed":{"date-parts":[["2015",5,8]]}},"label":"page"},{"id":2690,"uris":["http://zotero.org/users/1757600/items/WWRVBGVP"],"uri":["http://zotero.org/users/1757600/items/WWRVBGVP"],"itemData":{"id":2690,"type":"webpage","title":"Power-One - Aurora Trio 10KW PV Inverter - System Plus Consulting","URL":"http://www.systemplus.fr/reverse-costing-reports/power-one-aurora-trio-10kw-pv-inverter/","accessed":{"date-parts":[["2015",5,8]]}},"label":"page"},{"id":2686,"uris":["http://zotero.org/users/1757600/items/RX2VZW2H"],"uri":["http://zotero.org/users/1757600/items/RX2VZW2H"],"itemData":{"id":2686,"type":"webpage","title":"Power-One TRIO-27.6-TL 30 KW Commercial PV Inverter - System Plus Consulting","URL":"http://www.systemplus.fr/reverse-costing-reports/power-one-trio-27-6-tl-30-kw-commercial-pv-inverter/","accessed":{"date-parts":[["2015",5,8]]}},"label":"page"},{"id":2680,"uris":["http://zotero.org/users/1757600/items/FK55J6QT"],"uri":["http://zotero.org/users/1757600/items/FK55J6QT"],"itemData":{"id":2680,"type":"webpage","title":"SMA Solar Microinverter – Sunny Boy 240-US - System Plus Consulting","URL":"http://www.systemplus.fr/reverse-costing-reports/sma-solar-microinverter-sunny-boy-240-us/","accessed":{"date-parts":[["2015",5,8]]}},"label":"page"},{"id":2682,"uris":["http://zotero.org/users/1757600/items/RVP839BV"],"uri":["http://zotero.org/users/1757600/items/RVP839BV"],"itemData":{"id":2682,"type":"webpage","title":"SMA Sunny Boy 3000TL – Solar inverter - System Plus Consulting","URL":"http://www.systemplus.fr/reverse-costing-reports/sma-sunny-boy-3000tl-solar-inverter/","accessed":{"date-parts":[["2015",5,8]]}},"label":"page"}],"schema":"https://github.com/citation-style-language/schema/raw/master/csl-citation.json"} </w:instrText>
      </w:r>
      <w:r w:rsidR="00E61220">
        <w:fldChar w:fldCharType="separate"/>
      </w:r>
      <w:r w:rsidR="00E61220" w:rsidRPr="00E61220">
        <w:rPr>
          <w:rFonts w:cs="Times New Roman"/>
        </w:rPr>
        <w:t>[19]–[25]</w:t>
      </w:r>
      <w:r w:rsidR="00E61220">
        <w:fldChar w:fldCharType="end"/>
      </w:r>
      <w:r w:rsidRPr="00004F77">
        <w:t xml:space="preserve">.  It is obvious that inverter miniaturization approaches should </w:t>
      </w:r>
      <w:r>
        <w:t>focus</w:t>
      </w:r>
      <w:r w:rsidRPr="00004F77">
        <w:t xml:space="preserve"> on reducing the requirements for cooling and passive energy storage components.</w:t>
      </w:r>
    </w:p>
    <w:p w14:paraId="5F429A39" w14:textId="766408B2" w:rsidR="00E56205" w:rsidRDefault="00E56205" w:rsidP="00E56205">
      <w:pPr>
        <w:pStyle w:val="BodyText"/>
      </w:pPr>
      <w:r>
        <w:t xml:space="preserve">Passive energy storage requirements scale inversely with switching frequency.  According to Dr. Perreault </w:t>
      </w:r>
      <w:r>
        <w:fldChar w:fldCharType="begin"/>
      </w:r>
      <w:r w:rsidR="00E61220">
        <w:instrText xml:space="preserve"> ADDIN ZOTERO_ITEM CSL_CITATION {"citationID":"oPpLJgi8","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00E61220" w:rsidRPr="00E61220">
        <w:t>[26]</w:t>
      </w:r>
      <w:r>
        <w:fldChar w:fldCharType="end"/>
      </w:r>
      <w:r>
        <w:t>, “for operation at the same voltage and current levels but at a factor k</w:t>
      </w:r>
      <w:r w:rsidRPr="00543088">
        <w:rPr>
          <w:vertAlign w:val="subscript"/>
        </w:rPr>
        <w:t>f</w:t>
      </w:r>
      <w:r>
        <w:t xml:space="preserve"> higher in switching frequency, circuit resistances remain unchanged, while capacitor and inductance values scale inversely with frequency (by a factor 1/k</w:t>
      </w:r>
      <w:r w:rsidRPr="00543088">
        <w:rPr>
          <w:vertAlign w:val="subscript"/>
        </w:rPr>
        <w:t>f</w:t>
      </w:r>
      <w:r>
        <w:t xml:space="preserve"> ).” </w:t>
      </w:r>
    </w:p>
    <w:p w14:paraId="19235905" w14:textId="7FEEE4C6" w:rsidR="00E56205" w:rsidRDefault="00E56205" w:rsidP="00E56205">
      <w:pPr>
        <w:pStyle w:val="BodyText"/>
      </w:pPr>
      <w:r>
        <w:t xml:space="preserve">If the (capacitance and inductance) requirements scale inversely with frequency, then how do the volumes scale?  The answer is quite subtle as the actual volumes of capacitor and inductor depend on many factors.  Reference </w:t>
      </w:r>
      <w:r>
        <w:fldChar w:fldCharType="begin"/>
      </w:r>
      <w:r w:rsidR="00E61220">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00E61220" w:rsidRPr="00E61220">
        <w:t>[26]</w:t>
      </w:r>
      <w:r>
        <w:fldChar w:fldCharType="end"/>
      </w:r>
      <w:r>
        <w:t xml:space="preserve"> gives detail answers to this question.  </w:t>
      </w:r>
    </w:p>
    <w:p w14:paraId="7C1AE643" w14:textId="6EBBB3B7" w:rsidR="00E56205" w:rsidRDefault="00E56205" w:rsidP="00E56205">
      <w:pPr>
        <w:pStyle w:val="BodyText"/>
      </w:pPr>
      <w:r>
        <w:t>While we had some technologies, especially in packaging, that improved capacitor performance recently, we are still using the same type of inductors that are available decades ago</w:t>
      </w:r>
      <w:r w:rsidR="000C2A16">
        <w:t xml:space="preserve"> </w:t>
      </w:r>
      <w:r w:rsidR="000C2A16">
        <w:fldChar w:fldCharType="begin"/>
      </w:r>
      <w:r w:rsidR="000C2A16">
        <w:instrText xml:space="preserve"> ADDIN ZOTERO_ITEM CSL_CITATION {"citationID":"iKKtiIxp","properties":{"formattedCitation":"[27]","plainCitation":"[27]"},"citationItems":[{"id":2692,"uris":["http://zotero.org/users/1757600/items/4D8ZSC3C"],"uri":["http://zotero.org/users/1757600/items/4D8ZSC3C"],"itemData":{"id":2692,"type":"speech","title":"Future Challenges for Research and Teaching in Power Electronics","event":"Power Electronics UK - Underpinning Research","URL":"http://www.nottingham.ac.uk/power-electronics/documents/prof-dr-johann-w-kolar.pdf","author":[{"family":"Kolar","given":"J. W."}],"accessed":{"date-parts":[["2015",4,29]]}}}],"schema":"https://github.com/citation-style-language/schema/raw/master/csl-citation.json"} </w:instrText>
      </w:r>
      <w:r w:rsidR="000C2A16">
        <w:fldChar w:fldCharType="separate"/>
      </w:r>
      <w:r w:rsidR="000C2A16" w:rsidRPr="000C2A16">
        <w:t>[27]</w:t>
      </w:r>
      <w:r w:rsidR="000C2A16">
        <w:fldChar w:fldCharType="end"/>
      </w:r>
      <w:r>
        <w:t xml:space="preserve">.  The bottleneck of the technology (to make smaller, more efficient converter) is the inductor. </w:t>
      </w:r>
      <w:r w:rsidR="00B47086">
        <w:t xml:space="preserve"> </w:t>
      </w:r>
      <w:r w:rsidR="00B47086">
        <w:fldChar w:fldCharType="begin"/>
      </w:r>
      <w:r w:rsidR="00B47086">
        <w:instrText xml:space="preserve"> REF _Ref416705816 \h </w:instrText>
      </w:r>
      <w:r w:rsidR="00B47086">
        <w:fldChar w:fldCharType="separate"/>
      </w:r>
      <w:r w:rsidR="0098484A">
        <w:t xml:space="preserve">Fig.  </w:t>
      </w:r>
      <w:r w:rsidR="0098484A">
        <w:rPr>
          <w:noProof/>
        </w:rPr>
        <w:t>11</w:t>
      </w:r>
      <w:r w:rsidR="00B47086">
        <w:fldChar w:fldCharType="end"/>
      </w:r>
      <w:r>
        <w:t xml:space="preserve"> shows how inductor volume scales with operating frequency for three different types of core.  Core loss is the </w:t>
      </w:r>
      <w:r w:rsidR="005F0D9F">
        <w:t>major loss</w:t>
      </w:r>
      <w:r>
        <w:t xml:space="preserve"> that limits the rising of operating frequency.  We have to hope for progress in material science </w:t>
      </w:r>
      <w:r w:rsidR="008C7AFC">
        <w:fldChar w:fldCharType="begin"/>
      </w:r>
      <w:r w:rsidR="002F6702">
        <w:instrText xml:space="preserve"> ADDIN ZOTERO_ITEM CSL_CITATION {"citationID":"QolfOyJv","properties":{"formattedCitation":"[27]","plainCitation":"[27]"},"citationItems":[{"id":2692,"uris":["http://zotero.org/users/1757600/items/4D8ZSC3C"],"uri":["http://zotero.org/users/1757600/items/4D8ZSC3C"],"itemData":{"id":2692,"type":"speech","title":"Future Challenges for Research and Teaching in Power Electronics","event":"Power Electronics UK - Underpinning Research","URL":"http://www.nottingham.ac.uk/power-electronics/documents/prof-dr-johann-w-kolar.pdf","author":[{"family":"Kolar","given":"J. W."}],"accessed":{"date-parts":[["2015",4,29]]}}}],"schema":"https://github.com/citation-style-language/schema/raw/master/csl-citation.json"} </w:instrText>
      </w:r>
      <w:r w:rsidR="008C7AFC">
        <w:fldChar w:fldCharType="separate"/>
      </w:r>
      <w:r w:rsidR="008C7AFC" w:rsidRPr="000C2A16">
        <w:t>[27]</w:t>
      </w:r>
      <w:r w:rsidR="008C7AFC">
        <w:fldChar w:fldCharType="end"/>
      </w:r>
      <w:r>
        <w:t>.</w:t>
      </w:r>
      <w:r w:rsidRPr="005B6CC4">
        <w:t xml:space="preserve"> </w:t>
      </w:r>
    </w:p>
    <w:p w14:paraId="1837D7F4" w14:textId="4E07814C" w:rsidR="005F0D9F" w:rsidRDefault="005F0D9F" w:rsidP="00E56205">
      <w:pPr>
        <w:pStyle w:val="BodyText"/>
      </w:pPr>
    </w:p>
    <w:p w14:paraId="7114EC53" w14:textId="27D28F42" w:rsidR="00B5622D" w:rsidRPr="00405EF0" w:rsidRDefault="00601B55" w:rsidP="00C951FD">
      <w:pPr>
        <w:pStyle w:val="Heading1"/>
      </w:pPr>
      <w:r>
        <w:lastRenderedPageBreak/>
        <w:br/>
      </w:r>
      <w:bookmarkStart w:id="98" w:name="_Ref418082436"/>
      <w:bookmarkStart w:id="99" w:name="_Ref418349622"/>
      <w:bookmarkStart w:id="100" w:name="_Ref418432011"/>
      <w:bookmarkStart w:id="101" w:name="_Toc418888381"/>
      <w:r w:rsidRPr="00405EF0">
        <w:t xml:space="preserve">Optimal control of a half-bridge </w:t>
      </w:r>
      <w:r w:rsidR="00223074" w:rsidRPr="00405EF0">
        <w:br/>
      </w:r>
      <w:r w:rsidR="00FC09EB" w:rsidRPr="00405EF0">
        <w:t xml:space="preserve">for Loss </w:t>
      </w:r>
      <w:commentRangeStart w:id="102"/>
      <w:r w:rsidR="00FC09EB" w:rsidRPr="00405EF0">
        <w:t>Reduction</w:t>
      </w:r>
      <w:bookmarkEnd w:id="98"/>
      <w:bookmarkEnd w:id="99"/>
      <w:bookmarkEnd w:id="100"/>
      <w:bookmarkEnd w:id="101"/>
      <w:commentRangeEnd w:id="102"/>
      <w:r w:rsidR="00D4620A">
        <w:rPr>
          <w:rStyle w:val="CommentReference"/>
          <w:rFonts w:asciiTheme="minorHAnsi" w:eastAsiaTheme="minorHAnsi" w:hAnsiTheme="minorHAnsi" w:cstheme="minorBidi"/>
          <w:b w:val="0"/>
          <w:bCs w:val="0"/>
        </w:rPr>
        <w:commentReference w:id="102"/>
      </w:r>
    </w:p>
    <w:p w14:paraId="23BB4DD9" w14:textId="7A8A8C30" w:rsidR="00076A77" w:rsidRPr="008D10ED" w:rsidRDefault="00076A77" w:rsidP="00C951FD">
      <w:pPr>
        <w:pStyle w:val="Heading2"/>
      </w:pPr>
      <w:bookmarkStart w:id="103" w:name="_Ref417898721"/>
      <w:bookmarkStart w:id="104" w:name="_Toc418888382"/>
      <w:commentRangeStart w:id="105"/>
      <w:r w:rsidRPr="00511672">
        <w:t>Introduction</w:t>
      </w:r>
      <w:bookmarkEnd w:id="103"/>
      <w:bookmarkEnd w:id="104"/>
      <w:commentRangeEnd w:id="105"/>
      <w:r w:rsidR="00D4620A">
        <w:rPr>
          <w:rStyle w:val="CommentReference"/>
          <w:rFonts w:asciiTheme="minorHAnsi" w:eastAsiaTheme="minorHAnsi" w:hAnsiTheme="minorHAnsi" w:cstheme="minorBidi"/>
          <w:b w:val="0"/>
          <w:bCs w:val="0"/>
        </w:rPr>
        <w:commentReference w:id="105"/>
      </w:r>
    </w:p>
    <w:p w14:paraId="5DC01F21" w14:textId="348C2830" w:rsidR="00CB3704" w:rsidRDefault="00CB3704" w:rsidP="00CB3704">
      <w:pPr>
        <w:pStyle w:val="BodyText"/>
      </w:pPr>
      <w:r>
        <w:t>Rising</w:t>
      </w:r>
      <w:r w:rsidRPr="00914C6B">
        <w:t xml:space="preserve"> in switching frequency directly reduce</w:t>
      </w:r>
      <w:r>
        <w:t>s</w:t>
      </w:r>
      <w:r w:rsidRPr="00914C6B">
        <w:t xml:space="preserve"> </w:t>
      </w:r>
      <w:r>
        <w:t>passive</w:t>
      </w:r>
      <w:r w:rsidRPr="00914C6B">
        <w:t xml:space="preserve"> </w:t>
      </w:r>
      <w:r>
        <w:t>component requirement</w:t>
      </w:r>
      <w:r w:rsidRPr="00914C6B">
        <w:t xml:space="preserve"> </w:t>
      </w:r>
      <w:r>
        <w:t>in</w:t>
      </w:r>
      <w:r w:rsidRPr="00914C6B">
        <w:t xml:space="preserve"> power converters, improv</w:t>
      </w:r>
      <w:r>
        <w:t>es</w:t>
      </w:r>
      <w:r w:rsidRPr="00914C6B">
        <w:t xml:space="preserve"> achievable </w:t>
      </w:r>
      <w:r>
        <w:t>control bandwidth,</w:t>
      </w:r>
      <w:r w:rsidRPr="00914C6B">
        <w:t xml:space="preserve"> and</w:t>
      </w:r>
      <w:r>
        <w:t xml:space="preserve"> </w:t>
      </w:r>
      <w:r w:rsidRPr="00914C6B">
        <w:t xml:space="preserve">in </w:t>
      </w:r>
      <w:r>
        <w:t>theory,</w:t>
      </w:r>
      <w:r w:rsidRPr="00914C6B">
        <w:t xml:space="preserve"> enabl</w:t>
      </w:r>
      <w:r>
        <w:t>es</w:t>
      </w:r>
      <w:r w:rsidRPr="00914C6B">
        <w:t xml:space="preserve"> miniaturization.</w:t>
      </w:r>
      <w:r>
        <w:t xml:space="preserve">  Soft-switching </w:t>
      </w:r>
      <w:r>
        <w:fldChar w:fldCharType="begin" w:fldLock="1"/>
      </w:r>
      <w:r w:rsidR="002F6702">
        <w:instrText xml:space="preserve"> ADDIN ZOTERO_ITEM CSL_CITATION {"citationID":"hkpLlNZk","properties":{"unsorted":true,"formattedCitation":"{\\rtf [28]\\uc0\\u8211{}[46]}","plainCitation":"[28]–[46]"},"citationItems":[{"id":2325,"uris":["http://zotero.org/users/1757600/items/KPUCHFW5"],"uri":["http://zotero.org/users/1757600/items/KPUCHFW5"],"itemData":{"id":2325,"type":"article-journal","title":"Zero-voltage switching technique in DC/DC converters","container-title":"IEEE Transactions on Power Electronics","page":"293-304","volume":"5","issue":"3","source":"IEEE Xplore","abstract":"A novel resonant switch operating under the principle of zero-voltage switching is presented. The basic configurations of the voltage-mode resonant switches are presented. The circuit's operating principles are described using a voltage-mode quasi-resonant boost converter. DC analysis of the converter is carried out. A new family of voltage-mode quasi-resonant converters are derived, and several members of this family are presented. The duality relationship between the zero-current switching technique and the zero-voltage switching technique is derived. These two techniques are compared using an example showing the duality between a current-mode quasi-resonant Buck converter and a voltage-mode quasi-resonant boost converter. The similarities and differences of the voltage-mode quasi-resonant converters and the Class-E converters are discussed. A 5 MHz 50 V to 5 V flyback converter employing the zero-voltage switching technique has been implemented. Design considerations and experimental results of this circuit are presented","DOI":"10.1109/63.56520","ISSN":"0885-8993","author":[{"family":"Liu","given":"Kwang-Hwa"},{"family":"Lee","given":"F.C.Y."}],"issued":{"date-parts":[["1990",7]]}},"label":"page"},{"id":2321,"uris":["http://zotero.org/users/1757600/items/J93XT8HJ"],"uri":["http://zotero.org/users/1757600/items/J93XT8HJ"],"itemData":{"id":2321,"type":"article-journal","title":"Zero-switching-loss inverters for high-power applications","container-title":"IEEE Transactions on Industry Applications","page":"634-643","volume":"25","issue":"4","source":"IEEE Xplore","abstract":"The development of zero switching loss inverters has attracted much interest for industrial applications. Two topologies for realizing zero switching losses in high-power converters are proposed. The actively clamped resonant DC link inverter uses the concept of a lossless active clamp to restrict voltage stresses to only 1.3-1.5 supply voltage. For applications demanding substantially better spectral performance, the resonant pole inverter (RPI), also called the quasi-resonant current mode inverter, is proposed as a viable topology. Using only six devices rated at supply voltage, this circuit transfers the resonant components to the AC side of each phase and thus requires additional inductor and capacitor (LC) components. On the other hand, the RPI is capable of true pulsewidth modulation (PWM) operation at high frequency as opposed to discrete pulse modulation operation found in resonant DC link invertors","DOI":"10.1109/28.31240","ISSN":"0093-9994","author":[{"family":"Divan","given":"D.M."},{"family":"Skibinski","given":"G."}],"issued":{"date-parts":[["1989",7]]}},"label":"page"},{"id":2322,"uris":["http://zotero.org/users/1757600/items/A7N5Z9SG"],"uri":["http://zotero.org/users/1757600/items/A7N5Z9SG"],"itemData":{"id":2322,"type":"paper-conference","title":"Novel zero-voltage-transition PWM converters","container-title":", 23rd Annual IEEE Power Electronics Specialists Conference, 1992. PESC '92 Record","page":"55-61 vol.1","source":"IEEE Xplore","event":", 23rd Annual IEEE Power Electronics Specialists Conference, 1992. PESC '92 Record","abstract":"A class of zero voltage transition (ZVT) power converters is proposed in which both the transistor and the rectifier operate with zero voltage switching and are subjected to minimum voltage and current stresses. The boost ZVT-PWM converter is used as an example to illustrate the operation of these converters. A 300 kHz, 600 W ZVT-PWM boost, DC-DC converter, and a 100 kHz, 600 W power factor correction circuit using the ZVT-PWM technique and an insulated gate bipolar transistor (IGBT) device were breadboarded to show the operation of the proposed converters. It is shown that the circuit technology greatly improves the converter performance in terms of efficiency, switching noise, and circuit reliability","DOI":"10.1109/PESC.1992.254691","author":[{"family":"Hua","given":"G."},{"family":"Leu","given":"C.S."},{"family":"Lee","given":"F.C."}],"issued":{"date-parts":[["1992",6]]}},"label":"page"},{"id":2329,"uris":["http://zotero.org/users/1757600/items/FGWASJPP"],"uri":["http://zotero.org/users/1757600/items/FGWASJPP"],"itemData":{"id":2329,"type":"article-journal","title":"High-frequency quasi-resonant converter technologies","container-title":"Proceedings of the IEEE","page":"377-390","volume":"76","issue":"4","source":"IEEE Xplore","abstract":"Resonant switch topologies operating under the principle of zero-current switching (ZCS) and zero-voltage switching (ZVS) are introduced to minimize switching losses, stresses, and noises. Using the resonant switch concept, a host of new quasi-resonant converters (QRCs) are derived from conventional PWM converters. They are capable of operating in the megahertz range, with a significant improvement in performance and power density. Performances of ZCS and ZVS QRCs are compared. Power stages, gate drives, and feedback controls are discussed","DOI":"10.1109/5.4424","ISSN":"0018-9219","author":[{"family":"Lee","given":"F.C."}],"issued":{"date-parts":[["1988",4]]}},"label":"page"},{"id":2319,"uris":["http://zotero.org/users/1757600/items/PAG5MDBT"],"uri":["http://zotero.org/users/1757600/items/PAG5MDBT"],"itemData":{"id":2319,"type":"paper-conference","title":"Design considerations for high-voltage high-power full-bridge zero-voltage-switched PWM converter","container-title":"Applied Power Electronics Conference and Exposition, 1990. APEC '90, Conference Proceedings 1990., Fifth Annual","page":"275-284","source":"IEEE Xplore","event":"Applied Power Electronics Conference and Exposition, 1990. APEC '90, Conference Proceedings 1990., Fifth Annual","abstract":"A steady-state analysis is presented with complete characterization of the converter operation. A small-signal model of the converter is established. The design procedures based on the analysis are presented and the various losses in the circuit assessed. Critical design considerations for a high-power, high-voltage application are analyzed. The results of the analysis are verified using a high-voltage. 2 kW prototype.&lt;&gt;","DOI":"10.1109/APEC.1990.66420","author":[{"family":"Sabate","given":"J.A."},{"family":"Vlatkovic","given":"V."},{"family":"Ridley","given":"R.B."},{"family":"Lee","given":"F."},{"family":"Cho","given":"B.H."}],"issued":{"date-parts":[["1990",3]]}},"label":"page"},{"id":2331,"uris":["http://zotero.org/users/1757600/items/NIII88FW"],"uri":["http://zotero.org/users/1757600/items/NIII88FW"],"itemData":{"id":2331,"type":"article-journal","title":"A Novel ZVZCS Full-Bridge DC/DC Converter Used for Electric Vehicles","container-title":"IEEE Transactions on Power Electronics","page":"2752-2769","volume":"27","issue":"6","source":"IEEE Xplore","abstract":"This paper presents a novel ZVZCS full-bridge DC/DC converter, which is able to process and deliver power efficiently over very wide load variations. The proposed DC/DC converter is part of a plug-in AC/DC converter used to charge the traction battery (high voltage battery) in an electric vehicle. The key challenge in this application is operation of the full-bridge converter from absolutely no-load to full-load conditions. In order to confirm reliable operation of the full-bridge converter under such wide load variations, the converter should not only operate with soft-switching from full load to no-load condition with satisfactory efficiency for the full range of operation, but also the voltage across the output diode bridge needs to be clamped to avoid any adverse voltage overshoots arising during turn-OFF of the output diodes as commonly found in regular full bridge converters. In order to achieve such stringent requirements and high reliability, the converter employs a symmetric passive near lossless auxiliary circuit to provide the reactive current for the full-bridge semiconductor switches, which guarantees zero voltage switching at turn-ON times for all load conditions. Moreover the proposed topology is based on a current driven rectifier in order to clamp the voltage of the output diode bridge and also satisfy ZVZCS operation of the converter resulting in superior efficiency for all load conditions. In this paper operation of the converter is presented in detail followed by analytical design procedure. Experimental results provided from a 3KW prototype validate the feasibility and superior performance of the proposed converter.","DOI":"10.1109/TPEL.2011.2178103","ISSN":"0885-8993","author":[{"family":"Pahlevaninezhad","given":"M."},{"family":"Das","given":"P."},{"family":"Drobnik","given":"J."},{"family":"Jain","given":"P.K."},{"family":"Bakhshai","given":"A."}],"issued":{"date-parts":[["2012",6]]}},"label":"page"},{"id":2323,"uris":["http://zotero.org/users/1757600/items/CRG93FXW"],"uri":["http://zotero.org/users/1757600/items/CRG93FXW"],"itemData":{"id":2323,"type":"article-journal","title":"A new ZVS bidirectional DC-DC converter for fuel cell and battery application","container-title":"IEEE Transactions on Power Electronics","page":"54-65","volume":"19","issue":"1","source":"IEEE Xplore","abstract":"This paper presents a new zero-voltage-switching (ZVS) bidirectional dc-dc converter. Compared to the traditional full and half bridge bidirectional dc-dc converters for the similar applications, the new topology has the advantages of simple circuit topology with no total device rating (TDR) penalty, soft-switching implementation without additional devices, high efficiency and simple control. These advantages make the new converter promising for medium and high power applications especially for auxiliary power supply in fuel cell vehicles and power generation where the high power density, low cost, lightweight and high reliability power converters are required. The operating principle, theoretical analysis, and design guidelines are provided in this paper. The simulation and the experimental verifications are also presented.","DOI":"10.1109/TPEL.2003.820550","ISSN":"0885-8993","author":[{"family":"Peng","given":"F.Z."},{"family":"Li","given":"Hui"},{"family":"Su","given":"Gui-Jia"},{"family":"Lawler","given":"J.S."}],"issued":{"date-parts":[["2004",1]]}},"label":"page"},{"id":2332,"uris":["http://zotero.org/users/1757600/items/BQ2VIBBD"],"uri":["http://zotero.org/users/1757600/items/BQ2VIBBD"],"itemData":{"id":2332,"type":"article-journal","title":"A Load Adaptive Control Approach for a Zero-Voltage-Switching DC/DC Converter Used for Electric Vehicles","container-title":"IEEE Transactions on Industrial Electronics","page":"920-933","volume":"59","issue":"2","source":"IEEE Xplore","abstract":"This paper presents a load adaptive control approach to optimally control the amount of reactive current required to guarantee zero-voltage switching (ZVS) of the converter switches. The proposed dc/dc converter is used as a battery charger for an electric vehicle (EV). Since this application demands a wide range of load variations, the converter should be able to sustain ZVS from full-load to no-load condition. The converter employs an asymmetric auxiliary circuit to provide the reactive current for the full-bridge semiconductor switches, which guarantees ZVS at turn-on times. The proposed control scheme is able to determine the optimum value of the reactive current injected by the auxiliary circuit in order to minimize extra conduction losses in the power MOSFETs, as well as the losses in the auxiliary circuit. In the proposed approach, the peak value of the reactive current is controlled by controlling the switching frequency to make sure that there is enough current to charge and discharge the snubber capacitors during the deadtime. In addition, some practical issues of this application (battery charger for an EV) are discussed in this paper. Experimental results for a 2-kW dc/dc converter are presented. The results show an improvement in efficiency and better performance of the converter.","DOI":"10.1109/TIE.2011.2161063","ISSN":"0278-0046","author":[{"family":"Pahlevaninezhad","given":"M."},{"family":"Drobnik","given":"J."},{"family":"Jain","given":"P.K."},{"family":"Bakhshai","given":"A."}],"issued":{"date-parts":[["2012",2]]}},"label":"page"},{"id":2290,"uris":["http://zotero.org/users/1757600/items/HK79G7BJ"],"uri":["http://zotero.org/users/1757600/items/HK79G7BJ"],"itemData":{"id":2290,"type":"article-journal","title":"A comparison of half-bridge resonant converter topologies","container-title":"IEEE Transactions on Power Electronics","page":"174-182","volume":"3","issue":"2","source":"IEEE Xplore","abstract":"The half-bridge series-resonant, parallel-resonant, and combination series-parallel resonant converters are compared for use in low-output-voltage power supply applications. It is shown that the combination series-parallel converter, which takes on the desirable characteristics of the pure series and the pure parallel converter, avoids the main disadvantages of each of them. Analyses and breadboard results show that the combination converter can run over a large input voltage range and a large load range (no load to full load) while maintaining excellent efficiency. A useful analysis technique based on classical AC complex analysis is introduced","DOI":"10.1109/63.4347","ISSN":"0885-8993","author":[{"family":"Steigerwald","given":"R.L."}],"issued":{"date-parts":[["1988",4]]}},"label":"page"},{"id":2297,"uris":["http://zotero.org/users/1757600/items/9IW9U7SK"],"uri":["http://zotero.org/users/1757600/items/9IW9U7SK"],"itemData":{"id":2297,"type":"article-journal","title":"Analysis and design of class-E2 DC/DC converter","container-title":"IEEE Transactions on Industrial Electronics","page":"173-183","volume":"37","issue":"2","source":"IEEE Xplore","abstract":"A family of class-E2 DC/DC power converters is introduced. Their analysis and design are presented and experimentally verified. The converters are composed of class-E inverters and class-E rectifiers. Zero-voltage switching (with low dv/dt) of the transistor and zero-current switching (with low di/dt ) of the rectifier diode reduce switching losses in both stages of the converters, making them especially suitable for high-frequency operation. Because of the high loaded quality factor of the resonant circuit, the range of frequency required for output-voltage regulation is as narrow as 5.46% for load resistances from a full load of 100 Ω to an open circuit. The full-load overall efficiency is 80.36% at 1 MHz. The converters can also operate at a fixed frequency if synchronous rectifiers are applied. The reduction of class-E2 converters to lower order converters is presented. Many multiresonant converter topologies are created in this way. The class-E2 converters can be utilized to build highly efficient high-power-density switching power supplies","DOI":"10.1109/41.52968","ISSN":"0278-0046","author":[{"family":"Jozwik","given":"J.J."},{"family":"Kazimierczuk","given":"M.K."}],"issued":{"date-parts":[["1990",4]]}},"label":"page"},{"id":2366,"uris":["http://zotero.org/users/1757600/items/U6T86PXC"],"uri":["http://zotero.org/users/1757600/items/U6T86PXC"],"itemData":{"id":2366,"type":"article-journal","title":"A review of soft-switched DC-AC converters","container-title":"IEEE Transactions on Industry Applications","page":"847-860","volume":"34","issue":"4","source":"IEEE Xplore","abstract":"Soft-switching techniques have recently been applied in the design of DC-AC power converters, in order to achieve better performance, higher efficiency and higher power density. A substantial number of new topologies for different applications has been developed, however the amount of work that has been done in this field is not widely known. This paper is an attempt to classify the soft-switched DC-AC topologies in a simple and generic way. The topology classifications are based on the location of the resonant network (load, inverter bridge, and bus), the characteristic of switching waveforms (zero-voltage switching or zero-current switching), and the type of resonance (series or parallel), operating principles, performance, and design limitations are discussed. Some possible industrial applications of soft-switched DC-AC power converters are also addressed.","DOI":"10.1109/28.703992","ISSN":"0093-9994","author":[{"family":"Bellar","given":"M.D."},{"family":"Wu","given":"T.S."},{"family":"Tchamdjou","given":"A."},{"family":"Mahdavi","given":"J."},{"family":"Ehsani","given":"M."}],"issued":{"date-parts":[["1998",7]]}},"label":"page"},{"id":2516,"uris":["http://zotero.org/users/1757600/items/5RNFQMV9"],"uri":["http://zotero.org/users/1757600/items/5RNFQMV9"],"itemData":{"id":2516,"type":"article-journal","title":"A family of high power density unregulated bus converters","container-title":"IEEE Transactions on Power Electronics","page":"1045-1054","volume":"20","issue":"5","source":"IEEE Xplore","abstract":"This paper begins by reviewing current bus converters and exploring their limitations. Next, a family of inductor-less bus converters is proposed to overcome the limitations. In the new bus converters, magnetizing current is used to achieve zero-voltage-switching (ZVS) turn-on for all switches. The resonant concept is used to achieve nearly zero-current-switching (ZCS) turn-off for the primary switches and no body diode loss for the synchronous rectifiers (SRs). Meanwhile, the self-driven method can be easily applied to save drive loss of SRs. Based on these concepts, a full-bridge bus converter is built in the quarter-brick size to verify the analysis. The experimental results indicate that it can achieve 95.5% efficiency at 500-W, 12-V/45-A output. Compared with industry products, this topology can dramatically increase the power density. These concepts are also applied to nonisolated dc/dc converters. As an example, a resonant Buck converter is proposed and experimentally demonstrated.","DOI":"10.1109/TPEL.2005.854025","ISSN":"0885-8993","author":[{"family":"Ren","given":"Yuancheng"},{"family":"Xu","given":"Ming"},{"family":"Sun","given":"Julu"},{"family":"Lee","given":"F.C."}],"issued":{"date-parts":[["2005",9]]}},"label":"page"},{"id":2289,"uris":["http://zotero.org/users/1757600/items/5XWDZSU7"],"uri":["http://zotero.org/users/1757600/items/5XWDZSU7"],"itemData":{"id":2289,"type":"paper-conference","title":"A resonant DC-to-DC converter operating at 22 megahertz","container-title":", Third Annual IEEE Applied Power Electronics Conference and Exposition, 1988. APEC '88. Conference Proceedings 1988","page":"3-11","source":"IEEE Xplore","event":", Third Annual IEEE Applied Power Electronics Conference and Exposition, 1988. APEC '88. Conference Proceedings 1988","abstract":"An experimental DC-to-DC converter prototype based on a zero-voltage switching, resonant circuit topology is described. The converter is suitable for mounting directly on a circuit card. The unit provides a regulated 5 V output at power levels up to 50 W with an input between 40 and 60 V. The switching frequency is between 20 and 24 MHz, depending on the input voltage and load. Differential input and output ripple and EMI are extremely low and somewhat difficult to measure. The converter prototype has been designed to demonstrate compatibility with a fully automated assembly process based on surface-mount technology. Solutions are presented to a number of problems, including MOSFET gate-drive and rectifier diode capacitance, that have seriously limited the performance of high-frequency converters operating with useful input and output voltages","DOI":"10.1109/APEC.1988.10545","author":[{"family":"Bowman","given":"W.C."},{"family":"Balicki","given":"F.T."},{"family":"Dickens","given":"F.T."},{"family":"Honeycutt","given":"R.M."},{"family":"Nitz","given":"W.A."},{"family":"Strauss","given":"W."},{"family":"Suiter","given":"W.B."},{"family":"Ziesse","given":"N.G."}],"issued":{"date-parts":[["1988",2]]}},"label":"page"},{"id":2310,"uris":["http://zotero.org/users/1757600/items/UGQDBVEF"],"uri":["http://zotero.org/users/1757600/items/UGQDBVEF"],"itemData":{"id":2310,"type":"paper-conference","title":"A very high frequency dc-dc converter based on a class #x03A6;2 resonant inverter","container-title":"IEEE Power Electronics Specialists Conference, 2008. PESC 2008","page":"1657-1666","source":"IEEE Xplore","event":"IEEE Power Electronics Specialists Conference, 2008. PESC 2008","abstract":"This paper introduces a new dc-dc converter suitable for operation at very high frequencies under on-off control. The converter power stage is based on a resonant inverter (the Phi2 inverter) providing low switch voltage stress and fast settling time. A new multi-stage resonant gate driver suited for driving large, high-voltage rf MOSFETS at VHF frequencies is also introduced. Experimental results are presented from a prototype dc-dc converter operating at 30 MHz at input voltages up to 200 V and power levels above 200 W. These results demonstrate the high performance achievable with the proposed design.","DOI":"10.1109/PESC.2008.4592179","author":[{"family":"Rivas","given":"J.M."},{"family":"Leitermann","given":"O."},{"family":"Han","given":"Yehui"},{"family":"Perreault","given":"D.J."}],"issued":{"date-parts":[["2008",6]]}},"label":"page"},{"id":2298,"uris":["http://zotero.org/users/1757600/items/M5Q4EHD4"],"uri":["http://zotero.org/users/1757600/items/M5Q4EHD4"],"itemData":{"id":2298,"type":"paper-conference","title":"Class E2 DC/DC converter with second harmonic resonant class E inverter and Class E rectifier","container-title":"Applied Power Electronics Conference and Exposition, 1994. APEC '94. Conference Proceedings 1994., Ninth Annual","page":"1012-1018 vol.2","source":"IEEE Xplore","event":"Applied Power Electronics Conference and Exposition, 1994. APEC '94. Conference Proceedings 1994., Ninth Annual","abstract":"Class E amplifiers have been used as inverters for highly efficient DC/AC energy conversion. ZVS-Class E inverters need an RF choke and ZCS-types have the turn-on switching loss increasing with operating frequency. Both types have nonzero power loss in the on-state resistance of the active switch. The second harmonic resonant Class E inverter has no RF choke and has small power dissipation in parasitic resistance since the shunt capacitor and inductor resonate at the second harmonic of the operating frequency. In this paper, a new type of Class E2 converter is proposed and verified experimentally. It consists of the second harmonic resonant Class E inverter and a Class E rectifier. The maximum efficiency achieved was 81.8 percent at 1 MHz","DOI":"10.1109/APEC.1994.316288","author":[{"family":"Koizumi","given":"H."},{"family":"Iwadare","given":"M."},{"family":"Mori","given":"S."}],"issued":{"date-parts":[["1994",2]]}},"label":"page"},{"id":2510,"uris":["http://zotero.org/users/1757600/items/B3SKI8ZE"],"uri":["http://zotero.org/users/1757600/items/B3SKI8ZE"],"itemData":{"id":2510,"type":"article-journal","title":"Class E-A new class of high-efficiency tuned single-ended switching power amplifiers","container-title":"IEEE Journal of Solid-State Circuits","page":"168-176","volume":"10","issue":"3","source":"IEEE Xplore","abstract":"The new class of amplifiers described is based on a load network synthesized to have a transient response which maximizes power efficiency even if the active device switching times are substantial fractions of the a.c. cycle. The new class of amplifiers, named `Class E,' is defined and is illustrated by a detailed description and a set of design equations for one simple member of the class. For that circuit the authors measured 96 percent transistor efficiency at 3.9 MHz at 26-W output from a pair of Motorola 2N3735 TO-5 transistors. Advantages of Class E are unusually high efficiency, a priori designability, large reduction in second-breakdown stress, low sensitivity to active-device characteristics, and potential for high-efficiency operation at higher frequencies than previously published Class-D circuits.","DOI":"10.1109/JSSC.1975.1050582","ISSN":"0018-9200","author":[{"family":"Sokal","given":"N.O."},{"family":"Sokal","given":"A.D."}],"issued":{"date-parts":[["1975",6]]}},"label":"page"},{"id":2285,"uris":["http://zotero.org/users/1757600/items/6IKPSUKW"],"uri":["http://zotero.org/users/1757600/items/6IKPSUKW"],"itemData":{"id":2285,"type":"article-journal","title":"Application of RF Circuit Design Principles to Distributed Power Converters","container-title":"IEEE Transactions on Industrial Electronics and Control Instrumentation","page":"156-164","volume":"IECI-27","issue":"3","source":"IEEE Xplore","abstract":"The application of RF circuit design principles to high-frequency power converters is described. Compared to conventional converter design, emphasis is placed on obtaining sinusoidal-type waveforms (instead of rectangular-type waveforms) to minimize device switching time requirements and alleviate transforming requirements. A 25-W 48-V to 5-V dc-to-dc converter design using a 5-MHz switching frequency is presented illustrating these principles, using a Class E power amplifier, an L section impedance transformer, and a shunt-mounted harmonically tuned rectifier circuit. Computer simulation results are presented that indicate the feasibility of the proposed design approach, specify required circuit parameters and indicate that line and load regulation can be achieved with narrow-band frequency control. Experimental results on a low power 5-W, 25-V to 5-V dc-to-dc converter breadboard using a 10-MHz switching frequency with the described circuit topology are presented. An efficiency of 68 percent was obtained and load regulation by frequency control demonstrated. Inductor Q requirements limit the conversion efficiency of the proposed converter, and will probably be the limiting factor in obtaining high efficiency with similar design approaches.","DOI":"10.1109/TIECI.1980.351669","ISSN":"0018-9421","author":[{"family":"Gutmann","given":"R.J."}],"issued":{"date-parts":[["1980",8]]}},"label":"page"},{"id":2507,"uris":["http://zotero.org/users/1757600/items/HNWN3DXX"],"uri":["http://zotero.org/users/1757600/items/HNWN3DXX"],"itemData":{"id":2507,"type":"article-journal","title":"Class E Resonant Regulated DC/DC Power Converters: Analysis of Operations, and Experimental Results at 1.5 MHz","container-title":"IEEE Transactions on Power Electronics","page":"111-120","volume":"PE-1","issue":"2","source":"IEEE Xplore","abstract":"Analytical results, design considerations, and experimental results at 1.5 MHz are presented, for a novel resonant high-frequency dc/dc converter. The circuit works virtually without dynamic losses at several-MHz switching frequency. The analysis gives the permissible area of the equivalent load impedance for lossless operation, presents a model for regulation by narrow-band frequency control, and characterizes the output full-wave rectifier. Experimental data from a 1.5-MHz 40-W converter verify the results of the theoretical analysis. The measured efficiency was 85 percent.","DOI":"10.1109/TPEL.1986.4766289","ISSN":"0885-8993","shortTitle":"Class E Resonant Regulated DC/DC Power Converters","author":[{"family":"Redl","given":"R."},{"family":"Molnar","given":"Bela"},{"family":"Sokal","given":"N.O."}],"issued":{"date-parts":[["1986",4]]}},"label":"page"},{"id":2340,"uris":["http://zotero.org/users/1757600/items/B9QJGUSK"],"uri":["http://zotero.org/users/1757600/items/B9QJGUSK"],"itemData":{"id":2340,"type":"patent","title":"Power converters having output capacitor resonant with autotransformer leakage inductance","abstract":"Power converters having reduced body diode conduction loss, reduced reverse recovery loss and lower switching noise, among other benefits, have a resonant capacitor Cr connected across an unfiltered output. The resonant capacitor Cr resonates with the leakage inductance Lk of the transformer. The resonant capacitor and leakage inductance are selected such that ½ a LC resonance period is equal to an ON time of each secondary switch S1 S2. The resonance provides zero current switching for secondary switches S1 S2, eliminates zero body diode conduction during dead times, and eliminates reverse recovery losses in the secondary switches. The present invention is applicable to many different circuit topologies such as full bridge, active clamp forward, push-pull forward, and center-tap secondary. The present converters provide high energy conversion efficiency and high frequency operation.","URL":"http://www.google.com/patents/US7254047","note":"U.S. Classification 363/21.14, 363/17; International Classification H02M3/335; Cooperative Classification Y02B70/1475, H02M3/33569, H02M3/33592, Y02B70/1433; European Classification H02M3/335S2S, H02M3/335S","number":"US7254047 B2","author":[{"family":"Ren","given":"Yuancheng"},{"family":"Sun","given":"Julu"},{"family":"Xu","given":"Ming"},{"family":"Lee","given":"Fred C."}],"issued":{"date-parts":[["2007",8,7]]},"accessed":{"date-parts":[["2015",4,14]]},"submitted":{"date-parts":[["2005",3,31]]}},"label":"page"}],"schema":"https://github.com/citation-style-language/schema/raw/master/csl-citation.json"} </w:instrText>
      </w:r>
      <w:r>
        <w:fldChar w:fldCharType="separate"/>
      </w:r>
      <w:r w:rsidR="002F6702" w:rsidRPr="002F6702">
        <w:rPr>
          <w:rFonts w:cs="Times New Roman"/>
        </w:rPr>
        <w:t>[28]–[46]</w:t>
      </w:r>
      <w:r>
        <w:fldChar w:fldCharType="end"/>
      </w:r>
      <w:r>
        <w:t xml:space="preserve"> is used to reduce frequency dependent loss, so that power converters can be scaled, with good efficiency, to very high switching frequency </w:t>
      </w:r>
      <w:r>
        <w:fldChar w:fldCharType="begin" w:fldLock="1"/>
      </w:r>
      <w:r w:rsidR="002F6702">
        <w:instrText xml:space="preserve"> ADDIN ZOTERO_ITEM CSL_CITATION {"citationID":"hAJf8xS0","properties":{"formattedCitation":"[47]","plainCitation":"[47]"},"citationItems":[{"id":"ITEM-1","uris":["http://www.mendeley.com/documents/?uuid=c56ece66-a862-4685-9afd-6eef8188c365"],"uri":["http://www.mendeley.com/documents/?uuid=c56ece66-a862-4685-9afd-6eef8188c365"],"itemData":{"DOI":"10.1109/APEC.2009.4802625","ISBN":"978-1-4244-2811-3","ISSN":"1048-2334","author":[{"dropping-particle":"","family":"Perreault","given":"David J.","non-dropping-particle":"","parse-names":false,"suffix":""},{"dropping-particle":"","family":"Hu","given":"Jingying","non-dropping-particle":"","parse-names":false,"suffix":""},{"dropping-particle":"","family":"Rivas","given":"Juan M.","non-dropping-particle":"","parse-names":false,"suffix":""},{"dropping-particle":"","family":"Han","given":"Yehui","non-dropping-particle":"","parse-names":false,"suffix":""},{"dropping-particle":"","family":"Leitermann","given":"Olivia","non-dropping-particle":"","parse-names":false,"suffix":""},{"dropping-particle":"","family":"Pilawa-Podgurski","given":"Robert C.N.","non-dropping-particle":"","parse-names":false,"suffix":""},{"dropping-particle":"","family":"Sagneri","given":"Anthony","non-dropping-particle":"","parse-names":false,"suffix":""},{"dropping-particle":"","family":"Sullivan","given":"Charles R.","non-dropping-particle":"","parse-names":false,"suffix":""}],"container-title":"2009 Twenty-Fourth Annual IEEE Applied Power Electronics Conference and Exposition","id":"ITEM-1","issued":{"date-parts":[["2009","2"]]},"language":"English","page":"1-14","publisher":"IEEE","title":"Opportunities and Challenges in Very High Frequency Power Conversion","type":"paper-conference"}}],"schema":"https://github.com/citation-style-language/schema/raw/master/csl-citation.json"} </w:instrText>
      </w:r>
      <w:r>
        <w:fldChar w:fldCharType="separate"/>
      </w:r>
      <w:r w:rsidR="002F6702" w:rsidRPr="002F6702">
        <w:t>[47]</w:t>
      </w:r>
      <w:r>
        <w:fldChar w:fldCharType="end"/>
      </w:r>
      <w:r>
        <w:t xml:space="preserve">.  In fact, soft-switching is inevitable in high-frequency, high-power density converters.  </w:t>
      </w:r>
    </w:p>
    <w:p w14:paraId="1BB81639" w14:textId="1606F57E" w:rsidR="00FC4D6B" w:rsidRPr="00C951FD" w:rsidRDefault="00CB3704" w:rsidP="00CB3704">
      <w:pPr>
        <w:pStyle w:val="BodyText"/>
        <w:rPr>
          <w:rFonts w:cs="Times New Roman"/>
        </w:rPr>
      </w:pPr>
      <w:r w:rsidRPr="00C951FD">
        <w:t>Soft-switching techniques in power converters can be cla</w:t>
      </w:r>
      <w:r w:rsidR="00B510F2" w:rsidRPr="00C951FD">
        <w:t xml:space="preserve">ssified into three categories </w:t>
      </w:r>
      <w:r w:rsidR="00B510F2" w:rsidRPr="00C951FD">
        <w:fldChar w:fldCharType="begin"/>
      </w:r>
      <w:r w:rsidR="002F6702">
        <w:instrText xml:space="preserve"> ADDIN ZOTERO_ITEM CSL_CITATION {"citationID":"NuHmzxYL","properties":{"formattedCitation":"[38]","plainCitation":"[38]"},"citationItems":[{"id":2366,"uris":["http://zotero.org/users/1757600/items/U6T86PXC"],"uri":["http://zotero.org/users/1757600/items/U6T86PXC"],"itemData":{"id":2366,"type":"article-journal","title":"A review of soft-switched DC-AC converters","container-title":"IEEE Transactions on Industry Applications","page":"847-860","volume":"34","issue":"4","source":"IEEE Xplore","abstract":"Soft-switching techniques have recently been applied in the design of DC-AC power converters, in order to achieve better performance, higher efficiency and higher power density. A substantial number of new topologies for different applications has been developed, however the amount of work that has been done in this field is not widely known. This paper is an attempt to classify the soft-switched DC-AC topologies in a simple and generic way. The topology classifications are based on the location of the resonant network (load, inverter bridge, and bus), the characteristic of switching waveforms (zero-voltage switching or zero-current switching), and the type of resonance (series or parallel), operating principles, performance, and design limitations are discussed. Some possible industrial applications of soft-switched DC-AC power converters are also addressed.","DOI":"10.1109/28.703992","ISSN":"0093-9994","author":[{"family":"Bellar","given":"M.D."},{"family":"Wu","given":"T.S."},{"family":"Tchamdjou","given":"A."},{"family":"Mahdavi","given":"J."},{"family":"Ehsani","given":"M."}],"issued":{"date-parts":[["1998",7]]}}}],"schema":"https://github.com/citation-style-language/schema/raw/master/csl-citation.json"} </w:instrText>
      </w:r>
      <w:r w:rsidR="00B510F2" w:rsidRPr="00C951FD">
        <w:fldChar w:fldCharType="separate"/>
      </w:r>
      <w:r w:rsidR="002F6702" w:rsidRPr="002F6702">
        <w:t>[38]</w:t>
      </w:r>
      <w:r w:rsidR="00B510F2" w:rsidRPr="00C951FD">
        <w:fldChar w:fldCharType="end"/>
      </w:r>
      <w:r w:rsidR="00B510F2" w:rsidRPr="00C951FD">
        <w:t>: load r</w:t>
      </w:r>
      <w:r w:rsidRPr="00C951FD">
        <w:t xml:space="preserve">esonant, </w:t>
      </w:r>
      <w:r w:rsidR="00B510F2" w:rsidRPr="00C951FD">
        <w:t>r</w:t>
      </w:r>
      <w:r w:rsidRPr="00C951FD">
        <w:t xml:space="preserve">esonant </w:t>
      </w:r>
      <w:r w:rsidR="00B510F2" w:rsidRPr="00C951FD">
        <w:t>l</w:t>
      </w:r>
      <w:r w:rsidRPr="00C951FD">
        <w:t xml:space="preserve">ink, and </w:t>
      </w:r>
      <w:r w:rsidR="00B510F2" w:rsidRPr="00C951FD">
        <w:t>r</w:t>
      </w:r>
      <w:r w:rsidRPr="00C951FD">
        <w:t xml:space="preserve">esonant </w:t>
      </w:r>
      <w:r w:rsidR="00B510F2" w:rsidRPr="00C951FD">
        <w:t>t</w:t>
      </w:r>
      <w:r w:rsidRPr="00C951FD">
        <w:t xml:space="preserve">ransition.  </w:t>
      </w:r>
      <w:r w:rsidR="00D47E29" w:rsidRPr="00C951FD">
        <w:t>Among the three</w:t>
      </w:r>
      <w:r w:rsidR="00EA016B" w:rsidRPr="00C951FD">
        <w:t xml:space="preserve"> soft-switching techniques</w:t>
      </w:r>
      <w:r w:rsidR="006B486C" w:rsidRPr="00C951FD">
        <w:t>, resonant transition is</w:t>
      </w:r>
      <w:r w:rsidR="00D47E29" w:rsidRPr="00C951FD">
        <w:t xml:space="preserve"> most popular</w:t>
      </w:r>
      <w:r w:rsidR="006B486C" w:rsidRPr="00C951FD">
        <w:t xml:space="preserve"> in DC-AC inverter</w:t>
      </w:r>
      <w:r w:rsidR="00D47E29" w:rsidRPr="00C951FD">
        <w:t xml:space="preserve"> due to great </w:t>
      </w:r>
      <w:r w:rsidR="00463D1E" w:rsidRPr="00C951FD">
        <w:t xml:space="preserve">flexibility in control and less dependency on load or operating condition.  Resonant transition refers to the </w:t>
      </w:r>
      <w:r w:rsidR="006B486C" w:rsidRPr="00C951FD">
        <w:t>change</w:t>
      </w:r>
      <w:r w:rsidR="00463D1E" w:rsidRPr="00C951FD">
        <w:t xml:space="preserve"> of switch node voltage during</w:t>
      </w:r>
      <w:r w:rsidR="00945EF9" w:rsidRPr="00C951FD">
        <w:t xml:space="preserve"> </w:t>
      </w:r>
      <w:r w:rsidR="00463D1E" w:rsidRPr="00C951FD">
        <w:t>dead-</w:t>
      </w:r>
      <w:r w:rsidR="006B486C" w:rsidRPr="00C951FD">
        <w:t>time</w:t>
      </w:r>
      <w:r w:rsidR="00463D1E" w:rsidRPr="00C951FD">
        <w:t xml:space="preserve"> </w:t>
      </w:r>
      <w:r w:rsidR="006B486C" w:rsidRPr="00C951FD">
        <w:t>(when mosfets are off)</w:t>
      </w:r>
      <w:r w:rsidR="00463D1E" w:rsidRPr="00C951FD">
        <w:t xml:space="preserve"> </w:t>
      </w:r>
      <w:r w:rsidR="006B486C" w:rsidRPr="00C951FD">
        <w:t>to</w:t>
      </w:r>
      <w:r w:rsidR="00945EF9" w:rsidRPr="00C951FD">
        <w:t xml:space="preserve"> a </w:t>
      </w:r>
      <w:r w:rsidR="006B486C" w:rsidRPr="00C951FD">
        <w:t xml:space="preserve">zero-voltage state before </w:t>
      </w:r>
      <w:r w:rsidR="00A26CDA" w:rsidRPr="00C951FD">
        <w:t>turning on mosfets</w:t>
      </w:r>
      <w:r w:rsidR="006B486C" w:rsidRPr="00C951FD">
        <w:t>.</w:t>
      </w:r>
      <w:r w:rsidR="00945EF9" w:rsidRPr="00C951FD">
        <w:t xml:space="preserve">  While resonant transition technique </w:t>
      </w:r>
      <w:r w:rsidR="00191625" w:rsidRPr="00C951FD">
        <w:t xml:space="preserve">(in theory) </w:t>
      </w:r>
      <w:r w:rsidR="00945EF9" w:rsidRPr="00C951FD">
        <w:t xml:space="preserve">diminishes mosfet </w:t>
      </w:r>
      <w:r w:rsidR="00945EF9" w:rsidRPr="00C951FD">
        <w:rPr>
          <w:rFonts w:cs="Times New Roman"/>
        </w:rPr>
        <w:t xml:space="preserve">turn-on loss, it </w:t>
      </w:r>
      <w:r w:rsidR="00CD0233" w:rsidRPr="00C951FD">
        <w:rPr>
          <w:rFonts w:cs="Times New Roman"/>
        </w:rPr>
        <w:t xml:space="preserve">often rises other </w:t>
      </w:r>
      <w:r w:rsidR="005F244F" w:rsidRPr="00C951FD">
        <w:rPr>
          <w:rFonts w:cs="Times New Roman"/>
        </w:rPr>
        <w:t>types of losses such as core loss, co</w:t>
      </w:r>
      <w:r w:rsidR="00B455BC" w:rsidRPr="00C951FD">
        <w:rPr>
          <w:rFonts w:cs="Times New Roman"/>
        </w:rPr>
        <w:t>pper</w:t>
      </w:r>
      <w:r w:rsidR="005F244F" w:rsidRPr="00C951FD">
        <w:rPr>
          <w:rFonts w:cs="Times New Roman"/>
        </w:rPr>
        <w:t xml:space="preserve"> loss, and mosfe</w:t>
      </w:r>
      <w:r w:rsidR="004C6C82" w:rsidRPr="00C951FD">
        <w:rPr>
          <w:rFonts w:cs="Times New Roman"/>
        </w:rPr>
        <w:t>t’s body diode conduction loss.</w:t>
      </w:r>
      <w:r w:rsidR="00C951FD" w:rsidRPr="00C951FD">
        <w:rPr>
          <w:rFonts w:cs="Times New Roman"/>
        </w:rPr>
        <w:t xml:space="preserve"> </w:t>
      </w:r>
    </w:p>
    <w:p w14:paraId="588E36BF" w14:textId="574E70CE" w:rsidR="005F32FF" w:rsidRPr="00435477" w:rsidRDefault="005F32FF" w:rsidP="00C951FD">
      <w:pPr>
        <w:pStyle w:val="Heading3"/>
      </w:pPr>
      <w:bookmarkStart w:id="106" w:name="_Ref417861234"/>
      <w:bookmarkStart w:id="107" w:name="_Toc418888383"/>
      <w:r w:rsidRPr="00435477">
        <w:t xml:space="preserve">Optimal control of </w:t>
      </w:r>
      <w:r w:rsidR="007F373D">
        <w:t xml:space="preserve">inductor </w:t>
      </w:r>
      <w:commentRangeStart w:id="108"/>
      <w:r w:rsidR="007F373D">
        <w:t>current</w:t>
      </w:r>
      <w:commentRangeEnd w:id="108"/>
      <w:r w:rsidR="00D4620A">
        <w:rPr>
          <w:rStyle w:val="CommentReference"/>
          <w:rFonts w:asciiTheme="minorHAnsi" w:eastAsiaTheme="minorHAnsi" w:hAnsiTheme="minorHAnsi" w:cstheme="minorBidi"/>
          <w:i w:val="0"/>
        </w:rPr>
        <w:commentReference w:id="108"/>
      </w:r>
      <w:r w:rsidRPr="00435477">
        <w:t xml:space="preserve"> to minimize core loss and co</w:t>
      </w:r>
      <w:r w:rsidR="00762DA1" w:rsidRPr="00435477">
        <w:t>pper</w:t>
      </w:r>
      <w:r w:rsidRPr="00435477">
        <w:t xml:space="preserve"> loss</w:t>
      </w:r>
      <w:bookmarkEnd w:id="106"/>
      <w:bookmarkEnd w:id="107"/>
      <w:r w:rsidRPr="00435477">
        <w:t xml:space="preserve"> </w:t>
      </w:r>
    </w:p>
    <w:p w14:paraId="707DFA6D" w14:textId="2747A669" w:rsidR="003F4C6A" w:rsidRDefault="005F244F" w:rsidP="005F244F">
      <w:pPr>
        <w:pStyle w:val="BodyText"/>
      </w:pPr>
      <w:r>
        <w:t>To reduce core loss and co</w:t>
      </w:r>
      <w:r w:rsidR="006D6B18">
        <w:t>pper</w:t>
      </w:r>
      <w:r>
        <w:t xml:space="preserve"> loss, Baek, Choi, and Cho </w:t>
      </w:r>
      <w:r>
        <w:fldChar w:fldCharType="begin" w:fldLock="1"/>
      </w:r>
      <w:r w:rsidR="000C2A16">
        <w:instrText xml:space="preserve"> ADDIN ZOTERO_ITEM CSL_CITATION {"citationID":"l28eVWFh","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proposed a “Digital Adaptive Frequency” control method where converter’s switching frequency is controlled to minimize inductor ripple current.  The target of </w:t>
      </w:r>
      <w:r>
        <w:fldChar w:fldCharType="begin" w:fldLock="1"/>
      </w:r>
      <w:r w:rsidR="000C2A16">
        <w:instrText xml:space="preserve"> ADDIN ZOTERO_ITEM CSL_CITATION {"citationID":"BVoNpjsl","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to minimize the peak-to-peak value of the inductor current.  However, the analysis in </w:t>
      </w:r>
      <w:r>
        <w:fldChar w:fldCharType="begin" w:fldLock="1"/>
      </w:r>
      <w:r w:rsidR="000C2A16">
        <w:instrText xml:space="preserve"> ADDIN ZOTERO_ITEM CSL_CITATION {"citationID":"17MsfgFz","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rsidR="00762DA1">
        <w:t xml:space="preserve"> (the traditional analysis)</w:t>
      </w:r>
      <w:r>
        <w:t xml:space="preserve"> is only correct when the resonant transiti</w:t>
      </w:r>
      <w:r w:rsidR="003F4C6A">
        <w:t xml:space="preserve">on time is small, which </w:t>
      </w:r>
      <w:r w:rsidR="006D6B18">
        <w:t>corresponding</w:t>
      </w:r>
      <w:r w:rsidR="003F4C6A">
        <w:t xml:space="preserve"> to large peak-to-peak inductor current.  In order words, the target of the control method belies the theory that the control method is based on.  </w:t>
      </w:r>
    </w:p>
    <w:p w14:paraId="155379AE" w14:textId="695B2F6E" w:rsidR="005F244F" w:rsidRDefault="005F244F" w:rsidP="005F244F">
      <w:pPr>
        <w:pStyle w:val="BodyText"/>
      </w:pPr>
      <w:r>
        <w:lastRenderedPageBreak/>
        <w:t>Indeed, the  waveforms</w:t>
      </w:r>
      <w:r w:rsidR="00CD542C">
        <w:t xml:space="preserve"> showing</w:t>
      </w:r>
      <w:r>
        <w:t xml:space="preserve"> at the end of </w:t>
      </w:r>
      <w:r>
        <w:fldChar w:fldCharType="begin" w:fldLock="1"/>
      </w:r>
      <w:r w:rsidR="000C2A16">
        <w:instrText xml:space="preserve"> ADDIN ZOTERO_ITEM CSL_CITATION {"citationID":"8qWL2TxM","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not optimal.  </w:t>
      </w:r>
      <w:r w:rsidR="00CD542C">
        <w:t>The s</w:t>
      </w:r>
      <w:r w:rsidR="003F4C6A">
        <w:t>traight resonant transition curves</w:t>
      </w:r>
      <w:r w:rsidR="00322D9F">
        <w:t xml:space="preserve"> in the waveforms</w:t>
      </w:r>
      <w:r w:rsidR="003F4C6A">
        <w:t xml:space="preserve"> imply that inductor ripple current is large</w:t>
      </w:r>
      <w:r w:rsidR="00762DA1">
        <w:t xml:space="preserve"> (the transition curves is an S curve when the ripple current is </w:t>
      </w:r>
      <w:r w:rsidR="00377B38">
        <w:t>small</w:t>
      </w:r>
      <w:r w:rsidR="00762DA1">
        <w:t>)</w:t>
      </w:r>
      <w:r w:rsidR="003F4C6A">
        <w:t xml:space="preserve">. </w:t>
      </w:r>
      <w:r w:rsidR="00CD542C">
        <w:t xml:space="preserve"> </w:t>
      </w:r>
      <w:r>
        <w:t xml:space="preserve">In addition, when switching frequency is high, the resonant transition becomes a significant part of the waveform that cannot be neglected.  The control method in </w:t>
      </w:r>
      <w:r>
        <w:fldChar w:fldCharType="begin" w:fldLock="1"/>
      </w:r>
      <w:r w:rsidR="000C2A16">
        <w:instrText xml:space="preserve"> ADDIN ZOTERO_ITEM CSL_CITATION {"citationID":"ftu5gYso","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ineffective</w:t>
      </w:r>
      <w:r w:rsidR="006D6B18">
        <w:t xml:space="preserve"> (sub-optimal)</w:t>
      </w:r>
      <w:r>
        <w:t xml:space="preserve"> for </w:t>
      </w:r>
      <w:r w:rsidR="005F32FF">
        <w:t xml:space="preserve">a </w:t>
      </w:r>
      <w:r>
        <w:t>special case (low frequency</w:t>
      </w:r>
      <w:r w:rsidR="00F558A6">
        <w:t xml:space="preserve"> case</w:t>
      </w:r>
      <w:r>
        <w:t xml:space="preserve">), and incorrect for high frequency case.  A more general analysis of </w:t>
      </w:r>
      <w:r w:rsidR="00D22383">
        <w:t>Zero-voltage resonant transition (</w:t>
      </w:r>
      <w:r>
        <w:t>ZVRT</w:t>
      </w:r>
      <w:r w:rsidR="00D22383">
        <w:t>)</w:t>
      </w:r>
      <w:r>
        <w:t xml:space="preserve"> could guide the discovery of a better control method for further loss reduction in low frequency converter</w:t>
      </w:r>
      <w:r w:rsidR="00337AA2">
        <w:t>,</w:t>
      </w:r>
      <w:r>
        <w:t xml:space="preserve"> and for a successful applying of the </w:t>
      </w:r>
      <w:r w:rsidR="005D26A6">
        <w:t>idea</w:t>
      </w:r>
      <w:r>
        <w:t xml:space="preserve"> in high frequency converter.</w:t>
      </w:r>
    </w:p>
    <w:p w14:paraId="464860D9" w14:textId="5C6F6634" w:rsidR="000D4726" w:rsidRDefault="002F6702" w:rsidP="005F244F">
      <w:pPr>
        <w:pStyle w:val="BodyText"/>
      </w:pPr>
      <w:r>
        <w:t xml:space="preserve">Under </w:t>
      </w:r>
      <w:r w:rsidR="002B65D8">
        <w:t xml:space="preserve">a DoE award </w:t>
      </w:r>
      <w:r w:rsidR="002B65D8" w:rsidRPr="002B65D8">
        <w:t>EE0003176</w:t>
      </w:r>
      <w:r w:rsidR="002B65D8">
        <w:t xml:space="preserve">, a team led by Dr. </w:t>
      </w:r>
      <w:r w:rsidR="002B65D8" w:rsidRPr="002B65D8">
        <w:t>Batarseh</w:t>
      </w:r>
      <w:r w:rsidR="002B65D8">
        <w:t xml:space="preserve"> proposed a “hybrid boundary conduction mode current control method” </w:t>
      </w:r>
      <w:r w:rsidR="002B65D8">
        <w:fldChar w:fldCharType="begin"/>
      </w:r>
      <w:r w:rsidR="002B65D8">
        <w:instrText xml:space="preserve"> ADDIN ZOTERO_ITEM CSL_CITATION {"citationID":"lkPh83ls","properties":{"formattedCitation":"{\\rtf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rsidR="002B65D8">
        <w:fldChar w:fldCharType="separate"/>
      </w:r>
      <w:r w:rsidR="002B65D8" w:rsidRPr="002B65D8">
        <w:rPr>
          <w:rFonts w:cs="Times New Roman"/>
        </w:rPr>
        <w:t>[49]–[53]</w:t>
      </w:r>
      <w:r w:rsidR="002B65D8">
        <w:fldChar w:fldCharType="end"/>
      </w:r>
      <w:r w:rsidR="008C54B0">
        <w:t xml:space="preserve"> for optimizing inductor ripple current. </w:t>
      </w:r>
      <w:r w:rsidR="00AA135E">
        <w:t xml:space="preserve"> The control method set</w:t>
      </w:r>
      <w:r w:rsidR="00754471">
        <w:t>s</w:t>
      </w:r>
      <w:r w:rsidR="00AA135E">
        <w:t xml:space="preserve"> upper and lower limits for inductor current and try to turn on/off mosfets so that inductor ripple current changes between these limits.  </w:t>
      </w:r>
      <w:r w:rsidR="00272A19">
        <w:t xml:space="preserve">The reported result is better than </w:t>
      </w:r>
      <w:r w:rsidR="00272A19">
        <w:fldChar w:fldCharType="begin" w:fldLock="1"/>
      </w:r>
      <w:r w:rsidR="00F1113E">
        <w:instrText xml:space="preserve"> ADDIN ZOTERO_ITEM CSL_CITATION {"citationID":"aYz11yfF","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272A19">
        <w:fldChar w:fldCharType="separate"/>
      </w:r>
      <w:r w:rsidR="00272A19" w:rsidRPr="000C2A16">
        <w:t>[48]</w:t>
      </w:r>
      <w:r w:rsidR="00272A19">
        <w:fldChar w:fldCharType="end"/>
      </w:r>
      <w:r w:rsidR="00272A19">
        <w:t xml:space="preserve"> since this method </w:t>
      </w:r>
      <w:r w:rsidR="00272A19">
        <w:fldChar w:fldCharType="begin"/>
      </w:r>
      <w:r w:rsidR="00F1113E">
        <w:instrText xml:space="preserve"> ADDIN ZOTERO_ITEM CSL_CITATION {"citationID":"jn37ybtA","properties":{"formattedCitation":"{\\rtf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rsidR="00272A19">
        <w:fldChar w:fldCharType="separate"/>
      </w:r>
      <w:r w:rsidR="00272A19" w:rsidRPr="002B65D8">
        <w:rPr>
          <w:rFonts w:cs="Times New Roman"/>
        </w:rPr>
        <w:t>[49]–[53]</w:t>
      </w:r>
      <w:r w:rsidR="00272A19">
        <w:fldChar w:fldCharType="end"/>
      </w:r>
      <w:r w:rsidR="00272A19">
        <w:t xml:space="preserve"> directly control the inductor current (</w:t>
      </w:r>
      <w:r w:rsidR="000D4726">
        <w:t xml:space="preserve">compare with </w:t>
      </w:r>
      <w:r w:rsidR="00272A19">
        <w:t xml:space="preserve">indirectly controls </w:t>
      </w:r>
      <w:r w:rsidR="000D4726">
        <w:t xml:space="preserve">of </w:t>
      </w:r>
      <w:r w:rsidR="00272A19">
        <w:t xml:space="preserve">the inductor current </w:t>
      </w:r>
      <w:r w:rsidR="000D4726">
        <w:t xml:space="preserve">in </w:t>
      </w:r>
      <w:r w:rsidR="000D4726">
        <w:fldChar w:fldCharType="begin" w:fldLock="1"/>
      </w:r>
      <w:r w:rsidR="00F1113E">
        <w:instrText xml:space="preserve"> ADDIN ZOTERO_ITEM CSL_CITATION {"citationID":"pBUuUiV1","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0D4726">
        <w:fldChar w:fldCharType="separate"/>
      </w:r>
      <w:r w:rsidR="000D4726" w:rsidRPr="000C2A16">
        <w:t>[48]</w:t>
      </w:r>
      <w:r w:rsidR="000D4726">
        <w:fldChar w:fldCharType="end"/>
      </w:r>
      <w:r w:rsidR="00272A19">
        <w:t xml:space="preserve">).  </w:t>
      </w:r>
    </w:p>
    <w:p w14:paraId="725C9AE6" w14:textId="608C5422" w:rsidR="002F6702" w:rsidRDefault="00272A19" w:rsidP="005F244F">
      <w:pPr>
        <w:pStyle w:val="BodyText"/>
      </w:pPr>
      <w:r>
        <w:t xml:space="preserve">However,  the method in </w:t>
      </w:r>
      <w:r>
        <w:fldChar w:fldCharType="begin"/>
      </w:r>
      <w:r w:rsidR="00F1113E">
        <w:instrText xml:space="preserve"> ADDIN ZOTERO_ITEM CSL_CITATION {"citationID":"BlXwXcfB","properties":{"formattedCitation":"{\\rtf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fldChar w:fldCharType="separate"/>
      </w:r>
      <w:r w:rsidRPr="002B65D8">
        <w:rPr>
          <w:rFonts w:cs="Times New Roman"/>
        </w:rPr>
        <w:t>[49]–[53]</w:t>
      </w:r>
      <w:r>
        <w:fldChar w:fldCharType="end"/>
      </w:r>
      <w:r>
        <w:t xml:space="preserve"> relies heavily on sensing the high frequency inductor current.  </w:t>
      </w:r>
      <w:r w:rsidR="000D4726">
        <w:t>Therefore, it is impractical to</w:t>
      </w:r>
      <w:r>
        <w:t xml:space="preserve"> increase the switching frequency to very high, not to mention the cost of high bandwidth current sensors.</w:t>
      </w:r>
      <w:r w:rsidR="000D4726">
        <w:t xml:space="preserve">  In addition, </w:t>
      </w:r>
      <w:r w:rsidR="000D4726">
        <w:fldChar w:fldCharType="begin"/>
      </w:r>
      <w:r w:rsidR="00F1113E">
        <w:instrText xml:space="preserve"> ADDIN ZOTERO_ITEM CSL_CITATION {"citationID":"HeixMn8S","properties":{"formattedCitation":"{\\rtf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rsidR="000D4726">
        <w:fldChar w:fldCharType="separate"/>
      </w:r>
      <w:r w:rsidR="000D4726" w:rsidRPr="002B65D8">
        <w:rPr>
          <w:rFonts w:cs="Times New Roman"/>
        </w:rPr>
        <w:t>[49]–[53]</w:t>
      </w:r>
      <w:r w:rsidR="000D4726">
        <w:fldChar w:fldCharType="end"/>
      </w:r>
      <w:r w:rsidR="000D4726">
        <w:t xml:space="preserve"> does not mention an effective way to estimate the transition time, in order to minimizing mosfet’s body diode conduction loss, which contributes a large part in the overall loss of ZVRT converter. </w:t>
      </w:r>
    </w:p>
    <w:p w14:paraId="512A5F8B" w14:textId="4E192FFF" w:rsidR="005D26A6" w:rsidRDefault="005D26A6" w:rsidP="00C951FD">
      <w:pPr>
        <w:pStyle w:val="Heading3"/>
      </w:pPr>
      <w:bookmarkStart w:id="109" w:name="_Ref417861240"/>
      <w:bookmarkStart w:id="110" w:name="_Toc418888384"/>
      <w:commentRangeStart w:id="111"/>
      <w:r>
        <w:t>Minimizing</w:t>
      </w:r>
      <w:commentRangeEnd w:id="111"/>
      <w:r w:rsidR="00D4620A">
        <w:rPr>
          <w:rStyle w:val="CommentReference"/>
          <w:rFonts w:asciiTheme="minorHAnsi" w:eastAsiaTheme="minorHAnsi" w:hAnsiTheme="minorHAnsi" w:cstheme="minorBidi"/>
          <w:i w:val="0"/>
        </w:rPr>
        <w:commentReference w:id="111"/>
      </w:r>
      <w:r>
        <w:t xml:space="preserve"> mosfet’s body diode conduction loss</w:t>
      </w:r>
      <w:bookmarkEnd w:id="109"/>
      <w:bookmarkEnd w:id="110"/>
    </w:p>
    <w:p w14:paraId="1C68B3BA" w14:textId="65580B62" w:rsidR="00CD542C" w:rsidRDefault="005F244F" w:rsidP="00CD542C">
      <w:pPr>
        <w:pStyle w:val="BodyText"/>
      </w:pPr>
      <w:r>
        <w:t xml:space="preserve"> </w:t>
      </w:r>
      <w:r w:rsidR="00CD542C">
        <w:t>Optimal control of inductor ripple current</w:t>
      </w:r>
      <w:r w:rsidR="000D4726">
        <w:t xml:space="preserve"> is essential to</w:t>
      </w:r>
      <w:r w:rsidR="00CD542C">
        <w:t xml:space="preserve"> reduce conduction loss and core loss.  Another frequency dependent loss that also needs to be addressed in high frequency converters is mosfet’s body diode conduction loss, which occurs after the resonant transition is completed</w:t>
      </w:r>
      <w:r w:rsidR="00A123AB">
        <w:t>,</w:t>
      </w:r>
      <w:r w:rsidR="00CD542C">
        <w:t xml:space="preserve"> and before mosfets turn on (state 3 and state 7 of the zero voltage resonant transition (ZVRT) in </w:t>
      </w:r>
      <w:r w:rsidR="00CD542C">
        <w:fldChar w:fldCharType="begin"/>
      </w:r>
      <w:r w:rsidR="00CD542C">
        <w:instrText xml:space="preserve"> REF _Ref416811660 \h </w:instrText>
      </w:r>
      <w:r w:rsidR="00CD542C">
        <w:fldChar w:fldCharType="separate"/>
      </w:r>
      <w:r w:rsidR="0098484A">
        <w:t xml:space="preserve">Fig.  </w:t>
      </w:r>
      <w:r w:rsidR="0098484A">
        <w:rPr>
          <w:noProof/>
        </w:rPr>
        <w:t>14</w:t>
      </w:r>
      <w:r w:rsidR="00CD542C">
        <w:fldChar w:fldCharType="end"/>
      </w:r>
      <w:r w:rsidR="00CD542C">
        <w:t>)</w:t>
      </w:r>
      <w:r w:rsidR="00841F19">
        <w:t>. Since</w:t>
      </w:r>
      <w:r w:rsidR="00CD542C">
        <w:t xml:space="preserve"> this loss takes place twice in a switching cycle, it is frequency dependent loss</w:t>
      </w:r>
      <w:r w:rsidR="00D53F13">
        <w:t xml:space="preserve"> (meaning this loss increases when frequency increases)</w:t>
      </w:r>
      <w:r w:rsidR="00CD542C">
        <w:t>.  Mosfet conduction loss is generally much lower than its body diode conduction loss (</w:t>
      </w:r>
      <w:r w:rsidR="000F53F9">
        <w:fldChar w:fldCharType="begin"/>
      </w:r>
      <w:r w:rsidR="000F53F9">
        <w:instrText xml:space="preserve"> REF _Ref417821506 \h </w:instrText>
      </w:r>
      <w:r w:rsidR="000F53F9">
        <w:fldChar w:fldCharType="separate"/>
      </w:r>
      <w:r w:rsidR="0098484A">
        <w:t xml:space="preserve">Fig.  </w:t>
      </w:r>
      <w:r w:rsidR="0098484A">
        <w:rPr>
          <w:noProof/>
        </w:rPr>
        <w:t>12</w:t>
      </w:r>
      <w:r w:rsidR="000F53F9">
        <w:fldChar w:fldCharType="end"/>
      </w:r>
      <w:r w:rsidR="00CD542C">
        <w:t xml:space="preserve">). </w:t>
      </w:r>
      <w:r w:rsidR="00CD542C">
        <w:lastRenderedPageBreak/>
        <w:t>Therefore, it is desirable to minimize, ideally eliminate, the two states</w:t>
      </w:r>
      <w:r w:rsidR="004A5B52">
        <w:t xml:space="preserve"> (state 3 and state 7 in </w:t>
      </w:r>
      <w:r w:rsidR="004A5B52">
        <w:fldChar w:fldCharType="begin"/>
      </w:r>
      <w:r w:rsidR="004A5B52">
        <w:instrText xml:space="preserve"> REF _Ref416811660 \h </w:instrText>
      </w:r>
      <w:r w:rsidR="004A5B52">
        <w:fldChar w:fldCharType="separate"/>
      </w:r>
      <w:r w:rsidR="0098484A">
        <w:t xml:space="preserve">Fig.  </w:t>
      </w:r>
      <w:r w:rsidR="0098484A">
        <w:rPr>
          <w:noProof/>
        </w:rPr>
        <w:t>14</w:t>
      </w:r>
      <w:r w:rsidR="004A5B52">
        <w:fldChar w:fldCharType="end"/>
      </w:r>
      <w:r w:rsidR="004A5B52">
        <w:t>)</w:t>
      </w:r>
      <w:r w:rsidR="00CD542C">
        <w:t>.</w:t>
      </w:r>
    </w:p>
    <w:p w14:paraId="1E4B5140" w14:textId="05CFBD1E" w:rsidR="004C6C82" w:rsidRDefault="00CD542C" w:rsidP="00CD542C">
      <w:pPr>
        <w:pStyle w:val="BodyText"/>
      </w:pPr>
      <w:r w:rsidRPr="00C75B84">
        <w:t>In</w:t>
      </w:r>
      <w:r>
        <w:t xml:space="preserve"> order to prevent </w:t>
      </w:r>
      <w:r w:rsidR="004C7CED">
        <w:t xml:space="preserve">mosfet’s body diode conduction states </w:t>
      </w:r>
      <w:r w:rsidR="009D614D">
        <w:t>(</w:t>
      </w:r>
      <w:r>
        <w:t xml:space="preserve">state 3 and state 7 </w:t>
      </w:r>
      <w:r w:rsidR="004C7CED">
        <w:t xml:space="preserve">in </w:t>
      </w:r>
      <w:r>
        <w:fldChar w:fldCharType="begin"/>
      </w:r>
      <w:r>
        <w:instrText xml:space="preserve"> REF _Ref416811660 \h </w:instrText>
      </w:r>
      <w:r>
        <w:fldChar w:fldCharType="separate"/>
      </w:r>
      <w:r w:rsidR="0098484A">
        <w:t xml:space="preserve">Fig.  </w:t>
      </w:r>
      <w:r w:rsidR="0098484A">
        <w:rPr>
          <w:noProof/>
        </w:rPr>
        <w:t>14</w:t>
      </w:r>
      <w:r>
        <w:fldChar w:fldCharType="end"/>
      </w:r>
      <w:r>
        <w:t>), we need to turn on mosfet early, before its body diode begins to conduct.  However, t</w:t>
      </w:r>
      <w:r w:rsidRPr="009F0224">
        <w:t xml:space="preserve">urning on mosfet too early results in loss of </w:t>
      </w:r>
      <w:r w:rsidR="00970C22">
        <w:t>zero-voltage-switching</w:t>
      </w:r>
      <w:r>
        <w:t xml:space="preserve"> (</w:t>
      </w:r>
      <w:r w:rsidR="00F558A6">
        <w:t xml:space="preserve">i.e. </w:t>
      </w:r>
      <w:r>
        <w:t>hard-switching)</w:t>
      </w:r>
      <w:r w:rsidRPr="009F0224">
        <w:t>, poor efficiency, and in the worst-case</w:t>
      </w:r>
      <w:r>
        <w:t>,</w:t>
      </w:r>
      <w:r w:rsidRPr="009F0224">
        <w:t xml:space="preserve"> failure of the device due to shoot-through.</w:t>
      </w:r>
      <w:r>
        <w:t xml:space="preserve">  Ideally, mosfets should be turned on immediately when the voltage across its Drain and Source (V</w:t>
      </w:r>
      <w:r w:rsidRPr="00451267">
        <w:rPr>
          <w:vertAlign w:val="subscript"/>
        </w:rPr>
        <w:t>ds</w:t>
      </w:r>
      <w:r>
        <w:t xml:space="preserve">) drop to zero.  </w:t>
      </w:r>
    </w:p>
    <w:p w14:paraId="52A4959F" w14:textId="529C2068" w:rsidR="004262A6" w:rsidRDefault="00CD542C" w:rsidP="00CD542C">
      <w:pPr>
        <w:pStyle w:val="BodyText"/>
      </w:pPr>
      <w:r>
        <w:t xml:space="preserve">Existing techniques, </w:t>
      </w:r>
      <w:r>
        <w:fldChar w:fldCharType="begin" w:fldLock="1"/>
      </w:r>
      <w:r w:rsidR="002B65D8">
        <w:instrText xml:space="preserve"> ADDIN ZOTERO_ITEM CSL_CITATION {"citationID":"OZO2K7XD","properties":{"formattedCitation":"{\\rtf [54]\\uc0\\u8211{}[67]}","plainCitation":"[54]–[67]"},"citationItems":[{"id":2479,"uris":["http://zotero.org/users/1757600/items/W8JEUA27"],"uri":["http://zotero.org/users/1757600/items/W8JEUA27"],"itemData":{"id":2479,"type":"paper-conference","title":"One-step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2B65D8" w:rsidRPr="002B65D8">
        <w:rPr>
          <w:rFonts w:cs="Times New Roman"/>
        </w:rPr>
        <w:t>[54]–[67]</w:t>
      </w:r>
      <w:r>
        <w:fldChar w:fldCharType="end"/>
      </w:r>
      <w:r>
        <w:t>, rely on high-bandwidth voltage sensor to detect the moment when V</w:t>
      </w:r>
      <w:r w:rsidRPr="00451267">
        <w:rPr>
          <w:vertAlign w:val="subscript"/>
        </w:rPr>
        <w:t>ds</w:t>
      </w:r>
      <w:r>
        <w:t xml:space="preserve"> drop to zero </w:t>
      </w:r>
      <w:r w:rsidR="00841F19">
        <w:t>and</w:t>
      </w:r>
      <w:r>
        <w:t xml:space="preserve"> turn mosfets on</w:t>
      </w:r>
      <w:r w:rsidR="00841F19">
        <w:t xml:space="preserve"> exactly at that moment</w:t>
      </w:r>
      <w:r>
        <w:t xml:space="preserve">.  Method in </w:t>
      </w:r>
      <w:r>
        <w:fldChar w:fldCharType="begin" w:fldLock="1"/>
      </w:r>
      <w:r w:rsidR="002B65D8">
        <w:instrText xml:space="preserve"> ADDIN ZOTERO_ITEM CSL_CITATION {"citationID":"2fbtu2qaod","properties":{"formattedCitation":"[67]","plainCitation":"[67]"},"citationItems":[{"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2B65D8" w:rsidRPr="002B65D8">
        <w:t>[67]</w:t>
      </w:r>
      <w:r>
        <w:fldChar w:fldCharType="end"/>
      </w:r>
      <w:r>
        <w:t xml:space="preserve">, a straight implementation of this idea, is not practical in high frequency converter as it requires insanely fast comparators and gate drive circuits.   “Adaptive” gate drive technique </w:t>
      </w:r>
      <w:r>
        <w:fldChar w:fldCharType="begin" w:fldLock="1"/>
      </w:r>
      <w:r w:rsidR="002B65D8">
        <w:instrText xml:space="preserve"> ADDIN ZOTERO_ITEM CSL_CITATION {"citationID":"rtjuqdtr1","properties":{"formattedCitation":"[63]","plainCitation":"[63]"},"citationItems":[{"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schema":"https://github.com/citation-style-language/schema/raw/master/csl-citation.json"} </w:instrText>
      </w:r>
      <w:r>
        <w:fldChar w:fldCharType="separate"/>
      </w:r>
      <w:r w:rsidR="002B65D8" w:rsidRPr="002B65D8">
        <w:t>[63]</w:t>
      </w:r>
      <w:r>
        <w:fldChar w:fldCharType="end"/>
      </w:r>
      <w:r>
        <w:t xml:space="preserve"> turns mosfet on at a threshold-crossing point, instead of zero-crossing point, and adjusts the threshold in each switching cycle to match mosfet actual turn-on point with the </w:t>
      </w:r>
      <w:r w:rsidR="00322292" w:rsidRPr="00C75B84">
        <w:rPr>
          <w:noProof/>
        </w:rPr>
        <mc:AlternateContent>
          <mc:Choice Requires="wps">
            <w:drawing>
              <wp:anchor distT="0" distB="0" distL="114300" distR="114300" simplePos="0" relativeHeight="251656192" behindDoc="0" locked="0" layoutInCell="1" allowOverlap="1" wp14:anchorId="67DA3955" wp14:editId="2E3077CB">
                <wp:simplePos x="0" y="0"/>
                <wp:positionH relativeFrom="margin">
                  <wp:align>center</wp:align>
                </wp:positionH>
                <wp:positionV relativeFrom="margin">
                  <wp:align>top</wp:align>
                </wp:positionV>
                <wp:extent cx="5486400" cy="3609340"/>
                <wp:effectExtent l="0" t="0" r="0" b="10160"/>
                <wp:wrapSquare wrapText="bothSides"/>
                <wp:docPr id="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609833"/>
                        </a:xfrm>
                        <a:prstGeom prst="rect">
                          <a:avLst/>
                        </a:prstGeom>
                        <a:noFill/>
                        <a:ln>
                          <a:noFill/>
                        </a:ln>
                        <a:extLst/>
                      </wps:spPr>
                      <wps:txbx>
                        <w:txbxContent>
                          <w:p w14:paraId="71CCA925" w14:textId="77777777" w:rsidR="00CB6609" w:rsidRDefault="00CB6609" w:rsidP="00CD542C">
                            <w:pPr>
                              <w:pStyle w:val="FootnoteText"/>
                              <w:keepNext/>
                              <w:jc w:val="center"/>
                            </w:pPr>
                            <w:r>
                              <w:rPr>
                                <w:noProof/>
                              </w:rPr>
                              <w:drawing>
                                <wp:inline distT="0" distB="0" distL="0" distR="0" wp14:anchorId="56D11A25" wp14:editId="3571E24B">
                                  <wp:extent cx="4845132" cy="3209900"/>
                                  <wp:effectExtent l="0" t="0" r="12700" b="1016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381DD76" w14:textId="77777777" w:rsidR="00CB6609" w:rsidRDefault="00CB6609" w:rsidP="002276E9">
                            <w:pPr>
                              <w:pStyle w:val="Caption"/>
                            </w:pPr>
                            <w:bookmarkStart w:id="112" w:name="_Ref417821506"/>
                            <w:bookmarkStart w:id="113" w:name="_Ref417821471"/>
                            <w:bookmarkStart w:id="114" w:name="_Toc418888440"/>
                            <w:r>
                              <w:t xml:space="preserve">Fig.  </w:t>
                            </w:r>
                            <w:r>
                              <w:fldChar w:fldCharType="begin"/>
                            </w:r>
                            <w:r>
                              <w:instrText xml:space="preserve"> SEQ Fig._ \* ARABIC </w:instrText>
                            </w:r>
                            <w:r>
                              <w:fldChar w:fldCharType="separate"/>
                            </w:r>
                            <w:r>
                              <w:rPr>
                                <w:noProof/>
                              </w:rPr>
                              <w:t>12</w:t>
                            </w:r>
                            <w:r>
                              <w:rPr>
                                <w:noProof/>
                              </w:rPr>
                              <w:fldChar w:fldCharType="end"/>
                            </w:r>
                            <w:bookmarkEnd w:id="112"/>
                            <w:r>
                              <w:t>.  Typical mosfet and its body diode conduction loss</w:t>
                            </w:r>
                            <w:bookmarkEnd w:id="113"/>
                            <w:bookmarkEnd w:id="114"/>
                          </w:p>
                          <w:p w14:paraId="3819DCCC" w14:textId="77777777" w:rsidR="00CB6609" w:rsidRDefault="00CB6609" w:rsidP="002276E9">
                            <w:pPr>
                              <w:pStyle w:val="Caption"/>
                            </w:pPr>
                            <w:r>
                              <w:t>.</w:t>
                            </w:r>
                          </w:p>
                          <w:p w14:paraId="53384B49" w14:textId="77777777" w:rsidR="00CB6609" w:rsidRDefault="00CB6609" w:rsidP="00CD542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67DA3955" id="_x0000_s1037" type="#_x0000_t202" style="position:absolute;left:0;text-align:left;margin-left:0;margin-top:0;width:6in;height:284.2pt;z-index:251656192;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" filled="f" stroked="f">
                <v:textbox inset="0,0,0,0">
                  <w:txbxContent>
                    <w:p w14:paraId="71CCA925" w14:textId="77777777" w:rsidR="00CB6609" w:rsidRDefault="00CB6609" w:rsidP="00CD542C">
                      <w:pPr>
                        <w:pStyle w:val="FootnoteText"/>
                        <w:keepNext/>
                        <w:jc w:val="center"/>
                      </w:pPr>
                      <w:r>
                        <w:rPr>
                          <w:noProof/>
                        </w:rPr>
                        <w:drawing>
                          <wp:inline distT="0" distB="0" distL="0" distR="0" wp14:anchorId="56D11A25" wp14:editId="3571E24B">
                            <wp:extent cx="4845132" cy="3209900"/>
                            <wp:effectExtent l="0" t="0" r="12700" b="1016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381DD76" w14:textId="77777777" w:rsidR="00CB6609" w:rsidRDefault="00CB6609" w:rsidP="002276E9">
                      <w:pPr>
                        <w:pStyle w:val="Caption"/>
                      </w:pPr>
                      <w:bookmarkStart w:id="115" w:name="_Ref417821506"/>
                      <w:bookmarkStart w:id="116" w:name="_Ref417821471"/>
                      <w:bookmarkStart w:id="117" w:name="_Toc418888440"/>
                      <w:r>
                        <w:t xml:space="preserve">Fig.  </w:t>
                      </w:r>
                      <w:r>
                        <w:fldChar w:fldCharType="begin"/>
                      </w:r>
                      <w:r>
                        <w:instrText xml:space="preserve"> SEQ Fig._ \* ARABIC </w:instrText>
                      </w:r>
                      <w:r>
                        <w:fldChar w:fldCharType="separate"/>
                      </w:r>
                      <w:r>
                        <w:rPr>
                          <w:noProof/>
                        </w:rPr>
                        <w:t>12</w:t>
                      </w:r>
                      <w:r>
                        <w:rPr>
                          <w:noProof/>
                        </w:rPr>
                        <w:fldChar w:fldCharType="end"/>
                      </w:r>
                      <w:bookmarkEnd w:id="115"/>
                      <w:r>
                        <w:t>.  Typical mosfet and its body diode conduction loss</w:t>
                      </w:r>
                      <w:bookmarkEnd w:id="116"/>
                      <w:bookmarkEnd w:id="117"/>
                    </w:p>
                    <w:p w14:paraId="3819DCCC" w14:textId="77777777" w:rsidR="00CB6609" w:rsidRDefault="00CB6609" w:rsidP="002276E9">
                      <w:pPr>
                        <w:pStyle w:val="Caption"/>
                      </w:pPr>
                      <w:r>
                        <w:t>.</w:t>
                      </w:r>
                    </w:p>
                    <w:p w14:paraId="53384B49" w14:textId="77777777" w:rsidR="00CB6609" w:rsidRDefault="00CB6609" w:rsidP="00CD542C"/>
                  </w:txbxContent>
                </v:textbox>
                <w10:wrap type="square" anchorx="margin" anchory="margin"/>
              </v:shape>
            </w:pict>
          </mc:Fallback>
        </mc:AlternateContent>
      </w:r>
      <w:r>
        <w:t>zero</w:t>
      </w:r>
      <w:r w:rsidR="00970C22">
        <w:t>-</w:t>
      </w:r>
      <w:r>
        <w:t xml:space="preserve">crossing point.  This method, in practice, results in poor performance because of high-sensitivity to circuit </w:t>
      </w:r>
      <w:r>
        <w:lastRenderedPageBreak/>
        <w:t xml:space="preserve">parameters and temperature.  Predictive gate drive </w:t>
      </w:r>
      <w:r>
        <w:fldChar w:fldCharType="begin" w:fldLock="1"/>
      </w:r>
      <w:r w:rsidR="002B65D8">
        <w:instrText xml:space="preserve"> ADDIN ZOTERO_ITEM CSL_CITATION {"citationID":"bcUgWlNx","properties":{"formattedCitation":"[62]","plainCitation":"[62]"},"citationItems":[{"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schema":"https://github.com/citation-style-language/schema/raw/master/csl-citation.json"} </w:instrText>
      </w:r>
      <w:r>
        <w:fldChar w:fldCharType="separate"/>
      </w:r>
      <w:r w:rsidR="002B65D8" w:rsidRPr="002B65D8">
        <w:t>[62]</w:t>
      </w:r>
      <w:r>
        <w:fldChar w:fldCharType="end"/>
      </w:r>
      <w:r>
        <w:t>, or delay-locked loops techniques</w:t>
      </w:r>
      <w:r w:rsidR="00330068">
        <w:t>,</w:t>
      </w:r>
      <w:r>
        <w:t xml:space="preserve"> reduce the dependence on fast comparators but still rely on sensing the switch node voltage, which can be extremely noisy in some cases.  </w:t>
      </w:r>
    </w:p>
    <w:p w14:paraId="77C3A9C7" w14:textId="28224BAA" w:rsidR="00CD542C" w:rsidRDefault="00CD542C" w:rsidP="00CD542C">
      <w:pPr>
        <w:pStyle w:val="BodyText"/>
      </w:pPr>
      <w:r>
        <w:t xml:space="preserve">Better results has been reported with “Sensorless” technique </w:t>
      </w:r>
      <w:r>
        <w:fldChar w:fldCharType="begin" w:fldLock="1"/>
      </w:r>
      <w:r w:rsidR="002B65D8">
        <w:instrText xml:space="preserve"> ADDIN ZOTERO_ITEM CSL_CITATION {"citationID":"24nq84m4oq","properties":{"formattedCitation":"[64]","plainCitation":"[64]"},"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2B65D8" w:rsidRPr="002B65D8">
        <w:t>[64]</w:t>
      </w:r>
      <w:r>
        <w:fldChar w:fldCharType="end"/>
      </w:r>
      <w:r>
        <w:t xml:space="preserve"> which searches for an optimal delay (or deadband) base on an observation that optimal </w:t>
      </w:r>
      <w:r w:rsidR="00841F19">
        <w:t xml:space="preserve">dead-band </w:t>
      </w:r>
      <w:r>
        <w:t>delay is achieved when  efficiency is maximized and duty cycle is minimized.  However, the searching process, as described in the paper, is slow and</w:t>
      </w:r>
      <w:r w:rsidR="004262A6">
        <w:t xml:space="preserve"> only</w:t>
      </w:r>
      <w:r>
        <w:t xml:space="preserve"> suitable for DC-DC converter where output voltage is usually fixed.  With a fast moving </w:t>
      </w:r>
      <w:r w:rsidR="004262A6">
        <w:t>output voltage</w:t>
      </w:r>
      <w:r>
        <w:t xml:space="preserve"> in DC-AC inverter</w:t>
      </w:r>
      <w:r w:rsidR="00841F19">
        <w:t xml:space="preserve"> (i.e. 60Hz sinusoidal)</w:t>
      </w:r>
      <w:r>
        <w:t xml:space="preserve">, method in </w:t>
      </w:r>
      <w:r>
        <w:fldChar w:fldCharType="begin" w:fldLock="1"/>
      </w:r>
      <w:r w:rsidR="002B65D8">
        <w:instrText xml:space="preserve"> ADDIN ZOTERO_ITEM CSL_CITATION {"citationID":"TTv151SQ","properties":{"formattedCitation":"[64]","plainCitation":"[64]"},"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2B65D8" w:rsidRPr="002B65D8">
        <w:t>[64]</w:t>
      </w:r>
      <w:r>
        <w:fldChar w:fldCharType="end"/>
      </w:r>
      <w:r>
        <w:t xml:space="preserve"> will not have enough time to settle down to an optimal delay.  </w:t>
      </w:r>
    </w:p>
    <w:p w14:paraId="45A9D6E9" w14:textId="1B97781A" w:rsidR="00953311" w:rsidRDefault="00953311" w:rsidP="00C951FD">
      <w:pPr>
        <w:pStyle w:val="Heading3"/>
      </w:pPr>
      <w:bookmarkStart w:id="118" w:name="_Ref417894805"/>
      <w:bookmarkStart w:id="119" w:name="_Toc418888385"/>
      <w:r>
        <w:t xml:space="preserve">Combined </w:t>
      </w:r>
      <w:commentRangeStart w:id="120"/>
      <w:r>
        <w:t>optimization</w:t>
      </w:r>
      <w:commentRangeEnd w:id="120"/>
      <w:r w:rsidR="00D4620A">
        <w:rPr>
          <w:rStyle w:val="CommentReference"/>
          <w:rFonts w:asciiTheme="minorHAnsi" w:eastAsiaTheme="minorHAnsi" w:hAnsiTheme="minorHAnsi" w:cstheme="minorBidi"/>
          <w:i w:val="0"/>
        </w:rPr>
        <w:commentReference w:id="120"/>
      </w:r>
      <w:r>
        <w:t xml:space="preserve"> results in lowest loss</w:t>
      </w:r>
      <w:bookmarkEnd w:id="118"/>
      <w:bookmarkEnd w:id="119"/>
    </w:p>
    <w:p w14:paraId="4C5E30B8" w14:textId="36BEDE37" w:rsidR="00A322EC" w:rsidRDefault="00153DB6" w:rsidP="00076A77">
      <w:pPr>
        <w:pStyle w:val="BodyText"/>
      </w:pPr>
      <w:r>
        <w:t>E</w:t>
      </w:r>
      <w:r w:rsidR="00727E10">
        <w:t>xisting techniques focus on minimizing either inductor ripple current</w:t>
      </w:r>
      <w:r w:rsidR="00F1113E">
        <w:t xml:space="preserve"> </w:t>
      </w:r>
      <w:r w:rsidR="00727E10">
        <w:fldChar w:fldCharType="begin" w:fldLock="1"/>
      </w:r>
      <w:r w:rsidR="00F1113E">
        <w:instrText xml:space="preserve"> ADDIN ZOTERO_ITEM CSL_CITATION {"citationID":"R61lbcbu","properties":{"formattedCitation":"{\\rtf [48]\\uc0\\u8211{}[53]}","plainCitation":"[48]–[53]"},"citationItems":[{"id":2700,"uris":["http://zotero.org/users/1757600/items/HXDDC5KX"],"uri":["http://zotero.org/users/1757600/items/HXDDC5KX"],"itemData":{"id":2700,"type":"article-journal","title":"Design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dmTiOi7u/sGDigDU0","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Electronics","id":"dmTiOi7u/sGDigDU0","issue":"11","issued":{"year":2013,"month":11},"page":"5167-5176","title":"Digital Adaptive Frequency Modulation for Bidirectional DC&amp;#x2013;DC Converter","type":"article-journal","volume":"60","page-first":"5167","container-title-short":"IEEE Trans. Ind. Electron."}}],"schema":"https://github.com/citation-style-language/schema/raw/master/csl-citation.json"} </w:instrText>
      </w:r>
      <w:r w:rsidR="00727E10">
        <w:fldChar w:fldCharType="separate"/>
      </w:r>
      <w:r w:rsidR="00F1113E" w:rsidRPr="00F1113E">
        <w:rPr>
          <w:rFonts w:cs="Times New Roman"/>
        </w:rPr>
        <w:t>[48]–[53]</w:t>
      </w:r>
      <w:r w:rsidR="00727E10">
        <w:fldChar w:fldCharType="end"/>
      </w:r>
      <w:r w:rsidR="00EC14C4">
        <w:t>,</w:t>
      </w:r>
      <w:r w:rsidR="00727E10">
        <w:t xml:space="preserve"> or mosfet’s body diode conduction </w:t>
      </w:r>
      <w:r w:rsidR="00727E10">
        <w:fldChar w:fldCharType="begin"/>
      </w:r>
      <w:r w:rsidR="002B65D8">
        <w:instrText xml:space="preserve"> ADDIN ZOTERO_ITEM CSL_CITATION {"citationID":"RL64jN55","properties":{"formattedCitation":"{\\rtf [54]\\uc0\\u8211{}[67]}","plainCitation":"[54]–[67]"},"citationItems":[{"id":2460,"uris":["http://zotero.org/users/1757600/items/Q9FP8D53"],"uri":["http://zotero.org/users/1757600/items/Q9FP8D53"],"itemData":{"id":2460,"type":"article-journal","title":"Accurate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727E10">
        <w:fldChar w:fldCharType="separate"/>
      </w:r>
      <w:r w:rsidR="002B65D8" w:rsidRPr="002B65D8">
        <w:rPr>
          <w:rFonts w:cs="Times New Roman"/>
        </w:rPr>
        <w:t>[54]–[67]</w:t>
      </w:r>
      <w:r w:rsidR="00727E10">
        <w:fldChar w:fldCharType="end"/>
      </w:r>
      <w:r w:rsidR="00727E10">
        <w:t>.  However, experiments suggested that lowest loss obtains by a combined optimization in both directions.  The optimal operating point, where loss is lowest, can be found by manually adjust</w:t>
      </w:r>
      <w:r w:rsidR="00124A73">
        <w:t>ing</w:t>
      </w:r>
      <w:r w:rsidR="00727E10">
        <w:t xml:space="preserve"> the switching frequency and dead-band of the ZVRT converter.</w:t>
      </w:r>
      <w:r>
        <w:t xml:space="preserve">  It is desirable to have a programmatic tuning method so that converter can tune it-self, in both directions, to the true optimal operating point.</w:t>
      </w:r>
    </w:p>
    <w:p w14:paraId="63A636A0" w14:textId="00CE377D" w:rsidR="00076A77" w:rsidRPr="00076A77" w:rsidRDefault="00425472" w:rsidP="00076A77">
      <w:pPr>
        <w:pStyle w:val="BodyText"/>
      </w:pPr>
      <w:r>
        <w:t>In the next section (</w:t>
      </w:r>
      <w:r>
        <w:fldChar w:fldCharType="begin"/>
      </w:r>
      <w:r>
        <w:instrText xml:space="preserve"> REF _Ref418262328 \r \h </w:instrText>
      </w:r>
      <w:r>
        <w:fldChar w:fldCharType="separate"/>
      </w:r>
      <w:r w:rsidR="0098484A">
        <w:t>4.2</w:t>
      </w:r>
      <w:r>
        <w:fldChar w:fldCharType="end"/>
      </w:r>
      <w:r>
        <w:t>)</w:t>
      </w:r>
      <w:r w:rsidR="005F574C">
        <w:t>, zero voltage resonant transition of a half-bridge is review with amendment</w:t>
      </w:r>
      <w:r w:rsidR="006311FD">
        <w:t>s</w:t>
      </w:r>
      <w:r w:rsidR="005F574C">
        <w:t xml:space="preserve"> to </w:t>
      </w:r>
      <w:r w:rsidR="006311FD">
        <w:t xml:space="preserve">make </w:t>
      </w:r>
      <w:r w:rsidR="00A322EC">
        <w:t xml:space="preserve">the </w:t>
      </w:r>
      <w:r w:rsidR="006311FD">
        <w:t>analysis correct in high frequency converters where the resonant transition occupies a large par</w:t>
      </w:r>
      <w:r w:rsidR="00421BEC">
        <w:t>t in a switching cycle.  Then</w:t>
      </w:r>
      <w:r w:rsidRPr="00425472">
        <w:t xml:space="preserve"> </w:t>
      </w:r>
      <w:r w:rsidR="005C612A">
        <w:fldChar w:fldCharType="begin"/>
      </w:r>
      <w:r w:rsidR="005C612A">
        <w:instrText xml:space="preserve"> REF _Ref418870171 \r \h </w:instrText>
      </w:r>
      <w:r w:rsidR="005C612A">
        <w:fldChar w:fldCharType="separate"/>
      </w:r>
      <w:r w:rsidR="0098484A">
        <w:t>Chapter 5</w:t>
      </w:r>
      <w:r w:rsidR="005C612A">
        <w:fldChar w:fldCharType="end"/>
      </w:r>
      <w:r w:rsidR="005C612A">
        <w:t xml:space="preserve"> </w:t>
      </w:r>
      <w:r>
        <w:t>describes a programmatic tuning approach for ZVRT converter to achieve lowest loss under all operating conditions.</w:t>
      </w:r>
      <w:r w:rsidR="006311FD">
        <w:t xml:space="preserve"> </w:t>
      </w:r>
      <w:r w:rsidR="00FC5B62">
        <w:t xml:space="preserve"> </w:t>
      </w:r>
    </w:p>
    <w:p w14:paraId="29F7D174" w14:textId="77777777" w:rsidR="00F82DB3" w:rsidRPr="00A740E3" w:rsidRDefault="00F82DB3" w:rsidP="00C951FD">
      <w:pPr>
        <w:pStyle w:val="Heading2"/>
      </w:pPr>
      <w:bookmarkStart w:id="121" w:name="_Ref418262328"/>
      <w:bookmarkStart w:id="122" w:name="_Toc418888386"/>
      <w:r w:rsidRPr="00A740E3">
        <w:t xml:space="preserve">Zero </w:t>
      </w:r>
      <w:commentRangeStart w:id="123"/>
      <w:r w:rsidRPr="00A740E3">
        <w:t>Voltage</w:t>
      </w:r>
      <w:commentRangeEnd w:id="123"/>
      <w:r w:rsidR="00D4620A">
        <w:rPr>
          <w:rStyle w:val="CommentReference"/>
          <w:rFonts w:asciiTheme="minorHAnsi" w:eastAsiaTheme="minorHAnsi" w:hAnsiTheme="minorHAnsi" w:cstheme="minorBidi"/>
          <w:b w:val="0"/>
          <w:bCs w:val="0"/>
        </w:rPr>
        <w:commentReference w:id="123"/>
      </w:r>
      <w:r w:rsidRPr="00A740E3">
        <w:t xml:space="preserve"> Resonant Transition (ZVRT) of a Half-bridge</w:t>
      </w:r>
      <w:bookmarkEnd w:id="121"/>
      <w:bookmarkEnd w:id="122"/>
      <w:r w:rsidRPr="00A740E3">
        <w:t xml:space="preserve"> </w:t>
      </w:r>
    </w:p>
    <w:p w14:paraId="232B283C" w14:textId="775A83C6" w:rsidR="00F82DB3" w:rsidRDefault="00F82DB3" w:rsidP="00F82DB3">
      <w:pPr>
        <w:pStyle w:val="BodyText"/>
      </w:pPr>
      <w:r>
        <w:t>Half-bridge is the</w:t>
      </w:r>
      <w:r w:rsidR="0014149E">
        <w:t xml:space="preserve"> popular </w:t>
      </w:r>
      <w:r>
        <w:t>building block in power converters.  It has a switch node, whose voltage (</w:t>
      </w:r>
      <w:r w:rsidRPr="00A051F1">
        <w:rPr>
          <w:position w:val="-12"/>
        </w:rPr>
        <w:object w:dxaOrig="380" w:dyaOrig="360" w14:anchorId="49445D18">
          <v:shape id="_x0000_i1037" type="#_x0000_t75" style="width:18.75pt;height:18pt" o:ole="">
            <v:imagedata r:id="rId134" o:title=""/>
          </v:shape>
          <o:OLEObject Type="Embed" ProgID="Equation.DSMT4" ShapeID="_x0000_i1037" DrawAspect="Content" ObjectID="_1492860573" r:id="rId135"/>
        </w:object>
      </w:r>
      <w:r>
        <w:t xml:space="preserve">) can be switched between two different levels.  An inductor is usually connected to the switch node, functioning as a low pass filter allowing only DC current to go through.  </w:t>
      </w:r>
      <w:r>
        <w:fldChar w:fldCharType="begin"/>
      </w:r>
      <w:r>
        <w:instrText xml:space="preserve"> REF _Ref416814107 \h </w:instrText>
      </w:r>
      <w:r>
        <w:fldChar w:fldCharType="separate"/>
      </w:r>
      <w:r w:rsidR="0098484A">
        <w:t xml:space="preserve">Fig.  </w:t>
      </w:r>
      <w:r w:rsidR="0098484A">
        <w:rPr>
          <w:noProof/>
        </w:rPr>
        <w:t>13</w:t>
      </w:r>
      <w:r>
        <w:fldChar w:fldCharType="end"/>
      </w:r>
      <w:r>
        <w:t xml:space="preserve"> shows a synchronous buck converter having one half-bridge and one inductor.  This </w:t>
      </w:r>
      <w:r>
        <w:lastRenderedPageBreak/>
        <w:t xml:space="preserve">section discusses the resonant transition ZVS of a half-bridge in the buck converter with current/voltage sign convention as shown in </w:t>
      </w:r>
      <w:r>
        <w:fldChar w:fldCharType="begin"/>
      </w:r>
      <w:r>
        <w:instrText xml:space="preserve"> REF _Ref416814107 \h </w:instrText>
      </w:r>
      <w:r>
        <w:fldChar w:fldCharType="separate"/>
      </w:r>
      <w:r w:rsidR="0098484A">
        <w:t xml:space="preserve">Fig.  </w:t>
      </w:r>
      <w:r w:rsidR="0098484A">
        <w:rPr>
          <w:noProof/>
        </w:rPr>
        <w:t>13</w:t>
      </w:r>
      <w:r>
        <w:fldChar w:fldCharType="end"/>
      </w:r>
      <w:r>
        <w:t>.</w:t>
      </w:r>
    </w:p>
    <w:p w14:paraId="49B33826" w14:textId="0CC5AAFC" w:rsidR="00F82DB3" w:rsidRPr="00435F84" w:rsidRDefault="00F82DB3" w:rsidP="00F82DB3">
      <w:pPr>
        <w:pStyle w:val="BodyText"/>
      </w:pPr>
      <w:r>
        <w:t xml:space="preserve">Zero Voltage Resonant Transition (ZVRT) of a half-bridge was described in  </w:t>
      </w:r>
      <w:r>
        <w:fldChar w:fldCharType="begin" w:fldLock="1"/>
      </w:r>
      <w:r w:rsidR="00F1113E">
        <w:instrText xml:space="preserve"> ADDIN ZOTERO_ITEM CSL_CITATION {"citationID":"1kauspd60d","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xml:space="preserve"> (since 1988). However, the description assumes a special case where the inductor current is large and dominantly drives the transition.  The result in the paper </w:t>
      </w:r>
      <w:bookmarkStart w:id="124" w:name="_Hlk416947723"/>
      <w:r>
        <w:fldChar w:fldCharType="begin" w:fldLock="1"/>
      </w:r>
      <w:r w:rsidR="00F1113E">
        <w:instrText xml:space="preserve"> ADDIN ZOTERO_ITEM CSL_CITATION {"citationID":"129mbgd11r","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bookmarkEnd w:id="124"/>
      <w:r>
        <w:t xml:space="preserve"> has been repeated in the literature without concerning about the error that may be large in situations such as high switching frequency, low inductor ripple current, high output voltage.</w:t>
      </w:r>
      <w:r w:rsidR="0014149E">
        <w:t xml:space="preserve">  Perhaps, </w:t>
      </w:r>
      <w:r w:rsidR="00CE5945">
        <w:t xml:space="preserve">extreme </w:t>
      </w:r>
      <w:r w:rsidR="0014149E">
        <w:t>high frequency</w:t>
      </w:r>
      <w:r w:rsidR="00CE5945">
        <w:t xml:space="preserve"> / high efficiency</w:t>
      </w:r>
      <w:r w:rsidR="0014149E">
        <w:t xml:space="preserve"> </w:t>
      </w:r>
      <w:r w:rsidR="00CE5945">
        <w:t>converter</w:t>
      </w:r>
      <w:r w:rsidR="0014149E">
        <w:t xml:space="preserve"> </w:t>
      </w:r>
      <w:r w:rsidR="00CE5945">
        <w:t>has</w:t>
      </w:r>
      <w:r w:rsidR="0014149E">
        <w:t xml:space="preserve"> not</w:t>
      </w:r>
      <w:r w:rsidR="00CE5945">
        <w:t xml:space="preserve"> been</w:t>
      </w:r>
      <w:r w:rsidR="0014149E">
        <w:t xml:space="preserve"> a concern until recently</w:t>
      </w:r>
      <w:r w:rsidR="00CE5945">
        <w:t>.</w:t>
      </w:r>
    </w:p>
    <w:p w14:paraId="7B7DE60A" w14:textId="5F32B0DC" w:rsidR="00F82DB3" w:rsidRDefault="00F82DB3" w:rsidP="00F82DB3">
      <w:pPr>
        <w:pStyle w:val="BodyText"/>
      </w:pPr>
      <w:r>
        <w:t xml:space="preserve">As described in </w:t>
      </w:r>
      <w:r>
        <w:fldChar w:fldCharType="begin" w:fldLock="1"/>
      </w:r>
      <w:r w:rsidR="00F1113E">
        <w:instrText xml:space="preserve"> ADDIN ZOTERO_ITEM CSL_CITATION {"citationID":"VUPANjNq","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the resonant transition happens during the dead-time.</w:t>
      </w:r>
      <w:r w:rsidRPr="00FB64DE">
        <w:t xml:space="preserve"> </w:t>
      </w:r>
      <w:r>
        <w:t xml:space="preserve"> When both mosfets are off, t</w:t>
      </w:r>
      <w:r w:rsidRPr="00FB64DE">
        <w:t xml:space="preserve">he inductor current resonates with parasitic capacitors of the two mosfets to </w:t>
      </w:r>
      <w:r>
        <w:t>complete</w:t>
      </w:r>
      <w:r w:rsidRPr="00FB64DE">
        <w:t xml:space="preserve"> the desired transition, which can be rising or fallin</w:t>
      </w:r>
      <w:r>
        <w:t>g of the switch node voltage (</w:t>
      </w:r>
      <w:r>
        <w:fldChar w:fldCharType="begin"/>
      </w:r>
      <w:r>
        <w:instrText xml:space="preserve"> REF _Ref416811660 \h </w:instrText>
      </w:r>
      <w:r>
        <w:fldChar w:fldCharType="separate"/>
      </w:r>
      <w:r w:rsidR="0098484A">
        <w:t xml:space="preserve">Fig.  </w:t>
      </w:r>
      <w:r w:rsidR="0098484A">
        <w:rPr>
          <w:noProof/>
        </w:rPr>
        <w:t>14</w:t>
      </w:r>
      <w:r>
        <w:fldChar w:fldCharType="end"/>
      </w:r>
      <w:r>
        <w:t>). With large inductor current (as the paper assumed), the rising and falling transition of the switch node voltage happen so quick that they can be approximated as straight line</w:t>
      </w:r>
      <w:r w:rsidR="00F405DB">
        <w:t>s</w:t>
      </w:r>
      <w:r>
        <w:t xml:space="preserve">. </w:t>
      </w:r>
    </w:p>
    <w:p w14:paraId="27EEFE7A" w14:textId="38C35AAB" w:rsidR="00F82DB3" w:rsidRDefault="00F82DB3" w:rsidP="00F82DB3">
      <w:pPr>
        <w:pStyle w:val="BodyText"/>
      </w:pPr>
      <w:r>
        <w:t xml:space="preserve">According to </w:t>
      </w:r>
      <w:r>
        <w:fldChar w:fldCharType="begin" w:fldLock="1"/>
      </w:r>
      <w:r w:rsidR="00F1113E">
        <w:instrText xml:space="preserve"> ADDIN ZOTERO_ITEM CSL_CITATION {"citationID":"i3XyGruw","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in order for the resonant transition to happen successfully, at the beginning of the transition</w:t>
      </w:r>
      <w:r w:rsidRPr="00F52278">
        <w:t xml:space="preserve"> </w:t>
      </w:r>
      <w:r>
        <w:t>the inductor current must have</w:t>
      </w:r>
    </w:p>
    <w:p w14:paraId="16A55714" w14:textId="77777777" w:rsidR="00F82DB3" w:rsidRDefault="00F82DB3" w:rsidP="00F82DB3">
      <w:pPr>
        <w:pStyle w:val="BodyText"/>
        <w:numPr>
          <w:ilvl w:val="0"/>
          <w:numId w:val="33"/>
        </w:numPr>
      </w:pPr>
      <w:r>
        <w:t xml:space="preserve">correct direction, and </w:t>
      </w:r>
    </w:p>
    <w:p w14:paraId="600A5C0D" w14:textId="77777777" w:rsidR="00F82DB3" w:rsidRDefault="00F82DB3" w:rsidP="00F82DB3">
      <w:pPr>
        <w:pStyle w:val="BodyText"/>
        <w:numPr>
          <w:ilvl w:val="0"/>
          <w:numId w:val="33"/>
        </w:numPr>
      </w:pPr>
      <w:r>
        <w:t xml:space="preserve">enough energy to fully charge/discharge the two mosfets’ parasitic capacitors.  In other words, the energy store in the inductor must be larger than the energy required to charge/discharge the two parasitic capacitor:  </w:t>
      </w:r>
    </w:p>
    <w:p w14:paraId="087A4AFF" w14:textId="77777777" w:rsidR="00F82DB3" w:rsidRPr="00502C0A" w:rsidRDefault="00F82DB3" w:rsidP="00F82DB3">
      <w:pPr>
        <w:pStyle w:val="Equations"/>
        <w:rPr>
          <w:bCs/>
          <w:position w:val="18"/>
        </w:rPr>
      </w:pPr>
      <w:r w:rsidRPr="00DC1FB3">
        <w:rPr>
          <w:position w:val="-24"/>
        </w:rPr>
        <w:object w:dxaOrig="1420" w:dyaOrig="620" w14:anchorId="5EB43BB5">
          <v:shape id="_x0000_i1038" type="#_x0000_t75" style="width:71.25pt;height:31.5pt" o:ole="">
            <v:imagedata r:id="rId136" o:title=""/>
          </v:shape>
          <o:OLEObject Type="Embed" ProgID="Equation.DSMT4" ShapeID="_x0000_i1038" DrawAspect="Content" ObjectID="_1492860574" r:id="rId137"/>
        </w:object>
      </w:r>
      <w:r w:rsidRPr="00502C0A">
        <w:t xml:space="preserve"> </w:t>
      </w:r>
      <w:r w:rsidRPr="00502C0A">
        <w:rPr>
          <w:bCs/>
          <w:position w:val="18"/>
        </w:rPr>
        <w:tab/>
      </w:r>
      <w:commentRangeStart w:id="125"/>
      <w:r>
        <w:rPr>
          <w:bCs/>
          <w:position w:val="18"/>
        </w:rPr>
        <w:fldChar w:fldCharType="begin"/>
      </w:r>
      <w:r>
        <w:rPr>
          <w:bCs/>
          <w:position w:val="18"/>
        </w:rPr>
        <w:instrText xml:space="preserve"> MACROBUTTON MTPlaceRef \* MERGEFORMAT </w:instrText>
      </w:r>
      <w:r>
        <w:rPr>
          <w:bCs/>
          <w:position w:val="18"/>
        </w:rPr>
        <w:fldChar w:fldCharType="begin"/>
      </w:r>
      <w:r>
        <w:rPr>
          <w:bCs/>
          <w:position w:val="18"/>
        </w:rPr>
        <w:instrText xml:space="preserve"> SEQ MTEqn \h \* MERGEFORMAT </w:instrText>
      </w:r>
      <w:r>
        <w:rPr>
          <w:bCs/>
          <w:position w:val="18"/>
        </w:rPr>
        <w:fldChar w:fldCharType="end"/>
      </w:r>
      <w:bookmarkStart w:id="126" w:name="ZEqnNum641742"/>
      <w:r>
        <w:rPr>
          <w:bCs/>
          <w:position w:val="18"/>
        </w:rPr>
        <w:instrText>(</w:instrText>
      </w:r>
      <w:r>
        <w:rPr>
          <w:bCs/>
          <w:position w:val="18"/>
        </w:rPr>
        <w:fldChar w:fldCharType="begin"/>
      </w:r>
      <w:r>
        <w:rPr>
          <w:bCs/>
          <w:position w:val="18"/>
        </w:rPr>
        <w:instrText xml:space="preserve"> SEQ MTEqn \c \* Arabic \* MERGEFORMAT </w:instrText>
      </w:r>
      <w:r>
        <w:rPr>
          <w:bCs/>
          <w:position w:val="18"/>
        </w:rPr>
        <w:fldChar w:fldCharType="separate"/>
      </w:r>
      <w:r w:rsidR="0098484A">
        <w:rPr>
          <w:bCs/>
          <w:noProof/>
          <w:position w:val="18"/>
        </w:rPr>
        <w:instrText>3</w:instrText>
      </w:r>
      <w:r>
        <w:rPr>
          <w:bCs/>
          <w:position w:val="18"/>
        </w:rPr>
        <w:fldChar w:fldCharType="end"/>
      </w:r>
      <w:r>
        <w:rPr>
          <w:bCs/>
          <w:position w:val="18"/>
        </w:rPr>
        <w:instrText>)</w:instrText>
      </w:r>
      <w:bookmarkEnd w:id="126"/>
      <w:r>
        <w:rPr>
          <w:bCs/>
          <w:position w:val="18"/>
        </w:rPr>
        <w:fldChar w:fldCharType="end"/>
      </w:r>
      <w:commentRangeEnd w:id="125"/>
      <w:r w:rsidR="00D4620A">
        <w:rPr>
          <w:rStyle w:val="CommentReference"/>
          <w:rFonts w:asciiTheme="minorHAnsi" w:eastAsiaTheme="minorHAnsi" w:hAnsiTheme="minorHAnsi"/>
          <w:b w:val="0"/>
        </w:rPr>
        <w:commentReference w:id="125"/>
      </w:r>
    </w:p>
    <w:p w14:paraId="569BDE2B" w14:textId="77777777" w:rsidR="00F82DB3" w:rsidRDefault="00F82DB3" w:rsidP="00F82DB3">
      <w:pPr>
        <w:pStyle w:val="BodyText"/>
        <w:ind w:left="1080" w:firstLine="0"/>
      </w:pPr>
      <w:r>
        <w:t xml:space="preserve">Where </w:t>
      </w:r>
      <w:r w:rsidRPr="00A051F1">
        <w:rPr>
          <w:position w:val="-12"/>
        </w:rPr>
        <w:object w:dxaOrig="340" w:dyaOrig="360" w14:anchorId="43636E5D">
          <v:shape id="_x0000_i1039" type="#_x0000_t75" style="width:16.5pt;height:18pt" o:ole="">
            <v:imagedata r:id="rId138" o:title=""/>
          </v:shape>
          <o:OLEObject Type="Embed" ProgID="Equation.DSMT4" ShapeID="_x0000_i1039" DrawAspect="Content" ObjectID="_1492860575" r:id="rId139"/>
        </w:object>
      </w:r>
      <w:r>
        <w:t>is the inductor current at the beginning of the transition;</w:t>
      </w:r>
      <w:r w:rsidRPr="00A051F1">
        <w:rPr>
          <w:position w:val="-12"/>
        </w:rPr>
        <w:object w:dxaOrig="320" w:dyaOrig="360" w14:anchorId="588DB6EE">
          <v:shape id="_x0000_i1040" type="#_x0000_t75" style="width:15.75pt;height:18pt" o:ole="">
            <v:imagedata r:id="rId140" o:title=""/>
          </v:shape>
          <o:OLEObject Type="Embed" ProgID="Equation.DSMT4" ShapeID="_x0000_i1040" DrawAspect="Content" ObjectID="_1492860576" r:id="rId141"/>
        </w:object>
      </w:r>
      <w:r>
        <w:t xml:space="preserve">is the output parasitic capacitance of  mosfet (mosfets appear in parallel to inductor so the total capacitance is </w:t>
      </w:r>
      <w:r w:rsidRPr="00A051F1">
        <w:rPr>
          <w:position w:val="-12"/>
        </w:rPr>
        <w:object w:dxaOrig="440" w:dyaOrig="360" w14:anchorId="4FAFBDCC">
          <v:shape id="_x0000_i1041" type="#_x0000_t75" style="width:21pt;height:18pt" o:ole="">
            <v:imagedata r:id="rId142" o:title=""/>
          </v:shape>
          <o:OLEObject Type="Embed" ProgID="Equation.DSMT4" ShapeID="_x0000_i1041" DrawAspect="Content" ObjectID="_1492860577" r:id="rId143"/>
        </w:object>
      </w:r>
      <w:r>
        <w:t>); V</w:t>
      </w:r>
      <w:r>
        <w:rPr>
          <w:vertAlign w:val="subscript"/>
        </w:rPr>
        <w:t>IN</w:t>
      </w:r>
      <w:r>
        <w:t xml:space="preserve"> is the input voltage, and L is the main inductance. </w:t>
      </w:r>
    </w:p>
    <w:p w14:paraId="42140A92" w14:textId="12DF615B" w:rsidR="008371DB" w:rsidRDefault="008371DB" w:rsidP="008371DB">
      <w:pPr>
        <w:pStyle w:val="BodyText"/>
      </w:pPr>
      <w:r>
        <w:t xml:space="preserve">(Note that this ZVS condition is not correct in </w:t>
      </w:r>
      <w:r w:rsidR="002179E3">
        <w:t>general</w:t>
      </w:r>
      <w:r>
        <w:t xml:space="preserve">.  Amendment is provided in </w:t>
      </w:r>
      <w:r>
        <w:fldChar w:fldCharType="begin"/>
      </w:r>
      <w:r>
        <w:instrText xml:space="preserve"> REF _Ref417984461 \r \h </w:instrText>
      </w:r>
      <w:r>
        <w:fldChar w:fldCharType="separate"/>
      </w:r>
      <w:r w:rsidR="0098484A">
        <w:t>4.2.5</w:t>
      </w:r>
      <w:r>
        <w:fldChar w:fldCharType="end"/>
      </w:r>
      <w:r>
        <w:t>)</w:t>
      </w:r>
    </w:p>
    <w:p w14:paraId="34A7070A" w14:textId="4F284FAF" w:rsidR="00F82DB3" w:rsidRDefault="00F82DB3" w:rsidP="00F82DB3">
      <w:pPr>
        <w:pStyle w:val="BodyText"/>
      </w:pPr>
      <w:r>
        <w:lastRenderedPageBreak/>
        <w:fldChar w:fldCharType="begin"/>
      </w:r>
      <w:r>
        <w:instrText xml:space="preserve"> REF _Ref416811660 \h </w:instrText>
      </w:r>
      <w:r>
        <w:fldChar w:fldCharType="separate"/>
      </w:r>
      <w:r w:rsidR="0098484A">
        <w:t xml:space="preserve">Fig.  </w:t>
      </w:r>
      <w:r w:rsidR="0098484A">
        <w:rPr>
          <w:noProof/>
        </w:rPr>
        <w:t>14</w:t>
      </w:r>
      <w:r>
        <w:fldChar w:fldCharType="end"/>
      </w:r>
      <w:r>
        <w:t xml:space="preserve"> shows waveforms of the buck converter with focusing on the rising and falling zero voltage resonant transition (ZVRT).  </w:t>
      </w:r>
      <w:r w:rsidR="008371DB">
        <w:t>When operating under ZVS, t</w:t>
      </w:r>
      <w:r>
        <w:t>he half-bridge has eight possible states:</w:t>
      </w:r>
    </w:p>
    <w:p w14:paraId="06C5E84C" w14:textId="59E3ACDF" w:rsidR="00F82DB3" w:rsidRDefault="00F82DB3" w:rsidP="00F82DB3">
      <w:pPr>
        <w:pStyle w:val="BodyText"/>
        <w:numPr>
          <w:ilvl w:val="0"/>
          <w:numId w:val="35"/>
        </w:numPr>
        <w:tabs>
          <w:tab w:val="clear" w:pos="360"/>
        </w:tabs>
        <w:ind w:hanging="900"/>
      </w:pPr>
      <w:r>
        <w:t>(Before the rising transition) In this state, the lower mosfet is fully on; switch node voltage equals zero (</w:t>
      </w:r>
      <w:r w:rsidRPr="00A051F1">
        <w:rPr>
          <w:position w:val="-12"/>
        </w:rPr>
        <w:object w:dxaOrig="760" w:dyaOrig="360" w14:anchorId="2411262F">
          <v:shape id="_x0000_i1042" type="#_x0000_t75" style="width:39pt;height:18pt" o:ole="">
            <v:imagedata r:id="rId144" o:title=""/>
          </v:shape>
          <o:OLEObject Type="Embed" ProgID="Equation.DSMT4" ShapeID="_x0000_i1042" DrawAspect="Content" ObjectID="_1492860578" r:id="rId145"/>
        </w:object>
      </w:r>
      <w:r>
        <w:t>); parasitic capacitor of the lower mosfet is fully discharged, while parasitic capacitor of the high mosfet is fully charge to the input voltage (</w:t>
      </w:r>
      <w:r w:rsidRPr="00293A35">
        <w:rPr>
          <w:position w:val="-24"/>
        </w:rPr>
        <w:object w:dxaOrig="1180" w:dyaOrig="620" w14:anchorId="40F2A234">
          <v:shape id="_x0000_i1043" type="#_x0000_t75" style="width:58.5pt;height:31.5pt" o:ole="">
            <v:imagedata r:id="rId146" o:title=""/>
          </v:shape>
          <o:OLEObject Type="Embed" ProgID="Equation.DSMT4" ShapeID="_x0000_i1043" DrawAspect="Content" ObjectID="_1492860579" r:id="rId147"/>
        </w:object>
      </w:r>
      <w:r>
        <w:t xml:space="preserve">).  The ZVS condition </w:t>
      </w:r>
      <w:r>
        <w:fldChar w:fldCharType="begin" w:fldLock="1"/>
      </w:r>
      <w:r w:rsidR="00F1113E">
        <w:instrText xml:space="preserve"> ADDIN ZOTERO_ITEM CSL_CITATION {"citationID":"tHuofzQR","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xml:space="preserve"> says that before the rising resonant transition, the inductor current must have negative direction with large magnitude (i.e. equation </w:t>
      </w:r>
      <w:r>
        <w:fldChar w:fldCharType="begin"/>
      </w:r>
      <w:r>
        <w:instrText xml:space="preserve"> GOTOBUTTON ZEqnNum641742  \* MERGEFORMAT </w:instrText>
      </w:r>
      <w:r w:rsidR="00CD6882">
        <w:fldChar w:fldCharType="begin"/>
      </w:r>
      <w:r w:rsidR="00CD6882">
        <w:instrText xml:space="preserve"> REF ZEqnNum641742 \* Charformat \! \* MERGEFORMAT </w:instrText>
      </w:r>
      <w:r w:rsidR="00CD6882">
        <w:fldChar w:fldCharType="separate"/>
      </w:r>
      <w:r w:rsidR="0098484A" w:rsidRPr="0098484A">
        <w:instrText>(3)</w:instrText>
      </w:r>
      <w:r w:rsidR="00CD6882">
        <w:fldChar w:fldCharType="end"/>
      </w:r>
      <w:r>
        <w:fldChar w:fldCharType="end"/>
      </w:r>
      <w:r>
        <w:t>).  (It’s up to the designer to set the operating condition such that the inductor current has negative direction with large magnitude, or ZVS won’t happen (</w:t>
      </w:r>
      <w:r>
        <w:fldChar w:fldCharType="begin"/>
      </w:r>
      <w:r>
        <w:instrText xml:space="preserve"> REF _Ref416878698 \h </w:instrText>
      </w:r>
      <w:r>
        <w:fldChar w:fldCharType="separate"/>
      </w:r>
      <w:r w:rsidR="0098484A">
        <w:t xml:space="preserve">Fig.  </w:t>
      </w:r>
      <w:r w:rsidR="0098484A">
        <w:rPr>
          <w:noProof/>
        </w:rPr>
        <w:t>17</w:t>
      </w:r>
      <w:r>
        <w:fldChar w:fldCharType="end"/>
      </w:r>
      <w:r>
        <w:t>))</w:t>
      </w:r>
    </w:p>
    <w:p w14:paraId="716D6108" w14:textId="77777777" w:rsidR="00F82DB3" w:rsidRDefault="00F82DB3" w:rsidP="00F82DB3">
      <w:pPr>
        <w:pStyle w:val="BodyText"/>
        <w:tabs>
          <w:tab w:val="clear" w:pos="360"/>
        </w:tabs>
        <w:ind w:left="1080" w:firstLine="0"/>
      </w:pPr>
      <w:r>
        <w:t>This state ends when the lower mosfet is turned off.</w:t>
      </w:r>
    </w:p>
    <w:p w14:paraId="0C305D4E" w14:textId="77777777" w:rsidR="00F82DB3" w:rsidRDefault="00F82DB3" w:rsidP="00F82DB3">
      <w:pPr>
        <w:pStyle w:val="BodyText"/>
        <w:tabs>
          <w:tab w:val="clear" w:pos="360"/>
        </w:tabs>
        <w:ind w:firstLine="0"/>
      </w:pPr>
      <w:r>
        <w:rPr>
          <w:noProof/>
        </w:rPr>
        <mc:AlternateContent>
          <mc:Choice Requires="wps">
            <w:drawing>
              <wp:inline distT="0" distB="0" distL="0" distR="0" wp14:anchorId="57EFFDFD" wp14:editId="27C9BA94">
                <wp:extent cx="5486400" cy="2735580"/>
                <wp:effectExtent l="0" t="0" r="0" b="7620"/>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35580"/>
                        </a:xfrm>
                        <a:prstGeom prst="rect">
                          <a:avLst/>
                        </a:prstGeom>
                        <a:noFill/>
                        <a:ln>
                          <a:noFill/>
                        </a:ln>
                        <a:extLst/>
                      </wps:spPr>
                      <wps:txbx>
                        <w:txbxContent>
                          <w:p w14:paraId="753D3AD6" w14:textId="77777777" w:rsidR="00CB6609" w:rsidRDefault="00CB6609" w:rsidP="00F82DB3">
                            <w:pPr>
                              <w:pStyle w:val="FootnoteText"/>
                              <w:keepNext/>
                              <w:jc w:val="center"/>
                            </w:pPr>
                            <w:r>
                              <w:rPr>
                                <w:noProof/>
                              </w:rPr>
                              <w:drawing>
                                <wp:inline distT="0" distB="0" distL="0" distR="0" wp14:anchorId="32FD8106" wp14:editId="424B89EA">
                                  <wp:extent cx="5486400" cy="24072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86400" cy="2407285"/>
                                          </a:xfrm>
                                          <a:prstGeom prst="rect">
                                            <a:avLst/>
                                          </a:prstGeom>
                                        </pic:spPr>
                                      </pic:pic>
                                    </a:graphicData>
                                  </a:graphic>
                                </wp:inline>
                              </w:drawing>
                            </w:r>
                          </w:p>
                          <w:p w14:paraId="49072AB0" w14:textId="77777777" w:rsidR="00CB6609" w:rsidRDefault="00CB6609" w:rsidP="002276E9">
                            <w:pPr>
                              <w:pStyle w:val="Caption"/>
                            </w:pPr>
                            <w:bookmarkStart w:id="127" w:name="_Ref416814107"/>
                            <w:bookmarkStart w:id="128" w:name="_Toc418888441"/>
                            <w:r>
                              <w:t xml:space="preserve">Fig.  </w:t>
                            </w:r>
                            <w:r>
                              <w:fldChar w:fldCharType="begin"/>
                            </w:r>
                            <w:r>
                              <w:instrText xml:space="preserve"> SEQ Fig._ \* ARABIC </w:instrText>
                            </w:r>
                            <w:r>
                              <w:fldChar w:fldCharType="separate"/>
                            </w:r>
                            <w:r>
                              <w:rPr>
                                <w:noProof/>
                              </w:rPr>
                              <w:t>13</w:t>
                            </w:r>
                            <w:r>
                              <w:rPr>
                                <w:noProof/>
                              </w:rPr>
                              <w:fldChar w:fldCharType="end"/>
                            </w:r>
                            <w:bookmarkEnd w:id="127"/>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bookmarkEnd w:id="128"/>
                          </w:p>
                        </w:txbxContent>
                      </wps:txbx>
                      <wps:bodyPr rot="0" vert="horz" wrap="square" lIns="0" tIns="0" rIns="0" bIns="0" anchor="t" anchorCtr="0" upright="1">
                        <a:noAutofit/>
                      </wps:bodyPr>
                    </wps:wsp>
                  </a:graphicData>
                </a:graphic>
              </wp:inline>
            </w:drawing>
          </mc:Choice>
          <mc:Fallback>
            <w:pict>
              <v:shape w14:anchorId="57EFFDFD" id="_x0000_s1038" type="#_x0000_t202" style="width:6in;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" filled="f" stroked="f">
                <v:textbox inset="0,0,0,0">
                  <w:txbxContent>
                    <w:p w14:paraId="753D3AD6" w14:textId="77777777" w:rsidR="00CB6609" w:rsidRDefault="00CB6609" w:rsidP="00F82DB3">
                      <w:pPr>
                        <w:pStyle w:val="FootnoteText"/>
                        <w:keepNext/>
                        <w:jc w:val="center"/>
                      </w:pPr>
                      <w:r>
                        <w:rPr>
                          <w:noProof/>
                        </w:rPr>
                        <w:drawing>
                          <wp:inline distT="0" distB="0" distL="0" distR="0" wp14:anchorId="32FD8106" wp14:editId="424B89EA">
                            <wp:extent cx="5486400" cy="24072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86400" cy="2407285"/>
                                    </a:xfrm>
                                    <a:prstGeom prst="rect">
                                      <a:avLst/>
                                    </a:prstGeom>
                                  </pic:spPr>
                                </pic:pic>
                              </a:graphicData>
                            </a:graphic>
                          </wp:inline>
                        </w:drawing>
                      </w:r>
                    </w:p>
                    <w:p w14:paraId="49072AB0" w14:textId="77777777" w:rsidR="00CB6609" w:rsidRDefault="00CB6609" w:rsidP="002276E9">
                      <w:pPr>
                        <w:pStyle w:val="Caption"/>
                      </w:pPr>
                      <w:bookmarkStart w:id="129" w:name="_Ref416814107"/>
                      <w:bookmarkStart w:id="130" w:name="_Toc418888441"/>
                      <w:r>
                        <w:t xml:space="preserve">Fig.  </w:t>
                      </w:r>
                      <w:r>
                        <w:fldChar w:fldCharType="begin"/>
                      </w:r>
                      <w:r>
                        <w:instrText xml:space="preserve"> SEQ Fig._ \* ARABIC </w:instrText>
                      </w:r>
                      <w:r>
                        <w:fldChar w:fldCharType="separate"/>
                      </w:r>
                      <w:r>
                        <w:rPr>
                          <w:noProof/>
                        </w:rPr>
                        <w:t>13</w:t>
                      </w:r>
                      <w:r>
                        <w:rPr>
                          <w:noProof/>
                        </w:rPr>
                        <w:fldChar w:fldCharType="end"/>
                      </w:r>
                      <w:bookmarkEnd w:id="129"/>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bookmarkEnd w:id="130"/>
                    </w:p>
                  </w:txbxContent>
                </v:textbox>
                <w10:anchorlock/>
              </v:shape>
            </w:pict>
          </mc:Fallback>
        </mc:AlternateContent>
      </w:r>
    </w:p>
    <w:p w14:paraId="3678344E" w14:textId="77777777" w:rsidR="00F82DB3" w:rsidRDefault="00F82DB3" w:rsidP="00F82DB3">
      <w:pPr>
        <w:pStyle w:val="BodyText"/>
        <w:tabs>
          <w:tab w:val="clear" w:pos="360"/>
        </w:tabs>
        <w:ind w:firstLine="0"/>
      </w:pPr>
      <w:r>
        <w:rPr>
          <w:noProof/>
        </w:rPr>
        <w:lastRenderedPageBreak/>
        <mc:AlternateContent>
          <mc:Choice Requires="wps">
            <w:drawing>
              <wp:inline distT="0" distB="0" distL="0" distR="0" wp14:anchorId="04AE71CD" wp14:editId="52097116">
                <wp:extent cx="5486400" cy="4353560"/>
                <wp:effectExtent l="0" t="0" r="0" b="8890"/>
                <wp:docPr id="2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53560"/>
                        </a:xfrm>
                        <a:prstGeom prst="rect">
                          <a:avLst/>
                        </a:prstGeom>
                        <a:noFill/>
                        <a:ln>
                          <a:noFill/>
                        </a:ln>
                        <a:extLst/>
                      </wps:spPr>
                      <wps:txbx>
                        <w:txbxContent>
                          <w:p w14:paraId="2D25FBB0" w14:textId="77777777" w:rsidR="00CB6609" w:rsidRDefault="00CB6609"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3283585"/>
                                          </a:xfrm>
                                          <a:prstGeom prst="rect">
                                            <a:avLst/>
                                          </a:prstGeom>
                                        </pic:spPr>
                                      </pic:pic>
                                    </a:graphicData>
                                  </a:graphic>
                                </wp:inline>
                              </w:drawing>
                            </w:r>
                          </w:p>
                          <w:p w14:paraId="2535597E" w14:textId="77777777" w:rsidR="00CB6609" w:rsidRDefault="00CB6609" w:rsidP="002276E9">
                            <w:pPr>
                              <w:pStyle w:val="Caption"/>
                            </w:pPr>
                            <w:bookmarkStart w:id="131" w:name="_Ref416811660"/>
                            <w:bookmarkStart w:id="132" w:name="_Toc418888442"/>
                            <w:r>
                              <w:t xml:space="preserve">Fig.  </w:t>
                            </w:r>
                            <w:r>
                              <w:fldChar w:fldCharType="begin"/>
                            </w:r>
                            <w:r>
                              <w:instrText xml:space="preserve"> SEQ Fig._ \* ARABIC </w:instrText>
                            </w:r>
                            <w:r>
                              <w:fldChar w:fldCharType="separate"/>
                            </w:r>
                            <w:r>
                              <w:rPr>
                                <w:noProof/>
                              </w:rPr>
                              <w:t>14</w:t>
                            </w:r>
                            <w:r>
                              <w:rPr>
                                <w:noProof/>
                              </w:rPr>
                              <w:fldChar w:fldCharType="end"/>
                            </w:r>
                            <w:bookmarkEnd w:id="131"/>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46" type="#_x0000_t75" style="width:15.75pt;height:18pt" o:ole="">
                                  <v:imagedata r:id="rId34" o:title=""/>
                                </v:shape>
                                <o:OLEObject Type="Embed" ProgID="Equation.DSMT4" ShapeID="_x0000_i1146" DrawAspect="Content" ObjectID="_1492860668" r:id="rId150"/>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47" type="#_x0000_t75" style="width:11.25pt;height:18pt" o:ole="">
                                  <v:imagedata r:id="rId36" o:title=""/>
                                </v:shape>
                                <o:OLEObject Type="Embed" ProgID="Equation.DSMT4" ShapeID="_x0000_i1147" DrawAspect="Content" ObjectID="_1492860669" r:id="rId151"/>
                              </w:object>
                            </w:r>
                            <w:r w:rsidRPr="00461121">
                              <w:t xml:space="preserve">;  and the </w:t>
                            </w:r>
                            <w:r w:rsidRPr="00461121">
                              <w:rPr>
                                <w:b/>
                              </w:rPr>
                              <w:t>falling resonant transition</w:t>
                            </w:r>
                            <w:r w:rsidRPr="00461121">
                              <w:t xml:space="preserve"> of </w:t>
                            </w:r>
                            <w:r w:rsidRPr="00461121">
                              <w:rPr>
                                <w:position w:val="-12"/>
                              </w:rPr>
                              <w:object w:dxaOrig="320" w:dyaOrig="360" w14:anchorId="126E50FF">
                                <v:shape id="_x0000_i1148" type="#_x0000_t75" style="width:15.75pt;height:18pt" o:ole="">
                                  <v:imagedata r:id="rId34" o:title=""/>
                                </v:shape>
                                <o:OLEObject Type="Embed" ProgID="Equation.DSMT4" ShapeID="_x0000_i1148" DrawAspect="Content" ObjectID="_1492860670" r:id="rId152"/>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bookmarkEnd w:id="132"/>
                            <w:r>
                              <w:t xml:space="preserve"> </w:t>
                            </w:r>
                          </w:p>
                        </w:txbxContent>
                      </wps:txbx>
                      <wps:bodyPr rot="0" vert="horz" wrap="square" lIns="0" tIns="0" rIns="0" bIns="0" anchor="t" anchorCtr="0" upright="1">
                        <a:noAutofit/>
                      </wps:bodyPr>
                    </wps:wsp>
                  </a:graphicData>
                </a:graphic>
              </wp:inline>
            </w:drawing>
          </mc:Choice>
          <mc:Fallback>
            <w:pict>
              <v:shape w14:anchorId="04AE71CD" id="_x0000_s1039" type="#_x0000_t202" style="width:6in;height:34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" filled="f" stroked="f">
                <v:textbox inset="0,0,0,0">
                  <w:txbxContent>
                    <w:p w14:paraId="2D25FBB0" w14:textId="77777777" w:rsidR="00CB6609" w:rsidRDefault="00CB6609"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3283585"/>
                                    </a:xfrm>
                                    <a:prstGeom prst="rect">
                                      <a:avLst/>
                                    </a:prstGeom>
                                  </pic:spPr>
                                </pic:pic>
                              </a:graphicData>
                            </a:graphic>
                          </wp:inline>
                        </w:drawing>
                      </w:r>
                    </w:p>
                    <w:p w14:paraId="2535597E" w14:textId="77777777" w:rsidR="00CB6609" w:rsidRDefault="00CB6609" w:rsidP="002276E9">
                      <w:pPr>
                        <w:pStyle w:val="Caption"/>
                      </w:pPr>
                      <w:bookmarkStart w:id="133" w:name="_Ref416811660"/>
                      <w:bookmarkStart w:id="134" w:name="_Toc418888442"/>
                      <w:r>
                        <w:t xml:space="preserve">Fig.  </w:t>
                      </w:r>
                      <w:r>
                        <w:fldChar w:fldCharType="begin"/>
                      </w:r>
                      <w:r>
                        <w:instrText xml:space="preserve"> SEQ Fig._ \* ARABIC </w:instrText>
                      </w:r>
                      <w:r>
                        <w:fldChar w:fldCharType="separate"/>
                      </w:r>
                      <w:r>
                        <w:rPr>
                          <w:noProof/>
                        </w:rPr>
                        <w:t>14</w:t>
                      </w:r>
                      <w:r>
                        <w:rPr>
                          <w:noProof/>
                        </w:rPr>
                        <w:fldChar w:fldCharType="end"/>
                      </w:r>
                      <w:bookmarkEnd w:id="133"/>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46" type="#_x0000_t75" style="width:15.75pt;height:18pt" o:ole="">
                            <v:imagedata r:id="rId34" o:title=""/>
                          </v:shape>
                          <o:OLEObject Type="Embed" ProgID="Equation.DSMT4" ShapeID="_x0000_i1146" DrawAspect="Content" ObjectID="_1492860668" r:id="rId153"/>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47" type="#_x0000_t75" style="width:11.25pt;height:18pt" o:ole="">
                            <v:imagedata r:id="rId36" o:title=""/>
                          </v:shape>
                          <o:OLEObject Type="Embed" ProgID="Equation.DSMT4" ShapeID="_x0000_i1147" DrawAspect="Content" ObjectID="_1492860669" r:id="rId154"/>
                        </w:object>
                      </w:r>
                      <w:r w:rsidRPr="00461121">
                        <w:t xml:space="preserve">;  and the </w:t>
                      </w:r>
                      <w:r w:rsidRPr="00461121">
                        <w:rPr>
                          <w:b/>
                        </w:rPr>
                        <w:t>falling resonant transition</w:t>
                      </w:r>
                      <w:r w:rsidRPr="00461121">
                        <w:t xml:space="preserve"> of </w:t>
                      </w:r>
                      <w:r w:rsidRPr="00461121">
                        <w:rPr>
                          <w:position w:val="-12"/>
                        </w:rPr>
                        <w:object w:dxaOrig="320" w:dyaOrig="360" w14:anchorId="126E50FF">
                          <v:shape id="_x0000_i1148" type="#_x0000_t75" style="width:15.75pt;height:18pt" o:ole="">
                            <v:imagedata r:id="rId34" o:title=""/>
                          </v:shape>
                          <o:OLEObject Type="Embed" ProgID="Equation.DSMT4" ShapeID="_x0000_i1148" DrawAspect="Content" ObjectID="_1492860670" r:id="rId155"/>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bookmarkEnd w:id="134"/>
                      <w:r>
                        <w:t xml:space="preserve"> </w:t>
                      </w:r>
                    </w:p>
                  </w:txbxContent>
                </v:textbox>
                <w10:anchorlock/>
              </v:shape>
            </w:pict>
          </mc:Fallback>
        </mc:AlternateContent>
      </w:r>
    </w:p>
    <w:p w14:paraId="3C7B6C4D" w14:textId="7640BD52" w:rsidR="00F82DB3" w:rsidRDefault="00F82DB3" w:rsidP="00F82DB3">
      <w:pPr>
        <w:pStyle w:val="BodyText"/>
        <w:numPr>
          <w:ilvl w:val="0"/>
          <w:numId w:val="35"/>
        </w:numPr>
        <w:tabs>
          <w:tab w:val="clear" w:pos="360"/>
        </w:tabs>
        <w:ind w:hanging="900"/>
      </w:pPr>
      <w:r>
        <w:t>(During the rising transition) When the lower mosfet turns off, the current</w:t>
      </w:r>
      <w:r w:rsidR="008371DB">
        <w:t xml:space="preserve"> (which has negative direction at the moment)</w:t>
      </w:r>
      <w:r>
        <w:t xml:space="preserve"> is forced to flow through its parasitic capacitor, charging this capacitor and discharge the parasitic capacitor of the other mosfet.  As a result, the switch node voltage is rising as depicts in </w:t>
      </w:r>
      <w:r>
        <w:fldChar w:fldCharType="begin"/>
      </w:r>
      <w:r>
        <w:instrText xml:space="preserve"> REF _Ref416811660 \h </w:instrText>
      </w:r>
      <w:r>
        <w:fldChar w:fldCharType="separate"/>
      </w:r>
      <w:r w:rsidR="0098484A">
        <w:t xml:space="preserve">Fig.  </w:t>
      </w:r>
      <w:r w:rsidR="0098484A">
        <w:rPr>
          <w:noProof/>
        </w:rPr>
        <w:t>14</w:t>
      </w:r>
      <w:r>
        <w:fldChar w:fldCharType="end"/>
      </w:r>
      <w:r>
        <w:t xml:space="preserve"> (state 2).  </w:t>
      </w:r>
    </w:p>
    <w:p w14:paraId="65F6A940" w14:textId="15F59EB7" w:rsidR="00F82DB3" w:rsidRDefault="00F82DB3" w:rsidP="00F82DB3">
      <w:pPr>
        <w:pStyle w:val="BodyText"/>
        <w:tabs>
          <w:tab w:val="clear" w:pos="360"/>
        </w:tabs>
        <w:ind w:left="1080" w:firstLine="0"/>
      </w:pPr>
      <w:r>
        <w:t>This state ends when the switch node voltage reaches V</w:t>
      </w:r>
      <w:r w:rsidRPr="004F2756">
        <w:rPr>
          <w:vertAlign w:val="subscript"/>
        </w:rPr>
        <w:t>in</w:t>
      </w:r>
      <w:r>
        <w:t>.  At this point in time, parasitic capacitor of the low mosfet is completely charged and that of the high mosfet is completely discharged.  (Note that the voltage transition happens quick</w:t>
      </w:r>
      <w:r w:rsidR="008371DB">
        <w:t>ly, so</w:t>
      </w:r>
      <w:r>
        <w:t xml:space="preserve"> it can be approximated as a straight line (</w:t>
      </w:r>
      <w:r>
        <w:fldChar w:fldCharType="begin"/>
      </w:r>
      <w:r>
        <w:instrText xml:space="preserve"> REF _Ref416811660 \h </w:instrText>
      </w:r>
      <w:r>
        <w:fldChar w:fldCharType="separate"/>
      </w:r>
      <w:r w:rsidR="0098484A">
        <w:t xml:space="preserve">Fig.  </w:t>
      </w:r>
      <w:r w:rsidR="0098484A">
        <w:rPr>
          <w:noProof/>
        </w:rPr>
        <w:t>14</w:t>
      </w:r>
      <w:r>
        <w:fldChar w:fldCharType="end"/>
      </w:r>
      <w:r>
        <w:t>). Later sections will discuss the general case when the voltage transition happens slower and the transition looks like an S curve because the non-linearity of mosfets output parasitic capacitance)</w:t>
      </w:r>
    </w:p>
    <w:p w14:paraId="42C7EFF0" w14:textId="69E90DBB" w:rsidR="00F82DB3" w:rsidRDefault="00F82DB3" w:rsidP="00F82DB3">
      <w:pPr>
        <w:pStyle w:val="BodyText"/>
        <w:numPr>
          <w:ilvl w:val="0"/>
          <w:numId w:val="35"/>
        </w:numPr>
        <w:tabs>
          <w:tab w:val="clear" w:pos="360"/>
        </w:tabs>
        <w:ind w:hanging="900"/>
      </w:pPr>
      <w:r>
        <w:t xml:space="preserve">  (Diode conduction) When the switch node voltage reaches Vin, body diode of the high mosfet begins to conduct (forward bias).  During this state, voltage across the </w:t>
      </w:r>
      <w:r>
        <w:lastRenderedPageBreak/>
        <w:t>high mosfet is its body diode’s forward voltage drop, which is usually from 1.2</w:t>
      </w:r>
      <w:r w:rsidR="008371DB">
        <w:t xml:space="preserve"> volts</w:t>
      </w:r>
      <w:r>
        <w:t xml:space="preserve"> up to more than 3 volts!  (Body diode conduction loss is high compare to mosfet conduction loss</w:t>
      </w:r>
      <w:r w:rsidR="00F760A9">
        <w:t>,</w:t>
      </w:r>
      <w:r>
        <w:t xml:space="preserve"> </w:t>
      </w:r>
      <w:r>
        <w:fldChar w:fldCharType="begin"/>
      </w:r>
      <w:r>
        <w:instrText xml:space="preserve"> REF _Ref417821506 \h </w:instrText>
      </w:r>
      <w:r>
        <w:fldChar w:fldCharType="separate"/>
      </w:r>
      <w:r w:rsidR="0098484A">
        <w:t xml:space="preserve">Fig.  </w:t>
      </w:r>
      <w:r w:rsidR="0098484A">
        <w:rPr>
          <w:noProof/>
        </w:rPr>
        <w:t>12</w:t>
      </w:r>
      <w:r>
        <w:fldChar w:fldCharType="end"/>
      </w:r>
      <w:r>
        <w:t>; so a high efficiency/high frequency converter avoids this state).</w:t>
      </w:r>
    </w:p>
    <w:p w14:paraId="0B4CB56A" w14:textId="77777777" w:rsidR="00F82DB3" w:rsidRDefault="00F82DB3" w:rsidP="00F82DB3">
      <w:pPr>
        <w:pStyle w:val="BodyText"/>
        <w:tabs>
          <w:tab w:val="clear" w:pos="360"/>
        </w:tabs>
        <w:ind w:left="1080" w:firstLine="0"/>
      </w:pPr>
      <w:r>
        <w:t xml:space="preserve">This state ends when the high mosfet is turned on. </w:t>
      </w:r>
    </w:p>
    <w:p w14:paraId="18D85437" w14:textId="77777777" w:rsidR="00F82DB3" w:rsidRDefault="00F82DB3" w:rsidP="00F82DB3">
      <w:pPr>
        <w:pStyle w:val="BodyText"/>
        <w:numPr>
          <w:ilvl w:val="0"/>
          <w:numId w:val="35"/>
        </w:numPr>
        <w:tabs>
          <w:tab w:val="clear" w:pos="360"/>
        </w:tabs>
        <w:ind w:hanging="900"/>
      </w:pPr>
      <w:r>
        <w:t xml:space="preserve"> (Mosfet conduction) In this state, the high mosfet is fully on.  If it stays on for long enough, the input voltage will force the inductor current to change direction.</w:t>
      </w:r>
    </w:p>
    <w:p w14:paraId="3E237801" w14:textId="77777777" w:rsidR="00F82DB3" w:rsidRDefault="00F82DB3" w:rsidP="00F82DB3">
      <w:pPr>
        <w:pStyle w:val="BodyText"/>
        <w:tabs>
          <w:tab w:val="clear" w:pos="360"/>
        </w:tabs>
        <w:ind w:left="1080" w:firstLine="0"/>
      </w:pPr>
      <w:r>
        <w:t xml:space="preserve">This state ends when the inductor current changes from negative to positive direction. </w:t>
      </w:r>
    </w:p>
    <w:p w14:paraId="71BF96C7" w14:textId="77777777" w:rsidR="00F82DB3" w:rsidRDefault="00F82DB3" w:rsidP="00F82DB3">
      <w:pPr>
        <w:pStyle w:val="BodyText"/>
        <w:numPr>
          <w:ilvl w:val="0"/>
          <w:numId w:val="35"/>
        </w:numPr>
        <w:tabs>
          <w:tab w:val="clear" w:pos="360"/>
        </w:tabs>
        <w:ind w:hanging="900"/>
      </w:pPr>
      <w:r>
        <w:t xml:space="preserve">(Before the falling transition) In this state, the inductor current has positive direction and keeps increasing until its magnitude is large enough for the falling resonant transition condition (i.e. equation </w:t>
      </w:r>
      <w:r>
        <w:fldChar w:fldCharType="begin"/>
      </w:r>
      <w:r>
        <w:instrText xml:space="preserve"> GOTOBUTTON ZEqnNum641742  \* MERGEFORMAT </w:instrText>
      </w:r>
      <w:r w:rsidR="00CD6882">
        <w:fldChar w:fldCharType="begin"/>
      </w:r>
      <w:r w:rsidR="00CD6882">
        <w:instrText xml:space="preserve"> REF ZEqnNum641742 \* Charformat \! \* MERGEFORMAT </w:instrText>
      </w:r>
      <w:r w:rsidR="00CD6882">
        <w:fldChar w:fldCharType="separate"/>
      </w:r>
      <w:r w:rsidR="0098484A" w:rsidRPr="0098484A">
        <w:instrText>(3)</w:instrText>
      </w:r>
      <w:r w:rsidR="00CD6882">
        <w:fldChar w:fldCharType="end"/>
      </w:r>
      <w:r>
        <w:fldChar w:fldCharType="end"/>
      </w:r>
      <w:r>
        <w:t xml:space="preserve">). </w:t>
      </w:r>
    </w:p>
    <w:p w14:paraId="471D4C04" w14:textId="77777777" w:rsidR="008371DB" w:rsidRDefault="00F82DB3" w:rsidP="00F82DB3">
      <w:pPr>
        <w:pStyle w:val="BodyText"/>
        <w:tabs>
          <w:tab w:val="clear" w:pos="360"/>
        </w:tabs>
        <w:ind w:left="1080" w:firstLine="0"/>
      </w:pPr>
      <w:r>
        <w:t>This state ends when the high mosfet is turned off to start the falling resonant transition.</w:t>
      </w:r>
      <w:r w:rsidR="008371DB">
        <w:t xml:space="preserve"> </w:t>
      </w:r>
      <w:r>
        <w:t xml:space="preserve"> </w:t>
      </w:r>
    </w:p>
    <w:p w14:paraId="5E083705" w14:textId="7994ABFD" w:rsidR="00F82DB3" w:rsidRDefault="00F82DB3" w:rsidP="00F82DB3">
      <w:pPr>
        <w:pStyle w:val="BodyText"/>
        <w:tabs>
          <w:tab w:val="clear" w:pos="360"/>
        </w:tabs>
        <w:ind w:left="1080" w:firstLine="0"/>
      </w:pPr>
      <w:r>
        <w:t xml:space="preserve">The falling resonant transition happens similarly to the rising resonant transition.  </w:t>
      </w:r>
      <w:r w:rsidR="008371DB">
        <w:t>Comparable</w:t>
      </w:r>
      <w:r>
        <w:t xml:space="preserve"> analysis can be applied to State 6, 7, 8 to explain t</w:t>
      </w:r>
      <w:r w:rsidR="008371DB">
        <w:t>he falling resonant transition.</w:t>
      </w:r>
    </w:p>
    <w:p w14:paraId="7C3395DA" w14:textId="77777777" w:rsidR="00F82DB3" w:rsidRDefault="00F82DB3" w:rsidP="00C951FD">
      <w:pPr>
        <w:pStyle w:val="Heading3"/>
      </w:pPr>
      <w:bookmarkStart w:id="135" w:name="_Ref417066173"/>
      <w:bookmarkStart w:id="136" w:name="_Toc418888387"/>
      <w:r>
        <w:t xml:space="preserve">Inductor’s voltage and </w:t>
      </w:r>
      <w:commentRangeStart w:id="137"/>
      <w:r>
        <w:t>current</w:t>
      </w:r>
      <w:bookmarkEnd w:id="135"/>
      <w:commentRangeEnd w:id="137"/>
      <w:r w:rsidR="00D4620A">
        <w:rPr>
          <w:rStyle w:val="CommentReference"/>
          <w:rFonts w:asciiTheme="minorHAnsi" w:eastAsiaTheme="minorHAnsi" w:hAnsiTheme="minorHAnsi" w:cstheme="minorBidi"/>
          <w:i w:val="0"/>
        </w:rPr>
        <w:commentReference w:id="137"/>
      </w:r>
      <w:r>
        <w:t xml:space="preserve"> waveforms (</w:t>
      </w:r>
      <w:r w:rsidRPr="00461121">
        <w:rPr>
          <w:position w:val="-12"/>
        </w:rPr>
        <w:object w:dxaOrig="260" w:dyaOrig="360" w14:anchorId="37458985">
          <v:shape id="_x0000_i1044" type="#_x0000_t75" style="width:13.5pt;height:18pt" o:ole="">
            <v:imagedata r:id="rId14" o:title=""/>
          </v:shape>
          <o:OLEObject Type="Embed" ProgID="Equation.DSMT4" ShapeID="_x0000_i1044" DrawAspect="Content" ObjectID="_1492860580" r:id="rId156"/>
        </w:object>
      </w:r>
      <w:r>
        <w:t>,</w:t>
      </w:r>
      <w:r w:rsidRPr="00461121">
        <w:rPr>
          <w:position w:val="-12"/>
        </w:rPr>
        <w:object w:dxaOrig="220" w:dyaOrig="360" w14:anchorId="01B98AFD">
          <v:shape id="_x0000_i1045" type="#_x0000_t75" style="width:10.5pt;height:18pt" o:ole="">
            <v:imagedata r:id="rId16" o:title=""/>
          </v:shape>
          <o:OLEObject Type="Embed" ProgID="Equation.DSMT4" ShapeID="_x0000_i1045" DrawAspect="Content" ObjectID="_1492860581" r:id="rId157"/>
        </w:object>
      </w:r>
      <w:r>
        <w:t>)</w:t>
      </w:r>
      <w:bookmarkEnd w:id="136"/>
    </w:p>
    <w:p w14:paraId="6208C0A2" w14:textId="6CA543AF" w:rsidR="00F82DB3" w:rsidRDefault="00F82DB3" w:rsidP="00F82DB3">
      <w:pPr>
        <w:pStyle w:val="BodyText"/>
      </w:pPr>
      <w:r>
        <w:t>In power converter, the switch node voltage (</w:t>
      </w:r>
      <w:r w:rsidRPr="00D04388">
        <w:rPr>
          <w:position w:val="-12"/>
        </w:rPr>
        <w:object w:dxaOrig="380" w:dyaOrig="360" w14:anchorId="4615ACF4">
          <v:shape id="_x0000_i1046" type="#_x0000_t75" style="width:18.75pt;height:18pt" o:ole="">
            <v:imagedata r:id="rId158" o:title=""/>
          </v:shape>
          <o:OLEObject Type="Embed" ProgID="Equation.DSMT4" ShapeID="_x0000_i1046" DrawAspect="Content" ObjectID="_1492860582" r:id="rId159"/>
        </w:object>
      </w:r>
      <w:r>
        <w:t>) changes periodically between ground (GND) and V</w:t>
      </w:r>
      <w:r w:rsidRPr="0018322B">
        <w:rPr>
          <w:vertAlign w:val="subscript"/>
        </w:rPr>
        <w:t>in</w:t>
      </w:r>
      <w:r>
        <w:t>.  Inductor’s voltage and current waveforms can be derived from the switch node voltage</w:t>
      </w:r>
      <w:r w:rsidR="00F73643">
        <w:t xml:space="preserve"> by</w:t>
      </w:r>
      <w:r>
        <w:t xml:space="preserve"> applying Kirchhoff’s voltage law to the buck converter in </w:t>
      </w:r>
      <w:r>
        <w:fldChar w:fldCharType="begin"/>
      </w:r>
      <w:r>
        <w:instrText xml:space="preserve"> REF _Ref416814107 \h </w:instrText>
      </w:r>
      <w:r>
        <w:fldChar w:fldCharType="separate"/>
      </w:r>
      <w:r w:rsidR="0098484A">
        <w:t xml:space="preserve">Fig.  </w:t>
      </w:r>
      <w:r w:rsidR="0098484A">
        <w:rPr>
          <w:noProof/>
        </w:rPr>
        <w:t>13</w:t>
      </w:r>
      <w:r>
        <w:fldChar w:fldCharType="end"/>
      </w:r>
      <w:r>
        <w:t>:</w:t>
      </w:r>
    </w:p>
    <w:p w14:paraId="04D2EB2F" w14:textId="77777777" w:rsidR="00F82DB3" w:rsidRDefault="00F82DB3" w:rsidP="00F82DB3">
      <w:pPr>
        <w:pStyle w:val="Equations"/>
      </w:pPr>
      <w:r w:rsidRPr="00461121">
        <w:rPr>
          <w:position w:val="-12"/>
        </w:rPr>
        <w:object w:dxaOrig="1380" w:dyaOrig="360" w14:anchorId="4898EA74">
          <v:shape id="_x0000_i1047" type="#_x0000_t75" style="width:69pt;height:18pt" o:ole="">
            <v:imagedata r:id="rId160" o:title=""/>
          </v:shape>
          <o:OLEObject Type="Embed" ProgID="Equation.DSMT4" ShapeID="_x0000_i1047" DrawAspect="Content" ObjectID="_1492860583" r:id="rId161"/>
        </w:object>
      </w:r>
      <w:r>
        <w:tab/>
      </w:r>
      <w:commentRangeStart w:id="138"/>
      <w:r>
        <w:fldChar w:fldCharType="begin"/>
      </w:r>
      <w:r>
        <w:instrText xml:space="preserve"> MACROBUTTON MTPlaceRef \* MERGEFORMAT </w:instrText>
      </w:r>
      <w:r>
        <w:fldChar w:fldCharType="begin"/>
      </w:r>
      <w:r>
        <w:instrText xml:space="preserve"> SEQ MTEqn \h \* MERGEFORMAT </w:instrText>
      </w:r>
      <w:r>
        <w:fldChar w:fldCharType="end"/>
      </w:r>
      <w:bookmarkStart w:id="139" w:name="ZEqnNum644753"/>
      <w:r>
        <w:instrText>(</w:instrText>
      </w:r>
      <w:fldSimple w:instr=" SEQ MTEqn \c \* Arabic \* MERGEFORMAT ">
        <w:r w:rsidR="0098484A">
          <w:rPr>
            <w:noProof/>
          </w:rPr>
          <w:instrText>4</w:instrText>
        </w:r>
      </w:fldSimple>
      <w:r>
        <w:instrText>)</w:instrText>
      </w:r>
      <w:bookmarkEnd w:id="139"/>
      <w:r>
        <w:fldChar w:fldCharType="end"/>
      </w:r>
      <w:commentRangeEnd w:id="138"/>
      <w:r w:rsidR="00D4620A">
        <w:rPr>
          <w:rStyle w:val="CommentReference"/>
          <w:rFonts w:asciiTheme="minorHAnsi" w:eastAsiaTheme="minorHAnsi" w:hAnsiTheme="minorHAnsi"/>
          <w:b w:val="0"/>
        </w:rPr>
        <w:commentReference w:id="138"/>
      </w:r>
    </w:p>
    <w:p w14:paraId="2A9525DE" w14:textId="77777777" w:rsidR="00F82DB3" w:rsidRDefault="00F82DB3" w:rsidP="00F82DB3">
      <w:pPr>
        <w:pStyle w:val="BodyText"/>
      </w:pPr>
      <w:r>
        <w:t>Inductor current changes according to its voltage:</w:t>
      </w:r>
    </w:p>
    <w:p w14:paraId="36DA8D8A" w14:textId="77777777" w:rsidR="00F82DB3" w:rsidRDefault="00F82DB3" w:rsidP="00F82DB3">
      <w:pPr>
        <w:pStyle w:val="Equations"/>
      </w:pPr>
      <w:r w:rsidRPr="00C552BC">
        <w:rPr>
          <w:position w:val="-24"/>
        </w:rPr>
        <w:object w:dxaOrig="1040" w:dyaOrig="620" w14:anchorId="2D673E81">
          <v:shape id="_x0000_i1048" type="#_x0000_t75" style="width:51pt;height:30.75pt" o:ole="">
            <v:imagedata r:id="rId162" o:title=""/>
          </v:shape>
          <o:OLEObject Type="Embed" ProgID="Equation.DSMT4" ShapeID="_x0000_i1048" DrawAspect="Content" ObjectID="_1492860584" r:id="rId163"/>
        </w:object>
      </w:r>
      <w:r>
        <w:tab/>
      </w:r>
      <w:commentRangeStart w:id="140"/>
      <w:r>
        <w:fldChar w:fldCharType="begin"/>
      </w:r>
      <w:r>
        <w:instrText xml:space="preserve"> MACROBUTTON MTPlaceRef \* MERGEFORMAT </w:instrText>
      </w:r>
      <w:r>
        <w:fldChar w:fldCharType="begin"/>
      </w:r>
      <w:r>
        <w:instrText xml:space="preserve"> SEQ MTEqn \h \* MERGEFORMAT </w:instrText>
      </w:r>
      <w:r>
        <w:fldChar w:fldCharType="end"/>
      </w:r>
      <w:bookmarkStart w:id="141" w:name="ZEqnNum184298"/>
      <w:r>
        <w:instrText>(</w:instrText>
      </w:r>
      <w:fldSimple w:instr=" SEQ MTEqn \c \* Arabic \* MERGEFORMAT ">
        <w:r w:rsidR="0098484A">
          <w:rPr>
            <w:noProof/>
          </w:rPr>
          <w:instrText>5</w:instrText>
        </w:r>
      </w:fldSimple>
      <w:r>
        <w:instrText>)</w:instrText>
      </w:r>
      <w:bookmarkEnd w:id="141"/>
      <w:r>
        <w:fldChar w:fldCharType="end"/>
      </w:r>
      <w:commentRangeEnd w:id="140"/>
      <w:r w:rsidR="00D4620A">
        <w:rPr>
          <w:rStyle w:val="CommentReference"/>
          <w:rFonts w:asciiTheme="minorHAnsi" w:eastAsiaTheme="minorHAnsi" w:hAnsiTheme="minorHAnsi"/>
          <w:b w:val="0"/>
        </w:rPr>
        <w:commentReference w:id="140"/>
      </w:r>
    </w:p>
    <w:p w14:paraId="7974C371" w14:textId="77777777" w:rsidR="00F82DB3" w:rsidRDefault="00F82DB3" w:rsidP="00F82DB3">
      <w:pPr>
        <w:pStyle w:val="BodyText"/>
      </w:pPr>
      <w:r>
        <w:rPr>
          <w:noProof/>
        </w:rPr>
        <w:lastRenderedPageBreak/>
        <mc:AlternateContent>
          <mc:Choice Requires="wps">
            <w:drawing>
              <wp:anchor distT="0" distB="0" distL="114300" distR="114300" simplePos="0" relativeHeight="251658240" behindDoc="0" locked="0" layoutInCell="1" allowOverlap="1" wp14:anchorId="31931012" wp14:editId="71DC5362">
                <wp:simplePos x="0" y="0"/>
                <wp:positionH relativeFrom="margin">
                  <wp:posOffset>3175</wp:posOffset>
                </wp:positionH>
                <wp:positionV relativeFrom="margin">
                  <wp:posOffset>3803650</wp:posOffset>
                </wp:positionV>
                <wp:extent cx="5486400" cy="3950335"/>
                <wp:effectExtent l="0" t="0" r="0" b="12065"/>
                <wp:wrapSquare wrapText="bothSides"/>
                <wp:docPr id="4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50335"/>
                        </a:xfrm>
                        <a:prstGeom prst="rect">
                          <a:avLst/>
                        </a:prstGeom>
                        <a:noFill/>
                        <a:ln>
                          <a:noFill/>
                        </a:ln>
                        <a:extLst/>
                      </wps:spPr>
                      <wps:txbx>
                        <w:txbxContent>
                          <w:p w14:paraId="1584C853" w14:textId="77777777" w:rsidR="00CB6609" w:rsidRDefault="00CB6609"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3211830"/>
                                          </a:xfrm>
                                          <a:prstGeom prst="rect">
                                            <a:avLst/>
                                          </a:prstGeom>
                                        </pic:spPr>
                                      </pic:pic>
                                    </a:graphicData>
                                  </a:graphic>
                                </wp:inline>
                              </w:drawing>
                            </w:r>
                          </w:p>
                          <w:p w14:paraId="2205D42C" w14:textId="77777777" w:rsidR="00CB6609" w:rsidRDefault="00CB6609" w:rsidP="002276E9">
                            <w:pPr>
                              <w:pStyle w:val="Caption"/>
                            </w:pPr>
                            <w:bookmarkStart w:id="142" w:name="_Ref416869217"/>
                            <w:bookmarkStart w:id="143" w:name="_Toc418888443"/>
                            <w:r>
                              <w:t xml:space="preserve">Fig.  </w:t>
                            </w:r>
                            <w:r>
                              <w:fldChar w:fldCharType="begin"/>
                            </w:r>
                            <w:r>
                              <w:instrText xml:space="preserve"> SEQ Fig._ \* ARABIC </w:instrText>
                            </w:r>
                            <w:r>
                              <w:fldChar w:fldCharType="separate"/>
                            </w:r>
                            <w:r>
                              <w:rPr>
                                <w:noProof/>
                              </w:rPr>
                              <w:t>15</w:t>
                            </w:r>
                            <w:r>
                              <w:rPr>
                                <w:noProof/>
                              </w:rPr>
                              <w:fldChar w:fldCharType="end"/>
                            </w:r>
                            <w:bookmarkEnd w:id="142"/>
                            <w:r>
                              <w:rPr>
                                <w:noProof/>
                              </w:rPr>
                              <w:t>.</w:t>
                            </w:r>
                            <w:r>
                              <w:t xml:space="preserve">  Voltage and current waveforms of a buck converter operating under ZVS.  Inductor current (</w:t>
                            </w:r>
                            <w:r w:rsidRPr="00461121">
                              <w:rPr>
                                <w:position w:val="-12"/>
                              </w:rPr>
                              <w:object w:dxaOrig="220" w:dyaOrig="360" w14:anchorId="5948D61F">
                                <v:shape id="_x0000_i1149" type="#_x0000_t75" style="width:10.5pt;height:18pt" o:ole="">
                                  <v:imagedata r:id="rId40" o:title=""/>
                                </v:shape>
                                <o:OLEObject Type="Embed" ProgID="Equation.DSMT4" ShapeID="_x0000_i1149" DrawAspect="Content" ObjectID="_1492860671" r:id="rId165"/>
                              </w:object>
                            </w:r>
                            <w:r>
                              <w:t>) is peak when its voltage (</w:t>
                            </w:r>
                            <w:r w:rsidRPr="00461121">
                              <w:rPr>
                                <w:position w:val="-12"/>
                              </w:rPr>
                              <w:object w:dxaOrig="260" w:dyaOrig="360" w14:anchorId="5A4B4AE3">
                                <v:shape id="_x0000_i1150" type="#_x0000_t75" style="width:13.5pt;height:18pt" o:ole="">
                                  <v:imagedata r:id="rId14" o:title=""/>
                                </v:shape>
                                <o:OLEObject Type="Embed" ProgID="Equation.DSMT4" ShapeID="_x0000_i1150" DrawAspect="Content" ObjectID="_1492860672" r:id="rId166"/>
                              </w:object>
                            </w:r>
                            <w:r>
                              <w:t>) crosses zero during resonant transition states (2 and 6)</w:t>
                            </w:r>
                            <w:bookmarkEnd w:id="143"/>
                          </w:p>
                          <w:p w14:paraId="54A9626B" w14:textId="77777777" w:rsidR="00CB6609" w:rsidRDefault="00CB6609" w:rsidP="00F82DB3">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31931012" id="_x0000_s1040" type="#_x0000_t202" style="position:absolute;left:0;text-align:left;margin-left:.25pt;margin-top:299.5pt;width:6in;height:311.05pt;z-index:25165824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" filled="f" stroked="f">
                <v:textbox inset="0,0,0,0">
                  <w:txbxContent>
                    <w:p w14:paraId="1584C853" w14:textId="77777777" w:rsidR="00CB6609" w:rsidRDefault="00CB6609"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3211830"/>
                                    </a:xfrm>
                                    <a:prstGeom prst="rect">
                                      <a:avLst/>
                                    </a:prstGeom>
                                  </pic:spPr>
                                </pic:pic>
                              </a:graphicData>
                            </a:graphic>
                          </wp:inline>
                        </w:drawing>
                      </w:r>
                    </w:p>
                    <w:p w14:paraId="2205D42C" w14:textId="77777777" w:rsidR="00CB6609" w:rsidRDefault="00CB6609" w:rsidP="002276E9">
                      <w:pPr>
                        <w:pStyle w:val="Caption"/>
                      </w:pPr>
                      <w:bookmarkStart w:id="144" w:name="_Ref416869217"/>
                      <w:bookmarkStart w:id="145" w:name="_Toc418888443"/>
                      <w:r>
                        <w:t xml:space="preserve">Fig.  </w:t>
                      </w:r>
                      <w:r>
                        <w:fldChar w:fldCharType="begin"/>
                      </w:r>
                      <w:r>
                        <w:instrText xml:space="preserve"> SEQ Fig._ \* ARABIC </w:instrText>
                      </w:r>
                      <w:r>
                        <w:fldChar w:fldCharType="separate"/>
                      </w:r>
                      <w:r>
                        <w:rPr>
                          <w:noProof/>
                        </w:rPr>
                        <w:t>15</w:t>
                      </w:r>
                      <w:r>
                        <w:rPr>
                          <w:noProof/>
                        </w:rPr>
                        <w:fldChar w:fldCharType="end"/>
                      </w:r>
                      <w:bookmarkEnd w:id="144"/>
                      <w:r>
                        <w:rPr>
                          <w:noProof/>
                        </w:rPr>
                        <w:t>.</w:t>
                      </w:r>
                      <w:r>
                        <w:t xml:space="preserve">  Voltage and current waveforms of a buck converter operating under ZVS.  Inductor current (</w:t>
                      </w:r>
                      <w:r w:rsidRPr="00461121">
                        <w:rPr>
                          <w:position w:val="-12"/>
                        </w:rPr>
                        <w:object w:dxaOrig="220" w:dyaOrig="360" w14:anchorId="5948D61F">
                          <v:shape id="_x0000_i1149" type="#_x0000_t75" style="width:10.5pt;height:18pt" o:ole="">
                            <v:imagedata r:id="rId40" o:title=""/>
                          </v:shape>
                          <o:OLEObject Type="Embed" ProgID="Equation.DSMT4" ShapeID="_x0000_i1149" DrawAspect="Content" ObjectID="_1492860671" r:id="rId167"/>
                        </w:object>
                      </w:r>
                      <w:r>
                        <w:t>) is peak when its voltage (</w:t>
                      </w:r>
                      <w:r w:rsidRPr="00461121">
                        <w:rPr>
                          <w:position w:val="-12"/>
                        </w:rPr>
                        <w:object w:dxaOrig="260" w:dyaOrig="360" w14:anchorId="5A4B4AE3">
                          <v:shape id="_x0000_i1150" type="#_x0000_t75" style="width:13.5pt;height:18pt" o:ole="">
                            <v:imagedata r:id="rId14" o:title=""/>
                          </v:shape>
                          <o:OLEObject Type="Embed" ProgID="Equation.DSMT4" ShapeID="_x0000_i1150" DrawAspect="Content" ObjectID="_1492860672" r:id="rId168"/>
                        </w:object>
                      </w:r>
                      <w:r>
                        <w:t>) crosses zero during resonant transition states (2 and 6)</w:t>
                      </w:r>
                      <w:bookmarkEnd w:id="145"/>
                    </w:p>
                    <w:p w14:paraId="54A9626B" w14:textId="77777777" w:rsidR="00CB6609" w:rsidRDefault="00CB6609" w:rsidP="00F82DB3">
                      <w:pPr>
                        <w:pStyle w:val="FootnoteText"/>
                        <w:keepNext/>
                        <w:jc w:val="center"/>
                      </w:pPr>
                    </w:p>
                  </w:txbxContent>
                </v:textbox>
                <w10:wrap type="square" anchorx="margin" anchory="margin"/>
              </v:shape>
            </w:pict>
          </mc:Fallback>
        </mc:AlternateContent>
      </w:r>
      <w:r>
        <w:t xml:space="preserve">With (4) and (5) we can draw the inductor’s voltage and current waveform from the switch node voltage </w:t>
      </w:r>
      <w:r w:rsidRPr="00D04388">
        <w:rPr>
          <w:position w:val="-12"/>
        </w:rPr>
        <w:object w:dxaOrig="380" w:dyaOrig="360" w14:anchorId="6CD5B6F3">
          <v:shape id="_x0000_i1049" type="#_x0000_t75" style="width:18.75pt;height:18pt" o:ole="">
            <v:imagedata r:id="rId158" o:title=""/>
          </v:shape>
          <o:OLEObject Type="Embed" ProgID="Equation.DSMT4" ShapeID="_x0000_i1049" DrawAspect="Content" ObjectID="_1492860585" r:id="rId169"/>
        </w:object>
      </w:r>
      <w:r>
        <w:t>, which change periodically between ground (GND) and V</w:t>
      </w:r>
      <w:r w:rsidRPr="0018322B">
        <w:rPr>
          <w:vertAlign w:val="subscript"/>
        </w:rPr>
        <w:t>in</w:t>
      </w:r>
      <w:r>
        <w:t xml:space="preserve"> (</w:t>
      </w:r>
      <w:r>
        <w:fldChar w:fldCharType="begin"/>
      </w:r>
      <w:r>
        <w:instrText xml:space="preserve"> REF _Ref416869217 \h </w:instrText>
      </w:r>
      <w:r>
        <w:fldChar w:fldCharType="separate"/>
      </w:r>
      <w:r w:rsidR="0098484A">
        <w:t xml:space="preserve">Fig.  </w:t>
      </w:r>
      <w:r w:rsidR="0098484A">
        <w:rPr>
          <w:noProof/>
        </w:rPr>
        <w:t>15</w:t>
      </w:r>
      <w:r>
        <w:fldChar w:fldCharType="end"/>
      </w:r>
      <w:r>
        <w:t xml:space="preserve">). </w:t>
      </w:r>
    </w:p>
    <w:p w14:paraId="0F7ABDDD" w14:textId="77777777" w:rsidR="00F82DB3" w:rsidRDefault="00F82DB3" w:rsidP="00F82DB3">
      <w:pPr>
        <w:pStyle w:val="BodyText"/>
      </w:pPr>
      <w:r>
        <w:t xml:space="preserve">Intuitively, </w:t>
      </w:r>
      <w:r>
        <w:fldChar w:fldCharType="begin"/>
      </w:r>
      <w:r>
        <w:instrText xml:space="preserve"> GOTOBUTTON ZEqnNum644753  \* MERGEFORMAT </w:instrText>
      </w:r>
      <w:r w:rsidR="00CD6882">
        <w:fldChar w:fldCharType="begin"/>
      </w:r>
      <w:r w:rsidR="00CD6882">
        <w:instrText xml:space="preserve"> REF ZEqnNum644753 \* Charformat \! \* MERGEFORMAT </w:instrText>
      </w:r>
      <w:r w:rsidR="00CD6882">
        <w:fldChar w:fldCharType="separate"/>
      </w:r>
      <w:r w:rsidR="0098484A">
        <w:instrText>(4)</w:instrText>
      </w:r>
      <w:r w:rsidR="00CD6882">
        <w:fldChar w:fldCharType="end"/>
      </w:r>
      <w:r>
        <w:fldChar w:fldCharType="end"/>
      </w:r>
      <w:r>
        <w:t xml:space="preserve"> states that when </w:t>
      </w:r>
      <w:r w:rsidRPr="00461121">
        <w:rPr>
          <w:position w:val="-12"/>
        </w:rPr>
        <w:object w:dxaOrig="380" w:dyaOrig="360" w14:anchorId="5DD86B2E">
          <v:shape id="_x0000_i1050" type="#_x0000_t75" style="width:18.75pt;height:18pt" o:ole="">
            <v:imagedata r:id="rId170" o:title=""/>
          </v:shape>
          <o:OLEObject Type="Embed" ProgID="Equation.DSMT4" ShapeID="_x0000_i1050" DrawAspect="Content" ObjectID="_1492860586" r:id="rId171"/>
        </w:object>
      </w:r>
      <w:r>
        <w:t xml:space="preserve"> changes from zero to Vin, </w:t>
      </w:r>
      <w:r w:rsidRPr="00461121">
        <w:rPr>
          <w:position w:val="-12"/>
        </w:rPr>
        <w:object w:dxaOrig="260" w:dyaOrig="360" w14:anchorId="5294BAEC">
          <v:shape id="_x0000_i1051" type="#_x0000_t75" style="width:13.5pt;height:18pt" o:ole="">
            <v:imagedata r:id="rId14" o:title=""/>
          </v:shape>
          <o:OLEObject Type="Embed" ProgID="Equation.DSMT4" ShapeID="_x0000_i1051" DrawAspect="Content" ObjectID="_1492860587" r:id="rId172"/>
        </w:object>
      </w:r>
      <w:r>
        <w:t>changes from (–V</w:t>
      </w:r>
      <w:r w:rsidRPr="00D83F36">
        <w:rPr>
          <w:vertAlign w:val="subscript"/>
        </w:rPr>
        <w:t>out</w:t>
      </w:r>
      <w:r>
        <w:t>) to (V</w:t>
      </w:r>
      <w:r w:rsidRPr="00D83F36">
        <w:rPr>
          <w:vertAlign w:val="subscript"/>
        </w:rPr>
        <w:t>in</w:t>
      </w:r>
      <w:r>
        <w:t>-V</w:t>
      </w:r>
      <w:r w:rsidRPr="00D83F36">
        <w:rPr>
          <w:vertAlign w:val="subscript"/>
        </w:rPr>
        <w:t>out</w:t>
      </w:r>
      <w:r>
        <w:t xml:space="preserve">).  And   </w:t>
      </w:r>
      <w:r>
        <w:fldChar w:fldCharType="begin"/>
      </w:r>
      <w:r>
        <w:instrText xml:space="preserve"> GOTOBUTTON ZEqnNum184298  \* MERGEFORMAT </w:instrText>
      </w:r>
      <w:r w:rsidR="00CD6882">
        <w:fldChar w:fldCharType="begin"/>
      </w:r>
      <w:r w:rsidR="00CD6882">
        <w:instrText xml:space="preserve"> REF ZEqnNum184298 \* Charformat \! \* MERGEFORMAT </w:instrText>
      </w:r>
      <w:r w:rsidR="00CD6882">
        <w:fldChar w:fldCharType="separate"/>
      </w:r>
      <w:r w:rsidR="0098484A">
        <w:instrText>(5)</w:instrText>
      </w:r>
      <w:r w:rsidR="00CD6882">
        <w:fldChar w:fldCharType="end"/>
      </w:r>
      <w:r>
        <w:fldChar w:fldCharType="end"/>
      </w:r>
      <w:r>
        <w:t xml:space="preserve"> states that the inductor voltage</w:t>
      </w:r>
      <w:r w:rsidRPr="00461121">
        <w:rPr>
          <w:position w:val="-12"/>
        </w:rPr>
        <w:object w:dxaOrig="260" w:dyaOrig="360" w14:anchorId="2ED3C933">
          <v:shape id="_x0000_i1052" type="#_x0000_t75" style="width:13.5pt;height:18pt" o:ole="">
            <v:imagedata r:id="rId173" o:title=""/>
          </v:shape>
          <o:OLEObject Type="Embed" ProgID="Equation.DSMT4" ShapeID="_x0000_i1052" DrawAspect="Content" ObjectID="_1492860588" r:id="rId174"/>
        </w:object>
      </w:r>
      <w:r>
        <w:t>controls how fast its current changes.  For example, with a constant positive voltage applied to the inductor (</w:t>
      </w:r>
      <w:r w:rsidRPr="00461121">
        <w:rPr>
          <w:position w:val="-12"/>
        </w:rPr>
        <w:object w:dxaOrig="639" w:dyaOrig="360" w14:anchorId="0DDA7EB9">
          <v:shape id="_x0000_i1053" type="#_x0000_t75" style="width:30.75pt;height:18pt" o:ole="">
            <v:imagedata r:id="rId175" o:title=""/>
          </v:shape>
          <o:OLEObject Type="Embed" ProgID="Equation.DSMT4" ShapeID="_x0000_i1053" DrawAspect="Content" ObjectID="_1492860589" r:id="rId176"/>
        </w:object>
      </w:r>
      <w:r>
        <w:t>), the inductor current increases linearly (a straight line); and with negative constant voltage(</w:t>
      </w:r>
      <w:r w:rsidRPr="00461121">
        <w:rPr>
          <w:position w:val="-12"/>
        </w:rPr>
        <w:object w:dxaOrig="639" w:dyaOrig="360" w14:anchorId="123C46D7">
          <v:shape id="_x0000_i1054" type="#_x0000_t75" style="width:30.75pt;height:18pt" o:ole="">
            <v:imagedata r:id="rId177" o:title=""/>
          </v:shape>
          <o:OLEObject Type="Embed" ProgID="Equation.DSMT4" ShapeID="_x0000_i1054" DrawAspect="Content" ObjectID="_1492860590" r:id="rId178"/>
        </w:object>
      </w:r>
      <w:r>
        <w:t xml:space="preserve">) current decreases </w:t>
      </w:r>
      <w:r w:rsidRPr="00D2256D">
        <w:t xml:space="preserve">linearly.  During the transition time, where </w:t>
      </w:r>
      <w:r w:rsidRPr="00D2256D">
        <w:rPr>
          <w:position w:val="-12"/>
        </w:rPr>
        <w:object w:dxaOrig="260" w:dyaOrig="360" w14:anchorId="2D767275">
          <v:shape id="_x0000_i1055" type="#_x0000_t75" style="width:13.5pt;height:18pt" o:ole="">
            <v:imagedata r:id="rId179" o:title=""/>
          </v:shape>
          <o:OLEObject Type="Embed" ProgID="Equation.DSMT4" ShapeID="_x0000_i1055" DrawAspect="Content" ObjectID="_1492860591" r:id="rId180"/>
        </w:object>
      </w:r>
      <w:r w:rsidRPr="00D2256D">
        <w:t xml:space="preserve">is not constant, the inductor current is </w:t>
      </w:r>
      <w:r>
        <w:t xml:space="preserve">hard to reckon; therefore it is </w:t>
      </w:r>
      <w:r w:rsidRPr="00D2256D">
        <w:t>approximated (</w:t>
      </w:r>
      <w:r w:rsidRPr="00D2256D">
        <w:fldChar w:fldCharType="begin"/>
      </w:r>
      <w:r w:rsidRPr="00D2256D">
        <w:instrText xml:space="preserve"> REF _Ref416878698 \h </w:instrText>
      </w:r>
      <w:r>
        <w:instrText xml:space="preserve"> \* MERGEFORMAT </w:instrText>
      </w:r>
      <w:r w:rsidRPr="00D2256D">
        <w:fldChar w:fldCharType="separate"/>
      </w:r>
      <w:r w:rsidR="0098484A">
        <w:t xml:space="preserve">Fig.  </w:t>
      </w:r>
      <w:r w:rsidR="0098484A">
        <w:rPr>
          <w:noProof/>
        </w:rPr>
        <w:t>17</w:t>
      </w:r>
      <w:r w:rsidRPr="00D2256D">
        <w:fldChar w:fldCharType="end"/>
      </w:r>
      <w:r w:rsidRPr="00D2256D">
        <w:t>).</w:t>
      </w:r>
    </w:p>
    <w:p w14:paraId="72D28BD7" w14:textId="4B2FE2D3" w:rsidR="00F82DB3" w:rsidRDefault="00F82DB3" w:rsidP="00C951FD">
      <w:pPr>
        <w:pStyle w:val="Heading3"/>
      </w:pPr>
      <w:bookmarkStart w:id="146" w:name="_Ref417985710"/>
      <w:bookmarkStart w:id="147" w:name="_Toc418888388"/>
      <w:r>
        <w:t>Peak-to-peak value of the inductor current in a special case</w:t>
      </w:r>
      <w:bookmarkEnd w:id="146"/>
      <w:bookmarkEnd w:id="147"/>
    </w:p>
    <w:p w14:paraId="124BBF07" w14:textId="2919ACCD" w:rsidR="00F82DB3" w:rsidRDefault="00F82DB3" w:rsidP="00F82DB3">
      <w:pPr>
        <w:pStyle w:val="BodyText"/>
      </w:pPr>
      <w:r>
        <w:t xml:space="preserve">Consider the buck converter in </w:t>
      </w:r>
      <w:r>
        <w:fldChar w:fldCharType="begin"/>
      </w:r>
      <w:r>
        <w:instrText xml:space="preserve"> REF _Ref416814107 \h </w:instrText>
      </w:r>
      <w:r>
        <w:fldChar w:fldCharType="separate"/>
      </w:r>
      <w:r w:rsidR="0098484A">
        <w:t xml:space="preserve">Fig.  </w:t>
      </w:r>
      <w:r w:rsidR="0098484A">
        <w:rPr>
          <w:noProof/>
        </w:rPr>
        <w:t>13</w:t>
      </w:r>
      <w:r>
        <w:fldChar w:fldCharType="end"/>
      </w:r>
      <w:r>
        <w:t>, assuming a special case when the transition time is small enough to be neglected (</w:t>
      </w:r>
      <w:r>
        <w:fldChar w:fldCharType="begin"/>
      </w:r>
      <w:r>
        <w:instrText xml:space="preserve"> REF _Ref416881387 \h </w:instrText>
      </w:r>
      <w:r>
        <w:fldChar w:fldCharType="separate"/>
      </w:r>
      <w:r w:rsidR="0098484A">
        <w:t xml:space="preserve">Fig.  </w:t>
      </w:r>
      <w:r w:rsidR="0098484A">
        <w:rPr>
          <w:noProof/>
        </w:rPr>
        <w:t>16</w:t>
      </w:r>
      <w:r>
        <w:fldChar w:fldCharType="end"/>
      </w:r>
      <w:r>
        <w:t>)</w:t>
      </w:r>
      <w:r w:rsidR="00595AC8">
        <w:t xml:space="preserve"> (this is the case that </w:t>
      </w:r>
      <w:r w:rsidR="00595AC8">
        <w:fldChar w:fldCharType="begin"/>
      </w:r>
      <w:r w:rsidR="00F1113E">
        <w:instrText xml:space="preserve"> ADDIN ZOTERO_ITEM CSL_CITATION {"citationID":"dfozOqSC","properties":{"formattedCitation":"[69]","plainCitation":"[69]"},"citationItems":[{"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schema":"https://github.com/citation-style-language/schema/raw/master/csl-citation.json"} </w:instrText>
      </w:r>
      <w:r w:rsidR="00595AC8">
        <w:fldChar w:fldCharType="separate"/>
      </w:r>
      <w:r w:rsidR="00F1113E" w:rsidRPr="00F1113E">
        <w:t>[69]</w:t>
      </w:r>
      <w:r w:rsidR="00595AC8">
        <w:fldChar w:fldCharType="end"/>
      </w:r>
      <w:r w:rsidR="00595AC8">
        <w:t xml:space="preserve"> and many other papers assume)</w:t>
      </w:r>
      <w:r>
        <w:t xml:space="preserve">. The peak-to-peak value of the inductor current is calculated based on </w:t>
      </w:r>
      <w:r>
        <w:fldChar w:fldCharType="begin"/>
      </w:r>
      <w:r>
        <w:instrText xml:space="preserve"> GOTOBUTTON ZEqnNum644753  \* MERGEFORMAT </w:instrText>
      </w:r>
      <w:r w:rsidR="00CD6882">
        <w:fldChar w:fldCharType="begin"/>
      </w:r>
      <w:r w:rsidR="00CD6882">
        <w:instrText xml:space="preserve"> REF ZEqnNum644753 \* Charformat \! \* MERGEFORMAT </w:instrText>
      </w:r>
      <w:r w:rsidR="00CD6882">
        <w:fldChar w:fldCharType="separate"/>
      </w:r>
      <w:r w:rsidR="0098484A">
        <w:instrText>(4)</w:instrText>
      </w:r>
      <w:r w:rsidR="00CD6882">
        <w:fldChar w:fldCharType="end"/>
      </w:r>
      <w:r>
        <w:fldChar w:fldCharType="end"/>
      </w:r>
      <w:r>
        <w:t xml:space="preserve"> and </w:t>
      </w:r>
      <w:r>
        <w:fldChar w:fldCharType="begin"/>
      </w:r>
      <w:r>
        <w:instrText xml:space="preserve"> GOTOBUTTON ZEqnNum184298  \* MERGEFORMAT </w:instrText>
      </w:r>
      <w:r w:rsidR="00CD6882">
        <w:fldChar w:fldCharType="begin"/>
      </w:r>
      <w:r w:rsidR="00CD6882">
        <w:instrText xml:space="preserve"> REF ZEqnNum184298 \* Charformat \! \* MERGEFORMAT </w:instrText>
      </w:r>
      <w:r w:rsidR="00CD6882">
        <w:fldChar w:fldCharType="separate"/>
      </w:r>
      <w:r w:rsidR="0098484A">
        <w:instrText>(5)</w:instrText>
      </w:r>
      <w:r w:rsidR="00CD6882">
        <w:fldChar w:fldCharType="end"/>
      </w:r>
      <w:r>
        <w:fldChar w:fldCharType="end"/>
      </w:r>
      <w:r>
        <w:t xml:space="preserve">:  </w:t>
      </w:r>
    </w:p>
    <w:p w14:paraId="7EEC3632" w14:textId="77777777" w:rsidR="00F82DB3" w:rsidRDefault="00F82DB3" w:rsidP="00F82DB3">
      <w:pPr>
        <w:pStyle w:val="Equations"/>
      </w:pPr>
      <w:r w:rsidRPr="00BB4FE8">
        <w:rPr>
          <w:position w:val="-46"/>
        </w:rPr>
        <w:object w:dxaOrig="1520" w:dyaOrig="1040" w14:anchorId="3411CFDE">
          <v:shape id="_x0000_i1056" type="#_x0000_t75" style="width:76.5pt;height:51pt" o:ole="">
            <v:imagedata r:id="rId181" o:title=""/>
          </v:shape>
          <o:OLEObject Type="Embed" ProgID="Equation.DSMT4" ShapeID="_x0000_i1056" DrawAspect="Content" ObjectID="_1492860592" r:id="rId182"/>
        </w:object>
      </w:r>
    </w:p>
    <w:p w14:paraId="46E82761" w14:textId="77777777" w:rsidR="00F82DB3" w:rsidRDefault="00F82DB3" w:rsidP="00F82DB3">
      <w:pPr>
        <w:pStyle w:val="BodyText"/>
      </w:pPr>
      <w:r>
        <w:t xml:space="preserve">In </w:t>
      </w:r>
      <w:commentRangeStart w:id="148"/>
      <w:r>
        <w:fldChar w:fldCharType="begin"/>
      </w:r>
      <w:r>
        <w:instrText xml:space="preserve"> REF _Ref416881387 \h </w:instrText>
      </w:r>
      <w:r>
        <w:fldChar w:fldCharType="separate"/>
      </w:r>
      <w:r w:rsidR="0098484A">
        <w:t xml:space="preserve">Fig.  </w:t>
      </w:r>
      <w:r w:rsidR="0098484A">
        <w:rPr>
          <w:noProof/>
        </w:rPr>
        <w:t>16</w:t>
      </w:r>
      <w:r>
        <w:fldChar w:fldCharType="end"/>
      </w:r>
      <w:commentRangeEnd w:id="148"/>
      <w:r w:rsidR="00D4620A">
        <w:rPr>
          <w:rStyle w:val="CommentReference"/>
          <w:rFonts w:asciiTheme="minorHAnsi" w:eastAsiaTheme="minorHAnsi" w:hAnsiTheme="minorHAnsi"/>
          <w:spacing w:val="0"/>
        </w:rPr>
        <w:commentReference w:id="148"/>
      </w:r>
      <w:r>
        <w:t>, during the on-time, we have</w:t>
      </w:r>
      <w:r w:rsidRPr="00461121">
        <w:rPr>
          <w:position w:val="-12"/>
        </w:rPr>
        <w:object w:dxaOrig="880" w:dyaOrig="360" w14:anchorId="2A603790">
          <v:shape id="_x0000_i1057" type="#_x0000_t75" style="width:44.25pt;height:18pt" o:ole="">
            <v:imagedata r:id="rId183" o:title=""/>
          </v:shape>
          <o:OLEObject Type="Embed" ProgID="Equation.DSMT4" ShapeID="_x0000_i1057" DrawAspect="Content" ObjectID="_1492860593" r:id="rId184"/>
        </w:object>
      </w:r>
      <w:r>
        <w:t xml:space="preserve">, therefore: </w:t>
      </w:r>
    </w:p>
    <w:p w14:paraId="533BA0F5" w14:textId="071D889B" w:rsidR="00F82DB3" w:rsidRDefault="00464BAD" w:rsidP="00F82DB3">
      <w:pPr>
        <w:pStyle w:val="Equations"/>
      </w:pPr>
      <w:r>
        <w:rPr>
          <w:noProof/>
        </w:rPr>
        <mc:AlternateContent>
          <mc:Choice Requires="wps">
            <w:drawing>
              <wp:anchor distT="0" distB="0" distL="114300" distR="114300" simplePos="0" relativeHeight="251657216" behindDoc="0" locked="0" layoutInCell="1" allowOverlap="1" wp14:anchorId="2C77D66E" wp14:editId="0FF81770">
                <wp:simplePos x="0" y="0"/>
                <wp:positionH relativeFrom="margin">
                  <wp:align>right</wp:align>
                </wp:positionH>
                <wp:positionV relativeFrom="margin">
                  <wp:align>center</wp:align>
                </wp:positionV>
                <wp:extent cx="3221355" cy="2828925"/>
                <wp:effectExtent l="0" t="0" r="0" b="9525"/>
                <wp:wrapSquare wrapText="bothSides"/>
                <wp:docPr id="5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828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D3C36" w14:textId="77777777" w:rsidR="00CB6609" w:rsidRDefault="00CB6609" w:rsidP="00F82DB3">
                            <w:pPr>
                              <w:pStyle w:val="FootnoteText"/>
                              <w:keepNext/>
                              <w:ind w:firstLine="90"/>
                            </w:pPr>
                            <w:r>
                              <w:rPr>
                                <w:noProof/>
                              </w:rPr>
                              <w:drawing>
                                <wp:inline distT="0" distB="0" distL="0" distR="0" wp14:anchorId="7B871FF0" wp14:editId="09E14243">
                                  <wp:extent cx="3221355" cy="20834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21355" cy="2083441"/>
                                          </a:xfrm>
                                          <a:prstGeom prst="rect">
                                            <a:avLst/>
                                          </a:prstGeom>
                                        </pic:spPr>
                                      </pic:pic>
                                    </a:graphicData>
                                  </a:graphic>
                                </wp:inline>
                              </w:drawing>
                            </w:r>
                          </w:p>
                          <w:p w14:paraId="243B8BDB" w14:textId="77777777" w:rsidR="00CB6609" w:rsidRDefault="00CB6609" w:rsidP="002276E9">
                            <w:pPr>
                              <w:pStyle w:val="Caption"/>
                            </w:pPr>
                            <w:bookmarkStart w:id="149" w:name="_Ref416881387"/>
                            <w:bookmarkStart w:id="150" w:name="_Toc418888444"/>
                            <w:r>
                              <w:t xml:space="preserve">Fig.  </w:t>
                            </w:r>
                            <w:r>
                              <w:fldChar w:fldCharType="begin"/>
                            </w:r>
                            <w:r>
                              <w:instrText xml:space="preserve"> SEQ Fig._ \* ARABIC </w:instrText>
                            </w:r>
                            <w:r>
                              <w:fldChar w:fldCharType="separate"/>
                            </w:r>
                            <w:r>
                              <w:rPr>
                                <w:noProof/>
                              </w:rPr>
                              <w:t>16</w:t>
                            </w:r>
                            <w:r>
                              <w:rPr>
                                <w:noProof/>
                              </w:rPr>
                              <w:fldChar w:fldCharType="end"/>
                            </w:r>
                            <w:bookmarkEnd w:id="149"/>
                            <w:r>
                              <w:t xml:space="preserve">.  </w:t>
                            </w:r>
                            <w:r w:rsidRPr="00FF43D9">
                              <w:t>Inductor peak</w:t>
                            </w:r>
                            <w:r>
                              <w:t>-</w:t>
                            </w:r>
                            <w:r w:rsidRPr="00FF43D9">
                              <w:t>to</w:t>
                            </w:r>
                            <w:r>
                              <w:t>-</w:t>
                            </w:r>
                            <w:r w:rsidRPr="00FF43D9">
                              <w:t>peak current in buck converter operating under ZVS</w:t>
                            </w:r>
                            <w:r>
                              <w:t>.  In a special case, the peak-to-peak value doesn’t depend on load current.</w:t>
                            </w:r>
                            <w:bookmarkEnd w:id="150"/>
                          </w:p>
                          <w:p w14:paraId="1B7118CB" w14:textId="77777777" w:rsidR="00CB6609" w:rsidRDefault="00CB6609" w:rsidP="00F82DB3">
                            <w:pPr>
                              <w:pStyle w:val="FootnoteText"/>
                              <w:keepNext/>
                              <w:ind w:firstLine="90"/>
                            </w:pPr>
                          </w:p>
                          <w:p w14:paraId="5CD0DB1E" w14:textId="77777777" w:rsidR="00CB6609" w:rsidRDefault="00CB6609" w:rsidP="00F82DB3">
                            <w:pPr>
                              <w:pStyle w:val="FootnoteText"/>
                              <w:ind w:firstLine="90"/>
                            </w:pPr>
                          </w:p>
                          <w:p w14:paraId="5372F0A7" w14:textId="77777777" w:rsidR="00CB6609" w:rsidRDefault="00CB6609"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C77D66E" id="_x0000_s1041" type="#_x0000_t202" style="position:absolute;left:0;text-align:left;margin-left:202.45pt;margin-top:0;width:253.65pt;height:222.75pt;z-index:251657216;visibility:visible;mso-wrap-style:square;mso-height-percent:0;mso-wrap-distance-left:9pt;mso-wrap-distance-top:0;mso-wrap-distance-right:9pt;mso-wrap-distance-bottom:0;mso-position-horizontal:right;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" stroked="f">
                <v:textbox inset="0,0,0,0">
                  <w:txbxContent>
                    <w:p w14:paraId="0C3D3C36" w14:textId="77777777" w:rsidR="00CB6609" w:rsidRDefault="00CB6609" w:rsidP="00F82DB3">
                      <w:pPr>
                        <w:pStyle w:val="FootnoteText"/>
                        <w:keepNext/>
                        <w:ind w:firstLine="90"/>
                      </w:pPr>
                      <w:r>
                        <w:rPr>
                          <w:noProof/>
                        </w:rPr>
                        <w:drawing>
                          <wp:inline distT="0" distB="0" distL="0" distR="0" wp14:anchorId="7B871FF0" wp14:editId="09E14243">
                            <wp:extent cx="3221355" cy="20834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21355" cy="2083441"/>
                                    </a:xfrm>
                                    <a:prstGeom prst="rect">
                                      <a:avLst/>
                                    </a:prstGeom>
                                  </pic:spPr>
                                </pic:pic>
                              </a:graphicData>
                            </a:graphic>
                          </wp:inline>
                        </w:drawing>
                      </w:r>
                    </w:p>
                    <w:p w14:paraId="243B8BDB" w14:textId="77777777" w:rsidR="00CB6609" w:rsidRDefault="00CB6609" w:rsidP="002276E9">
                      <w:pPr>
                        <w:pStyle w:val="Caption"/>
                      </w:pPr>
                      <w:bookmarkStart w:id="151" w:name="_Ref416881387"/>
                      <w:bookmarkStart w:id="152" w:name="_Toc418888444"/>
                      <w:r>
                        <w:t xml:space="preserve">Fig.  </w:t>
                      </w:r>
                      <w:r>
                        <w:fldChar w:fldCharType="begin"/>
                      </w:r>
                      <w:r>
                        <w:instrText xml:space="preserve"> SEQ Fig._ \* ARABIC </w:instrText>
                      </w:r>
                      <w:r>
                        <w:fldChar w:fldCharType="separate"/>
                      </w:r>
                      <w:r>
                        <w:rPr>
                          <w:noProof/>
                        </w:rPr>
                        <w:t>16</w:t>
                      </w:r>
                      <w:r>
                        <w:rPr>
                          <w:noProof/>
                        </w:rPr>
                        <w:fldChar w:fldCharType="end"/>
                      </w:r>
                      <w:bookmarkEnd w:id="151"/>
                      <w:r>
                        <w:t xml:space="preserve">.  </w:t>
                      </w:r>
                      <w:r w:rsidRPr="00FF43D9">
                        <w:t>Inductor peak</w:t>
                      </w:r>
                      <w:r>
                        <w:t>-</w:t>
                      </w:r>
                      <w:r w:rsidRPr="00FF43D9">
                        <w:t>to</w:t>
                      </w:r>
                      <w:r>
                        <w:t>-</w:t>
                      </w:r>
                      <w:r w:rsidRPr="00FF43D9">
                        <w:t>peak current in buck converter operating under ZVS</w:t>
                      </w:r>
                      <w:r>
                        <w:t>.  In a special case, the peak-to-peak value doesn’t depend on load current.</w:t>
                      </w:r>
                      <w:bookmarkEnd w:id="152"/>
                    </w:p>
                    <w:p w14:paraId="1B7118CB" w14:textId="77777777" w:rsidR="00CB6609" w:rsidRDefault="00CB6609" w:rsidP="00F82DB3">
                      <w:pPr>
                        <w:pStyle w:val="FootnoteText"/>
                        <w:keepNext/>
                        <w:ind w:firstLine="90"/>
                      </w:pPr>
                    </w:p>
                    <w:p w14:paraId="5CD0DB1E" w14:textId="77777777" w:rsidR="00CB6609" w:rsidRDefault="00CB6609" w:rsidP="00F82DB3">
                      <w:pPr>
                        <w:pStyle w:val="FootnoteText"/>
                        <w:ind w:firstLine="90"/>
                      </w:pPr>
                    </w:p>
                    <w:p w14:paraId="5372F0A7" w14:textId="77777777" w:rsidR="00CB6609" w:rsidRDefault="00CB6609" w:rsidP="00F82DB3">
                      <w:pPr>
                        <w:pStyle w:val="figurecaption"/>
                        <w:numPr>
                          <w:ilvl w:val="0"/>
                          <w:numId w:val="0"/>
                        </w:numPr>
                        <w:jc w:val="both"/>
                      </w:pPr>
                    </w:p>
                  </w:txbxContent>
                </v:textbox>
                <w10:wrap type="square" anchorx="margin" anchory="margin"/>
              </v:shape>
            </w:pict>
          </mc:Fallback>
        </mc:AlternateContent>
      </w:r>
      <w:r w:rsidR="00F82DB3" w:rsidRPr="00BB4FE8">
        <w:rPr>
          <w:position w:val="-46"/>
        </w:rPr>
        <w:object w:dxaOrig="1420" w:dyaOrig="1040" w14:anchorId="484066D4">
          <v:shape id="_x0000_i1058" type="#_x0000_t75" style="width:71.25pt;height:51pt" o:ole="">
            <v:imagedata r:id="rId186" o:title=""/>
          </v:shape>
          <o:OLEObject Type="Embed" ProgID="Equation.DSMT4" ShapeID="_x0000_i1058" DrawAspect="Content" ObjectID="_1492860594" r:id="rId187"/>
        </w:object>
      </w:r>
    </w:p>
    <w:p w14:paraId="319AC659" w14:textId="77777777" w:rsidR="00F82DB3" w:rsidRDefault="00F82DB3" w:rsidP="00F82DB3">
      <w:pPr>
        <w:pStyle w:val="Equations"/>
      </w:pPr>
      <w:r w:rsidRPr="00B71E62">
        <w:rPr>
          <w:position w:val="-24"/>
        </w:rPr>
        <w:object w:dxaOrig="1900" w:dyaOrig="620" w14:anchorId="69B5B2D9">
          <v:shape id="_x0000_i1059" type="#_x0000_t75" style="width:95.25pt;height:30.75pt" o:ole="">
            <v:imagedata r:id="rId188" o:title=""/>
          </v:shape>
          <o:OLEObject Type="Embed" ProgID="Equation.DSMT4" ShapeID="_x0000_i1059" DrawAspect="Content" ObjectID="_1492860595" r:id="rId189"/>
        </w:object>
      </w:r>
    </w:p>
    <w:p w14:paraId="19B81B07" w14:textId="77777777" w:rsidR="00F82DB3" w:rsidRDefault="00F82DB3" w:rsidP="00F82DB3">
      <w:pPr>
        <w:pStyle w:val="Equations"/>
      </w:pPr>
      <w:r w:rsidRPr="005D0887">
        <w:rPr>
          <w:position w:val="-24"/>
        </w:rPr>
        <w:object w:dxaOrig="1980" w:dyaOrig="620" w14:anchorId="7A9B14E2">
          <v:shape id="_x0000_i1060" type="#_x0000_t75" style="width:98.25pt;height:30.75pt" o:ole="">
            <v:imagedata r:id="rId190" o:title=""/>
          </v:shape>
          <o:OLEObject Type="Embed" ProgID="Equation.DSMT4" ShapeID="_x0000_i1060" DrawAspect="Content" ObjectID="_1492860596" r:id="rId191"/>
        </w:object>
      </w:r>
    </w:p>
    <w:p w14:paraId="46F19516" w14:textId="77777777" w:rsidR="00F82DB3" w:rsidRDefault="00F82DB3" w:rsidP="00F82DB3">
      <w:pPr>
        <w:pStyle w:val="Equations"/>
      </w:pPr>
      <w:r w:rsidRPr="0012124D">
        <w:rPr>
          <w:position w:val="-32"/>
        </w:rPr>
        <w:object w:dxaOrig="1980" w:dyaOrig="740" w14:anchorId="2A7D0B14">
          <v:shape id="_x0000_i1061" type="#_x0000_t75" style="width:100.5pt;height:36pt" o:ole="">
            <v:imagedata r:id="rId192" o:title=""/>
          </v:shape>
          <o:OLEObject Type="Embed" ProgID="Equation.DSMT4" ShapeID="_x0000_i1061" DrawAspect="Content" ObjectID="_1492860597" r:id="rId193"/>
        </w:object>
      </w:r>
    </w:p>
    <w:p w14:paraId="3CF15A03" w14:textId="358D22C9" w:rsidR="00F82DB3" w:rsidRDefault="00F720D4" w:rsidP="00F82DB3">
      <w:pPr>
        <w:pStyle w:val="Equations"/>
      </w:pPr>
      <w:r w:rsidRPr="0048154E">
        <w:rPr>
          <w:position w:val="-24"/>
        </w:rPr>
        <w:object w:dxaOrig="2200" w:dyaOrig="620" w14:anchorId="1A1EC42D">
          <v:shape id="_x0000_i1062" type="#_x0000_t75" style="width:110.25pt;height:30.75pt" o:ole="">
            <v:imagedata r:id="rId194" o:title=""/>
          </v:shape>
          <o:OLEObject Type="Embed" ProgID="Equation.DSMT4" ShapeID="_x0000_i1062" DrawAspect="Content" ObjectID="_1492860598" r:id="rId195"/>
        </w:object>
      </w:r>
      <w:r w:rsidR="00F82DB3">
        <w:t xml:space="preserve"> </w:t>
      </w:r>
      <w:r w:rsidR="00F82DB3">
        <w:tab/>
      </w:r>
      <w:r w:rsidR="00F82DB3" w:rsidRPr="00AD57D7">
        <w:rPr>
          <w:bCs/>
          <w:position w:val="18"/>
        </w:rPr>
        <w:fldChar w:fldCharType="begin"/>
      </w:r>
      <w:r w:rsidR="00F82DB3" w:rsidRPr="00AD57D7">
        <w:rPr>
          <w:bCs/>
          <w:position w:val="18"/>
        </w:rPr>
        <w:instrText xml:space="preserve"> MACROBUTTON MTPlaceRef \* MERGEFORMAT </w:instrText>
      </w:r>
      <w:r w:rsidR="00F82DB3" w:rsidRPr="00AD57D7">
        <w:rPr>
          <w:bCs/>
          <w:position w:val="18"/>
        </w:rPr>
        <w:fldChar w:fldCharType="begin"/>
      </w:r>
      <w:r w:rsidR="00F82DB3" w:rsidRPr="00AD57D7">
        <w:rPr>
          <w:bCs/>
          <w:position w:val="18"/>
        </w:rPr>
        <w:instrText xml:space="preserve"> SEQ MTEqn \h \* MERGEFORMAT </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begin"/>
      </w:r>
      <w:r w:rsidR="00F82DB3" w:rsidRPr="00AD57D7">
        <w:rPr>
          <w:bCs/>
          <w:position w:val="18"/>
        </w:rPr>
        <w:instrText xml:space="preserve"> SEQ MTEqn \c \* Arabic \* MERGEFORMAT </w:instrText>
      </w:r>
      <w:r w:rsidR="00F82DB3" w:rsidRPr="00AD57D7">
        <w:rPr>
          <w:bCs/>
          <w:position w:val="18"/>
        </w:rPr>
        <w:fldChar w:fldCharType="separate"/>
      </w:r>
      <w:r w:rsidR="0098484A">
        <w:rPr>
          <w:bCs/>
          <w:noProof/>
          <w:position w:val="18"/>
        </w:rPr>
        <w:instrText>6</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end"/>
      </w:r>
      <w:r w:rsidR="00F82DB3">
        <w:br/>
      </w:r>
      <w:r w:rsidR="00F82DB3" w:rsidRPr="00A16D6D">
        <w:rPr>
          <w:b w:val="0"/>
        </w:rPr>
        <w:t>w</w:t>
      </w:r>
      <w:r w:rsidR="00F82DB3">
        <w:rPr>
          <w:b w:val="0"/>
        </w:rPr>
        <w:t>ith</w:t>
      </w:r>
      <w:r w:rsidR="00F82DB3" w:rsidRPr="00A16D6D">
        <w:rPr>
          <w:b w:val="0"/>
        </w:rPr>
        <w:t xml:space="preserve"> </w:t>
      </w:r>
      <w:r w:rsidRPr="00F720D4">
        <w:rPr>
          <w:b w:val="0"/>
          <w:position w:val="-12"/>
        </w:rPr>
        <w:object w:dxaOrig="340" w:dyaOrig="360" w14:anchorId="0C97C298">
          <v:shape id="_x0000_i1063" type="#_x0000_t75" style="width:16.5pt;height:18.75pt" o:ole="">
            <v:imagedata r:id="rId196" o:title=""/>
          </v:shape>
          <o:OLEObject Type="Embed" ProgID="Equation.DSMT4" ShapeID="_x0000_i1063" DrawAspect="Content" ObjectID="_1492860599" r:id="rId197"/>
        </w:object>
      </w:r>
      <w:r w:rsidR="00F82DB3">
        <w:rPr>
          <w:b w:val="0"/>
        </w:rPr>
        <w:t xml:space="preserve"> </w:t>
      </w:r>
      <w:r w:rsidR="00F82DB3" w:rsidRPr="00A16D6D">
        <w:rPr>
          <w:b w:val="0"/>
        </w:rPr>
        <w:t>is the</w:t>
      </w:r>
      <w:r w:rsidR="009D46C8">
        <w:rPr>
          <w:b w:val="0"/>
        </w:rPr>
        <w:t xml:space="preserve"> initial</w:t>
      </w:r>
      <w:r w:rsidR="00F82DB3" w:rsidRPr="00A16D6D">
        <w:rPr>
          <w:b w:val="0"/>
        </w:rPr>
        <w:t xml:space="preserve"> value of </w:t>
      </w:r>
      <w:r w:rsidR="00F82DB3" w:rsidRPr="00A16D6D">
        <w:rPr>
          <w:b w:val="0"/>
          <w:position w:val="-12"/>
        </w:rPr>
        <w:object w:dxaOrig="220" w:dyaOrig="360" w14:anchorId="2958B7E2">
          <v:shape id="_x0000_i1064" type="#_x0000_t75" style="width:11.25pt;height:18pt" o:ole="">
            <v:imagedata r:id="rId45" o:title=""/>
          </v:shape>
          <o:OLEObject Type="Embed" ProgID="Equation.DSMT4" ShapeID="_x0000_i1064" DrawAspect="Content" ObjectID="_1492860600" r:id="rId198"/>
        </w:object>
      </w:r>
      <w:r w:rsidR="009D46C8">
        <w:rPr>
          <w:b w:val="0"/>
        </w:rPr>
        <w:t xml:space="preserve">(at t=0, </w:t>
      </w:r>
      <w:r w:rsidR="00595AC8">
        <w:rPr>
          <w:b w:val="0"/>
        </w:rPr>
        <w:t xml:space="preserve">i.e. </w:t>
      </w:r>
      <w:r w:rsidR="00F82DB3">
        <w:rPr>
          <w:b w:val="0"/>
        </w:rPr>
        <w:t xml:space="preserve">the beginning of a switching cycle); and </w:t>
      </w:r>
      <w:r w:rsidR="00EC58EA" w:rsidRPr="0012124D">
        <w:rPr>
          <w:b w:val="0"/>
          <w:position w:val="-14"/>
        </w:rPr>
        <w:object w:dxaOrig="1080" w:dyaOrig="380" w14:anchorId="4B932228">
          <v:shape id="_x0000_i1065" type="#_x0000_t75" style="width:53.25pt;height:18.75pt" o:ole="">
            <v:imagedata r:id="rId199" o:title=""/>
          </v:shape>
          <o:OLEObject Type="Embed" ProgID="Equation.DSMT4" ShapeID="_x0000_i1065" DrawAspect="Content" ObjectID="_1492860601" r:id="rId200"/>
        </w:object>
      </w:r>
      <w:r w:rsidR="00595AC8">
        <w:rPr>
          <w:b w:val="0"/>
        </w:rPr>
        <w:t xml:space="preserve"> (</w:t>
      </w:r>
      <w:r w:rsidR="00EC58EA">
        <w:rPr>
          <w:b w:val="0"/>
        </w:rPr>
        <w:t>W</w:t>
      </w:r>
      <w:r w:rsidR="00595AC8">
        <w:rPr>
          <w:b w:val="0"/>
        </w:rPr>
        <w:t xml:space="preserve">e’re focusing on the on-time only. </w:t>
      </w:r>
      <w:r w:rsidR="00EC58EA">
        <w:rPr>
          <w:b w:val="0"/>
        </w:rPr>
        <w:t xml:space="preserve"> </w:t>
      </w:r>
      <w:r w:rsidR="00595AC8">
        <w:rPr>
          <w:b w:val="0"/>
        </w:rPr>
        <w:t>Similar analysis for the off-time will give same result)</w:t>
      </w:r>
      <w:r w:rsidR="00F82DB3">
        <w:rPr>
          <w:b w:val="0"/>
        </w:rPr>
        <w:tab/>
      </w:r>
    </w:p>
    <w:p w14:paraId="121709F2" w14:textId="77777777" w:rsidR="00F82DB3" w:rsidRPr="00F422BB" w:rsidRDefault="00F82DB3" w:rsidP="00F82DB3">
      <w:pPr>
        <w:pStyle w:val="BodyText"/>
      </w:pPr>
      <w:r>
        <w:t>The peak-to-peak value of the inductor current (</w:t>
      </w:r>
      <w:r>
        <w:fldChar w:fldCharType="begin"/>
      </w:r>
      <w:r>
        <w:instrText xml:space="preserve"> REF _Ref416881387 \h </w:instrText>
      </w:r>
      <w:r>
        <w:fldChar w:fldCharType="separate"/>
      </w:r>
      <w:r w:rsidR="0098484A">
        <w:t xml:space="preserve">Fig.  </w:t>
      </w:r>
      <w:r w:rsidR="0098484A">
        <w:rPr>
          <w:noProof/>
        </w:rPr>
        <w:t>16</w:t>
      </w:r>
      <w:r>
        <w:fldChar w:fldCharType="end"/>
      </w:r>
      <w:r>
        <w:t>) can be calculated as:</w:t>
      </w:r>
    </w:p>
    <w:p w14:paraId="18E54F20" w14:textId="77777777" w:rsidR="00F82DB3" w:rsidRDefault="00F720D4" w:rsidP="00F82DB3">
      <w:pPr>
        <w:pStyle w:val="Equations"/>
      </w:pPr>
      <w:r w:rsidRPr="00256394">
        <w:rPr>
          <w:position w:val="-28"/>
        </w:rPr>
        <w:object w:dxaOrig="7240" w:dyaOrig="680" w14:anchorId="66923631">
          <v:shape id="_x0000_i1066" type="#_x0000_t75" style="width:364.5pt;height:36pt" o:ole="">
            <v:imagedata r:id="rId201" o:title=""/>
          </v:shape>
          <o:OLEObject Type="Embed" ProgID="Equation.DSMT4" ShapeID="_x0000_i1066" DrawAspect="Content" ObjectID="_1492860602" r:id="rId202"/>
        </w:object>
      </w:r>
    </w:p>
    <w:p w14:paraId="301939AB" w14:textId="77777777" w:rsidR="00F82DB3" w:rsidRDefault="00F82DB3" w:rsidP="00F82DB3">
      <w:pPr>
        <w:pStyle w:val="Equations"/>
      </w:pPr>
      <w:r w:rsidRPr="00115B71">
        <w:rPr>
          <w:position w:val="-28"/>
        </w:rPr>
        <w:object w:dxaOrig="3760" w:dyaOrig="660" w14:anchorId="1235D197">
          <v:shape id="_x0000_i1067" type="#_x0000_t75" style="width:189pt;height:34.5pt" o:ole="">
            <v:imagedata r:id="rId203" o:title=""/>
          </v:shape>
          <o:OLEObject Type="Embed" ProgID="Equation.DSMT4" ShapeID="_x0000_i1067" DrawAspect="Content" ObjectID="_1492860603" r:id="rId204"/>
        </w:object>
      </w:r>
      <w:r>
        <w:tab/>
      </w:r>
      <w:commentRangeStart w:id="153"/>
      <w:r>
        <w:fldChar w:fldCharType="begin"/>
      </w:r>
      <w:r>
        <w:instrText xml:space="preserve"> MACROBUTTON MTPlaceRef \* MERGEFORMAT </w:instrText>
      </w:r>
      <w:r>
        <w:fldChar w:fldCharType="begin"/>
      </w:r>
      <w:r>
        <w:instrText xml:space="preserve"> SEQ MTEqn \h \* MERGEFORMAT </w:instrText>
      </w:r>
      <w:r>
        <w:fldChar w:fldCharType="end"/>
      </w:r>
      <w:bookmarkStart w:id="154" w:name="ZEqnNum704945"/>
      <w:r>
        <w:instrText>(</w:instrText>
      </w:r>
      <w:fldSimple w:instr=" SEQ MTEqn \c \* Arabic \* MERGEFORMAT ">
        <w:r w:rsidR="0098484A">
          <w:rPr>
            <w:noProof/>
          </w:rPr>
          <w:instrText>7</w:instrText>
        </w:r>
      </w:fldSimple>
      <w:r>
        <w:instrText>)</w:instrText>
      </w:r>
      <w:bookmarkEnd w:id="154"/>
      <w:r>
        <w:fldChar w:fldCharType="end"/>
      </w:r>
      <w:commentRangeEnd w:id="153"/>
      <w:r w:rsidR="00FE3C46">
        <w:rPr>
          <w:rStyle w:val="CommentReference"/>
          <w:rFonts w:asciiTheme="minorHAnsi" w:eastAsiaTheme="minorHAnsi" w:hAnsiTheme="minorHAnsi"/>
          <w:b w:val="0"/>
        </w:rPr>
        <w:commentReference w:id="153"/>
      </w:r>
    </w:p>
    <w:p w14:paraId="52C6340E" w14:textId="45630689" w:rsidR="00F82DB3" w:rsidRDefault="00F82DB3" w:rsidP="00F82DB3">
      <w:pPr>
        <w:pStyle w:val="BodyText"/>
      </w:pPr>
      <w:r>
        <w:t xml:space="preserve">Note that peak-to-peak value of the inductor current </w:t>
      </w:r>
      <w:r>
        <w:fldChar w:fldCharType="begin"/>
      </w:r>
      <w:r>
        <w:instrText xml:space="preserve"> GOTOBUTTON ZEqnNum704945  \* MERGEFORMAT </w:instrText>
      </w:r>
      <w:r w:rsidR="00CD6882">
        <w:fldChar w:fldCharType="begin"/>
      </w:r>
      <w:r w:rsidR="00CD6882">
        <w:instrText xml:space="preserve"> REF ZEqnNum704945 \* Charformat \! \* MERGEFORMAT </w:instrText>
      </w:r>
      <w:r w:rsidR="00CD6882">
        <w:fldChar w:fldCharType="separate"/>
      </w:r>
      <w:r w:rsidR="0098484A">
        <w:instrText>(7)</w:instrText>
      </w:r>
      <w:r w:rsidR="00CD6882">
        <w:fldChar w:fldCharType="end"/>
      </w:r>
      <w:r>
        <w:fldChar w:fldCharType="end"/>
      </w:r>
      <w:r w:rsidR="00C86854">
        <w:t xml:space="preserve"> does not depend</w:t>
      </w:r>
      <w:r>
        <w:t xml:space="preserve"> on load.</w:t>
      </w:r>
      <w:r w:rsidR="00EC3FC6">
        <w:t xml:space="preserve">  </w:t>
      </w:r>
      <w:r w:rsidR="00183F82">
        <w:t xml:space="preserve">Although the </w:t>
      </w:r>
      <w:r w:rsidR="00EC3FC6">
        <w:t>conclusion is based on a special case, where the transition time is negligible</w:t>
      </w:r>
      <w:r w:rsidR="00183F82">
        <w:t xml:space="preserve">, it holds true for case that is more general. </w:t>
      </w:r>
      <w:r w:rsidR="006B1EAC">
        <w:t xml:space="preserve"> </w:t>
      </w:r>
      <w:r w:rsidR="00EC3FC6">
        <w:t>In a more general case, the ripple current (</w:t>
      </w:r>
      <w:r w:rsidR="00EC3FC6" w:rsidRPr="00EC3FC6">
        <w:rPr>
          <w:position w:val="-14"/>
        </w:rPr>
        <w:object w:dxaOrig="660" w:dyaOrig="380" w14:anchorId="45E04C95">
          <v:shape id="_x0000_i1068" type="#_x0000_t75" style="width:31.5pt;height:18.75pt" o:ole="">
            <v:imagedata r:id="rId205" o:title=""/>
          </v:shape>
          <o:OLEObject Type="Embed" ProgID="Equation.DSMT4" ShapeID="_x0000_i1068" DrawAspect="Content" ObjectID="_1492860604" r:id="rId206"/>
        </w:object>
      </w:r>
      <w:r w:rsidR="00EC3FC6">
        <w:t xml:space="preserve">) </w:t>
      </w:r>
      <w:r w:rsidR="00EC3FC6">
        <w:lastRenderedPageBreak/>
        <w:t>depends slightly on load.</w:t>
      </w:r>
      <w:r w:rsidR="00A43C03">
        <w:t xml:space="preserve">  </w:t>
      </w:r>
      <w:r w:rsidR="006B1EAC">
        <w:t>Therefore</w:t>
      </w:r>
      <w:r w:rsidR="00A43C03">
        <w:t xml:space="preserve">, we can consider </w:t>
      </w:r>
      <w:r w:rsidR="006B1EAC">
        <w:t>it</w:t>
      </w:r>
      <w:r w:rsidR="00A43C03">
        <w:t xml:space="preserve"> is controlled by inductance, input/output voltage, swit</w:t>
      </w:r>
      <w:r w:rsidR="006B1EAC">
        <w:t>ching frequency and duty cycle.</w:t>
      </w:r>
    </w:p>
    <w:p w14:paraId="18C7DC3F" w14:textId="77777777" w:rsidR="00F82DB3" w:rsidRPr="009B5901" w:rsidRDefault="00F82DB3" w:rsidP="00C951FD">
      <w:pPr>
        <w:pStyle w:val="Heading3"/>
      </w:pPr>
      <w:bookmarkStart w:id="155" w:name="_Toc418888389"/>
      <w:commentRangeStart w:id="156"/>
      <w:r>
        <w:t>Output</w:t>
      </w:r>
      <w:commentRangeEnd w:id="156"/>
      <w:r w:rsidR="00FE3C46">
        <w:rPr>
          <w:rStyle w:val="CommentReference"/>
          <w:rFonts w:asciiTheme="minorHAnsi" w:eastAsiaTheme="minorHAnsi" w:hAnsiTheme="minorHAnsi" w:cstheme="minorBidi"/>
          <w:i w:val="0"/>
        </w:rPr>
        <w:commentReference w:id="156"/>
      </w:r>
      <w:r>
        <w:t xml:space="preserve"> current or load current (</w:t>
      </w:r>
      <w:r w:rsidRPr="00FE0694">
        <w:rPr>
          <w:position w:val="-12"/>
        </w:rPr>
        <w:object w:dxaOrig="480" w:dyaOrig="360" w14:anchorId="35B654E3">
          <v:shape id="_x0000_i1069" type="#_x0000_t75" style="width:23.25pt;height:18pt" o:ole="">
            <v:imagedata r:id="rId18" o:title=""/>
          </v:shape>
          <o:OLEObject Type="Embed" ProgID="Equation.DSMT4" ShapeID="_x0000_i1069" DrawAspect="Content" ObjectID="_1492860605" r:id="rId207"/>
        </w:object>
      </w:r>
      <w:r>
        <w:t>)</w:t>
      </w:r>
      <w:bookmarkEnd w:id="155"/>
    </w:p>
    <w:p w14:paraId="46592A96" w14:textId="45D39549" w:rsidR="00F82DB3" w:rsidRDefault="00F760A9" w:rsidP="00F82DB3">
      <w:pPr>
        <w:pStyle w:val="BodyText"/>
      </w:pPr>
      <w:r>
        <w:rPr>
          <w:noProof/>
        </w:rPr>
        <mc:AlternateContent>
          <mc:Choice Requires="wps">
            <w:drawing>
              <wp:anchor distT="0" distB="0" distL="114300" distR="114300" simplePos="0" relativeHeight="251659264" behindDoc="0" locked="0" layoutInCell="1" allowOverlap="1" wp14:anchorId="5BD9F8E7" wp14:editId="4C6D0E1B">
                <wp:simplePos x="0" y="0"/>
                <wp:positionH relativeFrom="margin">
                  <wp:posOffset>2265045</wp:posOffset>
                </wp:positionH>
                <wp:positionV relativeFrom="margin">
                  <wp:posOffset>2190181</wp:posOffset>
                </wp:positionV>
                <wp:extent cx="3221355" cy="3004185"/>
                <wp:effectExtent l="0" t="0" r="0" b="5715"/>
                <wp:wrapSquare wrapText="bothSides"/>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3004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EA64D8" w14:textId="77777777" w:rsidR="00CB6609" w:rsidRDefault="00CB6609" w:rsidP="00F82DB3">
                            <w:pPr>
                              <w:pStyle w:val="FootnoteText"/>
                              <w:keepNext/>
                              <w:ind w:firstLine="90"/>
                            </w:pPr>
                            <w:r>
                              <w:rPr>
                                <w:noProof/>
                              </w:rPr>
                              <w:drawing>
                                <wp:inline distT="0" distB="0" distL="0" distR="0" wp14:anchorId="29DCC089" wp14:editId="14D31E17">
                                  <wp:extent cx="3164205" cy="221488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64205" cy="2214880"/>
                                          </a:xfrm>
                                          <a:prstGeom prst="rect">
                                            <a:avLst/>
                                          </a:prstGeom>
                                        </pic:spPr>
                                      </pic:pic>
                                    </a:graphicData>
                                  </a:graphic>
                                </wp:inline>
                              </w:drawing>
                            </w:r>
                          </w:p>
                          <w:p w14:paraId="662B8C15" w14:textId="77777777" w:rsidR="00CB6609" w:rsidRDefault="00CB6609" w:rsidP="002276E9">
                            <w:pPr>
                              <w:pStyle w:val="Caption"/>
                            </w:pPr>
                            <w:bookmarkStart w:id="157" w:name="_Ref416878698"/>
                            <w:bookmarkStart w:id="158" w:name="_Toc418888445"/>
                            <w:r>
                              <w:t xml:space="preserve">Fig.  </w:t>
                            </w:r>
                            <w:r>
                              <w:fldChar w:fldCharType="begin"/>
                            </w:r>
                            <w:r>
                              <w:instrText xml:space="preserve"> SEQ Fig._ \* ARABIC </w:instrText>
                            </w:r>
                            <w:r>
                              <w:fldChar w:fldCharType="separate"/>
                            </w:r>
                            <w:r>
                              <w:rPr>
                                <w:noProof/>
                              </w:rPr>
                              <w:t>17</w:t>
                            </w:r>
                            <w:r>
                              <w:rPr>
                                <w:noProof/>
                              </w:rPr>
                              <w:fldChar w:fldCharType="end"/>
                            </w:r>
                            <w:bookmarkEnd w:id="157"/>
                            <w:r>
                              <w:t xml:space="preserve">  An increases in I</w:t>
                            </w:r>
                            <w:r>
                              <w:rPr>
                                <w:vertAlign w:val="subscript"/>
                              </w:rPr>
                              <w:t>Load</w:t>
                            </w:r>
                            <w:r>
                              <w:t xml:space="preserve"> shifts the</w:t>
                            </w:r>
                            <w:r w:rsidRPr="00461121">
                              <w:rPr>
                                <w:position w:val="-12"/>
                              </w:rPr>
                              <w:object w:dxaOrig="220" w:dyaOrig="360" w14:anchorId="21B7B26C">
                                <v:shape id="_x0000_i1151" type="#_x0000_t75" style="width:11.25pt;height:18pt" o:ole="">
                                  <v:imagedata r:id="rId45" o:title=""/>
                                </v:shape>
                                <o:OLEObject Type="Embed" ProgID="Equation.DSMT4" ShapeID="_x0000_i1151" DrawAspect="Content" ObjectID="_1492860673" r:id="rId209"/>
                              </w:object>
                            </w:r>
                            <w:r>
                              <w:t>waveform up. When load current is too high, ZVS is lost because</w:t>
                            </w:r>
                            <w:r w:rsidRPr="00461121">
                              <w:rPr>
                                <w:position w:val="-12"/>
                              </w:rPr>
                              <w:object w:dxaOrig="220" w:dyaOrig="360" w14:anchorId="1F44A7E9">
                                <v:shape id="_x0000_i1152" type="#_x0000_t75" style="width:11.25pt;height:18pt" o:ole="">
                                  <v:imagedata r:id="rId45" o:title=""/>
                                </v:shape>
                                <o:OLEObject Type="Embed" ProgID="Equation.DSMT4" ShapeID="_x0000_i1152" DrawAspect="Content" ObjectID="_1492860674" r:id="rId210"/>
                              </w:object>
                            </w:r>
                            <w:r>
                              <w:t>doesn’t have negative value for rising resonant transition.</w:t>
                            </w:r>
                            <w:bookmarkEnd w:id="158"/>
                          </w:p>
                          <w:p w14:paraId="2FA9E4C3" w14:textId="77777777" w:rsidR="00CB6609" w:rsidRDefault="00CB6609" w:rsidP="00F82DB3">
                            <w:pPr>
                              <w:pStyle w:val="FootnoteText"/>
                              <w:ind w:firstLine="90"/>
                            </w:pPr>
                          </w:p>
                          <w:p w14:paraId="23B9CC3B" w14:textId="77777777" w:rsidR="00CB6609" w:rsidRDefault="00CB6609"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5BD9F8E7" id="_x0000_s1042" type="#_x0000_t202" style="position:absolute;left:0;text-align:left;margin-left:178.35pt;margin-top:172.45pt;width:253.65pt;height:236.55pt;z-index:2516592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" stroked="f">
                <v:textbox inset="0,0,0,0">
                  <w:txbxContent>
                    <w:p w14:paraId="27EA64D8" w14:textId="77777777" w:rsidR="00CB6609" w:rsidRDefault="00CB6609" w:rsidP="00F82DB3">
                      <w:pPr>
                        <w:pStyle w:val="FootnoteText"/>
                        <w:keepNext/>
                        <w:ind w:firstLine="90"/>
                      </w:pPr>
                      <w:r>
                        <w:rPr>
                          <w:noProof/>
                        </w:rPr>
                        <w:drawing>
                          <wp:inline distT="0" distB="0" distL="0" distR="0" wp14:anchorId="29DCC089" wp14:editId="14D31E17">
                            <wp:extent cx="3164205" cy="221488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64205" cy="2214880"/>
                                    </a:xfrm>
                                    <a:prstGeom prst="rect">
                                      <a:avLst/>
                                    </a:prstGeom>
                                  </pic:spPr>
                                </pic:pic>
                              </a:graphicData>
                            </a:graphic>
                          </wp:inline>
                        </w:drawing>
                      </w:r>
                    </w:p>
                    <w:p w14:paraId="662B8C15" w14:textId="77777777" w:rsidR="00CB6609" w:rsidRDefault="00CB6609" w:rsidP="002276E9">
                      <w:pPr>
                        <w:pStyle w:val="Caption"/>
                      </w:pPr>
                      <w:bookmarkStart w:id="159" w:name="_Ref416878698"/>
                      <w:bookmarkStart w:id="160" w:name="_Toc418888445"/>
                      <w:r>
                        <w:t xml:space="preserve">Fig.  </w:t>
                      </w:r>
                      <w:r>
                        <w:fldChar w:fldCharType="begin"/>
                      </w:r>
                      <w:r>
                        <w:instrText xml:space="preserve"> SEQ Fig._ \* ARABIC </w:instrText>
                      </w:r>
                      <w:r>
                        <w:fldChar w:fldCharType="separate"/>
                      </w:r>
                      <w:r>
                        <w:rPr>
                          <w:noProof/>
                        </w:rPr>
                        <w:t>17</w:t>
                      </w:r>
                      <w:r>
                        <w:rPr>
                          <w:noProof/>
                        </w:rPr>
                        <w:fldChar w:fldCharType="end"/>
                      </w:r>
                      <w:bookmarkEnd w:id="159"/>
                      <w:r>
                        <w:t xml:space="preserve">  An increases in I</w:t>
                      </w:r>
                      <w:r>
                        <w:rPr>
                          <w:vertAlign w:val="subscript"/>
                        </w:rPr>
                        <w:t>Load</w:t>
                      </w:r>
                      <w:r>
                        <w:t xml:space="preserve"> shifts the</w:t>
                      </w:r>
                      <w:r w:rsidRPr="00461121">
                        <w:rPr>
                          <w:position w:val="-12"/>
                        </w:rPr>
                        <w:object w:dxaOrig="220" w:dyaOrig="360" w14:anchorId="21B7B26C">
                          <v:shape id="_x0000_i1151" type="#_x0000_t75" style="width:11.25pt;height:18pt" o:ole="">
                            <v:imagedata r:id="rId45" o:title=""/>
                          </v:shape>
                          <o:OLEObject Type="Embed" ProgID="Equation.DSMT4" ShapeID="_x0000_i1151" DrawAspect="Content" ObjectID="_1492860673" r:id="rId211"/>
                        </w:object>
                      </w:r>
                      <w:r>
                        <w:t>waveform up. When load current is too high, ZVS is lost because</w:t>
                      </w:r>
                      <w:r w:rsidRPr="00461121">
                        <w:rPr>
                          <w:position w:val="-12"/>
                        </w:rPr>
                        <w:object w:dxaOrig="220" w:dyaOrig="360" w14:anchorId="1F44A7E9">
                          <v:shape id="_x0000_i1152" type="#_x0000_t75" style="width:11.25pt;height:18pt" o:ole="">
                            <v:imagedata r:id="rId45" o:title=""/>
                          </v:shape>
                          <o:OLEObject Type="Embed" ProgID="Equation.DSMT4" ShapeID="_x0000_i1152" DrawAspect="Content" ObjectID="_1492860674" r:id="rId212"/>
                        </w:object>
                      </w:r>
                      <w:r>
                        <w:t>doesn’t have negative value for rising resonant transition.</w:t>
                      </w:r>
                      <w:bookmarkEnd w:id="160"/>
                    </w:p>
                    <w:p w14:paraId="2FA9E4C3" w14:textId="77777777" w:rsidR="00CB6609" w:rsidRDefault="00CB6609" w:rsidP="00F82DB3">
                      <w:pPr>
                        <w:pStyle w:val="FootnoteText"/>
                        <w:ind w:firstLine="90"/>
                      </w:pPr>
                    </w:p>
                    <w:p w14:paraId="23B9CC3B" w14:textId="77777777" w:rsidR="00CB6609" w:rsidRDefault="00CB6609" w:rsidP="00F82DB3">
                      <w:pPr>
                        <w:pStyle w:val="figurecaption"/>
                        <w:numPr>
                          <w:ilvl w:val="0"/>
                          <w:numId w:val="0"/>
                        </w:numPr>
                        <w:jc w:val="both"/>
                      </w:pPr>
                    </w:p>
                  </w:txbxContent>
                </v:textbox>
                <w10:wrap type="square" anchorx="margin" anchory="margin"/>
              </v:shape>
            </w:pict>
          </mc:Fallback>
        </mc:AlternateContent>
      </w:r>
      <w:r w:rsidR="00F82DB3">
        <w:t>In steady state operation, output voltage (</w:t>
      </w:r>
      <w:r w:rsidR="00F82DB3" w:rsidRPr="00FE0694">
        <w:rPr>
          <w:position w:val="-12"/>
        </w:rPr>
        <w:object w:dxaOrig="380" w:dyaOrig="360" w14:anchorId="2EE369CC">
          <v:shape id="_x0000_i1070" type="#_x0000_t75" style="width:18.75pt;height:18pt" o:ole="">
            <v:imagedata r:id="rId213" o:title=""/>
          </v:shape>
          <o:OLEObject Type="Embed" ProgID="Equation.DSMT4" ShapeID="_x0000_i1070" DrawAspect="Content" ObjectID="_1492860606" r:id="rId214"/>
        </w:object>
      </w:r>
      <w:r w:rsidR="00F82DB3">
        <w:t>) and current (</w:t>
      </w:r>
      <w:r w:rsidR="00F82DB3" w:rsidRPr="00FE0694">
        <w:rPr>
          <w:position w:val="-12"/>
        </w:rPr>
        <w:object w:dxaOrig="480" w:dyaOrig="360" w14:anchorId="655E8F13">
          <v:shape id="_x0000_i1071" type="#_x0000_t75" style="width:23.25pt;height:18pt" o:ole="">
            <v:imagedata r:id="rId18" o:title=""/>
          </v:shape>
          <o:OLEObject Type="Embed" ProgID="Equation.DSMT4" ShapeID="_x0000_i1071" DrawAspect="Content" ObjectID="_1492860607" r:id="rId215"/>
        </w:object>
      </w:r>
      <w:r w:rsidR="00F82DB3">
        <w:t>) of a buck converter (</w:t>
      </w:r>
      <w:r w:rsidR="00F82DB3">
        <w:fldChar w:fldCharType="begin"/>
      </w:r>
      <w:r w:rsidR="00F82DB3">
        <w:instrText xml:space="preserve"> REF _Ref416814107 \h </w:instrText>
      </w:r>
      <w:r w:rsidR="00F82DB3">
        <w:fldChar w:fldCharType="separate"/>
      </w:r>
      <w:r w:rsidR="0098484A">
        <w:t xml:space="preserve">Fig.  </w:t>
      </w:r>
      <w:r w:rsidR="0098484A">
        <w:rPr>
          <w:noProof/>
        </w:rPr>
        <w:t>13</w:t>
      </w:r>
      <w:r w:rsidR="00F82DB3">
        <w:fldChar w:fldCharType="end"/>
      </w:r>
      <w:r w:rsidR="00F82DB3">
        <w:t>) is constant during a switching period.  With ideal LPF, the output current (</w:t>
      </w:r>
      <w:r w:rsidR="00F82DB3" w:rsidRPr="00FE0694">
        <w:rPr>
          <w:position w:val="-12"/>
        </w:rPr>
        <w:object w:dxaOrig="480" w:dyaOrig="360" w14:anchorId="77A3AF2E">
          <v:shape id="_x0000_i1072" type="#_x0000_t75" style="width:23.25pt;height:18pt" o:ole="">
            <v:imagedata r:id="rId18" o:title=""/>
          </v:shape>
          <o:OLEObject Type="Embed" ProgID="Equation.DSMT4" ShapeID="_x0000_i1072" DrawAspect="Content" ObjectID="_1492860608" r:id="rId216"/>
        </w:object>
      </w:r>
      <w:r w:rsidR="00F82DB3">
        <w:t xml:space="preserve">) is the DC component of the inductor current waveform </w:t>
      </w:r>
      <w:r w:rsidR="00F82DB3">
        <w:fldChar w:fldCharType="begin"/>
      </w:r>
      <w:r w:rsidR="00F82DB3">
        <w:instrText xml:space="preserve"> REF _Ref416869217 \h </w:instrText>
      </w:r>
      <w:r w:rsidR="00F82DB3">
        <w:fldChar w:fldCharType="separate"/>
      </w:r>
      <w:r w:rsidR="0098484A">
        <w:t xml:space="preserve">Fig.  </w:t>
      </w:r>
      <w:r w:rsidR="0098484A">
        <w:rPr>
          <w:noProof/>
        </w:rPr>
        <w:t>15</w:t>
      </w:r>
      <w:r w:rsidR="00F82DB3">
        <w:fldChar w:fldCharType="end"/>
      </w:r>
      <w:r w:rsidR="00F82DB3">
        <w:t xml:space="preserve">.  </w:t>
      </w:r>
      <w:r w:rsidR="00F82DB3" w:rsidRPr="00632C9E">
        <w:t>From Fourier analysis, DC component of a periodic waveform is its average value</w:t>
      </w:r>
      <w:r w:rsidR="00F82DB3">
        <w:t>:</w:t>
      </w:r>
      <w:r w:rsidR="00F82DB3" w:rsidRPr="00632C9E">
        <w:t xml:space="preserve"> </w:t>
      </w:r>
    </w:p>
    <w:p w14:paraId="65C3A431" w14:textId="67D3DD09" w:rsidR="00F82DB3" w:rsidRDefault="00F82DB3" w:rsidP="00F82DB3">
      <w:pPr>
        <w:pStyle w:val="Equations"/>
      </w:pPr>
      <w:r w:rsidRPr="00C552BC">
        <w:rPr>
          <w:position w:val="-24"/>
        </w:rPr>
        <w:object w:dxaOrig="1820" w:dyaOrig="620" w14:anchorId="5D846B66">
          <v:shape id="_x0000_i1073" type="#_x0000_t75" style="width:90.75pt;height:30.75pt" o:ole="">
            <v:imagedata r:id="rId217" o:title=""/>
          </v:shape>
          <o:OLEObject Type="Embed" ProgID="Equation.DSMT4" ShapeID="_x0000_i1073" DrawAspect="Content" ObjectID="_1492860609" r:id="rId21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1" w:name="ZEqnNum948512"/>
      <w:r>
        <w:instrText>(</w:instrText>
      </w:r>
      <w:fldSimple w:instr=" SEQ MTEqn \c \* Arabic \* MERGEFORMAT ">
        <w:r w:rsidR="0098484A">
          <w:rPr>
            <w:noProof/>
          </w:rPr>
          <w:instrText>8</w:instrText>
        </w:r>
      </w:fldSimple>
      <w:r>
        <w:instrText>)</w:instrText>
      </w:r>
      <w:bookmarkEnd w:id="161"/>
      <w:r>
        <w:fldChar w:fldCharType="end"/>
      </w:r>
    </w:p>
    <w:p w14:paraId="1DD9E05C" w14:textId="6EDD41D6" w:rsidR="00F82DB3" w:rsidRDefault="00F82DB3" w:rsidP="00F82DB3">
      <w:pPr>
        <w:pStyle w:val="BodyText"/>
      </w:pPr>
      <w:r>
        <w:t xml:space="preserve">In </w:t>
      </w:r>
      <w:r>
        <w:fldChar w:fldCharType="begin"/>
      </w:r>
      <w:r>
        <w:instrText xml:space="preserve"> REF _Ref416869217 \h </w:instrText>
      </w:r>
      <w:r>
        <w:fldChar w:fldCharType="separate"/>
      </w:r>
      <w:r w:rsidR="0098484A">
        <w:t xml:space="preserve">Fig.  </w:t>
      </w:r>
      <w:r w:rsidR="0098484A">
        <w:rPr>
          <w:noProof/>
        </w:rPr>
        <w:t>15</w:t>
      </w:r>
      <w:r>
        <w:fldChar w:fldCharType="end"/>
      </w:r>
      <w:r>
        <w:t>,  I</w:t>
      </w:r>
      <w:r>
        <w:rPr>
          <w:vertAlign w:val="subscript"/>
        </w:rPr>
        <w:t>Load</w:t>
      </w:r>
      <w:r>
        <w:t xml:space="preserve"> is the average line in the center of the </w:t>
      </w:r>
      <w:r w:rsidRPr="00461121">
        <w:rPr>
          <w:position w:val="-12"/>
        </w:rPr>
        <w:object w:dxaOrig="220" w:dyaOrig="360" w14:anchorId="290561DD">
          <v:shape id="_x0000_i1074" type="#_x0000_t75" style="width:11.25pt;height:18pt" o:ole="">
            <v:imagedata r:id="rId45" o:title=""/>
          </v:shape>
          <o:OLEObject Type="Embed" ProgID="Equation.DSMT4" ShapeID="_x0000_i1074" DrawAspect="Content" ObjectID="_1492860610" r:id="rId219"/>
        </w:object>
      </w:r>
      <w:r>
        <w:t>waveform.  When I</w:t>
      </w:r>
      <w:r>
        <w:rPr>
          <w:vertAlign w:val="subscript"/>
        </w:rPr>
        <w:t>Load</w:t>
      </w:r>
      <w:r>
        <w:t xml:space="preserve"> changes, the waveform of </w:t>
      </w:r>
      <w:r w:rsidRPr="00461121">
        <w:rPr>
          <w:position w:val="-12"/>
        </w:rPr>
        <w:object w:dxaOrig="220" w:dyaOrig="360" w14:anchorId="4E88114F">
          <v:shape id="_x0000_i1075" type="#_x0000_t75" style="width:11.25pt;height:18pt" o:ole="">
            <v:imagedata r:id="rId45" o:title=""/>
          </v:shape>
          <o:OLEObject Type="Embed" ProgID="Equation.DSMT4" ShapeID="_x0000_i1075" DrawAspect="Content" ObjectID="_1492860611" r:id="rId220"/>
        </w:object>
      </w:r>
      <w:r>
        <w:t xml:space="preserve">  shifts up or down (</w:t>
      </w:r>
      <w:r>
        <w:fldChar w:fldCharType="begin"/>
      </w:r>
      <w:r>
        <w:instrText xml:space="preserve"> REF _Ref416878698 \h </w:instrText>
      </w:r>
      <w:r>
        <w:fldChar w:fldCharType="separate"/>
      </w:r>
      <w:r w:rsidR="0098484A">
        <w:t xml:space="preserve">Fig.  </w:t>
      </w:r>
      <w:r w:rsidR="0098484A">
        <w:rPr>
          <w:noProof/>
        </w:rPr>
        <w:t>17</w:t>
      </w:r>
      <w:r>
        <w:fldChar w:fldCharType="end"/>
      </w:r>
      <w:r>
        <w:t xml:space="preserve">) to satisfy </w:t>
      </w:r>
      <w:r>
        <w:fldChar w:fldCharType="begin"/>
      </w:r>
      <w:r>
        <w:instrText xml:space="preserve"> GOTOBUTTON ZEqnNum948512  \* MERGEFORMAT </w:instrText>
      </w:r>
      <w:r w:rsidR="00CD6882">
        <w:fldChar w:fldCharType="begin"/>
      </w:r>
      <w:r w:rsidR="00CD6882">
        <w:instrText xml:space="preserve"> REF ZEqnNum948512 \* Charformat \! \* MERGEFORMAT </w:instrText>
      </w:r>
      <w:r w:rsidR="00CD6882">
        <w:fldChar w:fldCharType="separate"/>
      </w:r>
      <w:r w:rsidR="0098484A">
        <w:instrText>(8)</w:instrText>
      </w:r>
      <w:r w:rsidR="00CD6882">
        <w:fldChar w:fldCharType="end"/>
      </w:r>
      <w:r>
        <w:fldChar w:fldCharType="end"/>
      </w:r>
      <w:r>
        <w:t xml:space="preserve">.  </w:t>
      </w:r>
    </w:p>
    <w:p w14:paraId="7351717F" w14:textId="49B4FE90" w:rsidR="00C86854" w:rsidRDefault="00C86854" w:rsidP="00C86854">
      <w:pPr>
        <w:pStyle w:val="BodyText"/>
      </w:pPr>
      <w:r>
        <w:t xml:space="preserve">With the special case in </w:t>
      </w:r>
      <w:r>
        <w:fldChar w:fldCharType="begin"/>
      </w:r>
      <w:r>
        <w:instrText xml:space="preserve"> REF _Ref416881387 \h </w:instrText>
      </w:r>
      <w:r>
        <w:fldChar w:fldCharType="separate"/>
      </w:r>
      <w:r w:rsidR="0098484A">
        <w:t xml:space="preserve">Fig.  </w:t>
      </w:r>
      <w:r w:rsidR="0098484A">
        <w:rPr>
          <w:noProof/>
        </w:rPr>
        <w:t>16</w:t>
      </w:r>
      <w:r>
        <w:fldChar w:fldCharType="end"/>
      </w:r>
      <w:r w:rsidR="00D429EE">
        <w:t xml:space="preserve"> (where the transitio</w:t>
      </w:r>
      <w:bookmarkStart w:id="162" w:name="_GoBack"/>
      <w:bookmarkEnd w:id="162"/>
      <w:r w:rsidR="00D429EE">
        <w:t>n time is small enough to be neglected)</w:t>
      </w:r>
      <w:r>
        <w:t>, the averaging can be expressed as:</w:t>
      </w:r>
    </w:p>
    <w:p w14:paraId="541A62DE" w14:textId="2D466AA7" w:rsidR="00C86854" w:rsidRDefault="004D408B" w:rsidP="00C86854">
      <w:pPr>
        <w:pStyle w:val="Equations"/>
      </w:pPr>
      <w:r w:rsidRPr="00B12C70">
        <w:rPr>
          <w:position w:val="-14"/>
        </w:rPr>
        <w:object w:dxaOrig="2140" w:dyaOrig="380" w14:anchorId="134FB14C">
          <v:shape id="_x0000_i1076" type="#_x0000_t75" style="width:107.25pt;height:18.75pt" o:ole="">
            <v:imagedata r:id="rId221" o:title=""/>
          </v:shape>
          <o:OLEObject Type="Embed" ProgID="Equation.DSMT4" ShapeID="_x0000_i1076" DrawAspect="Content" ObjectID="_1492860612" r:id="rId222"/>
        </w:object>
      </w:r>
      <w:r w:rsidR="00C86854">
        <w:tab/>
      </w:r>
      <w:r w:rsidR="00C86854">
        <w:fldChar w:fldCharType="begin"/>
      </w:r>
      <w:r w:rsidR="00C86854">
        <w:instrText xml:space="preserve"> MACROBUTTON MTPlaceRef \* MERGEFORMAT </w:instrText>
      </w:r>
      <w:r w:rsidR="00C86854">
        <w:fldChar w:fldCharType="begin"/>
      </w:r>
      <w:r w:rsidR="00C86854">
        <w:instrText xml:space="preserve"> SEQ MTEqn \h \* MERGEFORMAT </w:instrText>
      </w:r>
      <w:r w:rsidR="00C86854">
        <w:fldChar w:fldCharType="end"/>
      </w:r>
      <w:bookmarkStart w:id="163" w:name="ZEqnNum943472"/>
      <w:r w:rsidR="00C86854">
        <w:instrText>(</w:instrText>
      </w:r>
      <w:fldSimple w:instr=" SEQ MTEqn \c \* Arabic \* MERGEFORMAT ">
        <w:r w:rsidR="0098484A">
          <w:rPr>
            <w:noProof/>
          </w:rPr>
          <w:instrText>9</w:instrText>
        </w:r>
      </w:fldSimple>
      <w:r w:rsidR="00C86854">
        <w:instrText>)</w:instrText>
      </w:r>
      <w:bookmarkEnd w:id="163"/>
      <w:r w:rsidR="00C86854">
        <w:fldChar w:fldCharType="end"/>
      </w:r>
    </w:p>
    <w:p w14:paraId="7AAD284D" w14:textId="2E0FD56E" w:rsidR="00C700D4" w:rsidRDefault="00EB2916" w:rsidP="00C700D4">
      <w:pPr>
        <w:pStyle w:val="Equations"/>
      </w:pPr>
      <w:r w:rsidRPr="00C700D4">
        <w:rPr>
          <w:position w:val="-24"/>
        </w:rPr>
        <w:object w:dxaOrig="2320" w:dyaOrig="620" w14:anchorId="5FF00F1A">
          <v:shape id="_x0000_i1077" type="#_x0000_t75" style="width:116.25pt;height:31.5pt" o:ole="">
            <v:imagedata r:id="rId223" o:title=""/>
          </v:shape>
          <o:OLEObject Type="Embed" ProgID="Equation.DSMT4" ShapeID="_x0000_i1077" DrawAspect="Content" ObjectID="_1492860613" r:id="rId224"/>
        </w:object>
      </w:r>
      <w:r w:rsidR="00C700D4">
        <w:tab/>
      </w:r>
      <w:r w:rsidR="00C700D4">
        <w:fldChar w:fldCharType="begin"/>
      </w:r>
      <w:r w:rsidR="00C700D4">
        <w:instrText xml:space="preserve"> MACROBUTTON MTPlaceRef \* MERGEFORMAT </w:instrText>
      </w:r>
      <w:r w:rsidR="00C700D4">
        <w:fldChar w:fldCharType="begin"/>
      </w:r>
      <w:r w:rsidR="00C700D4">
        <w:instrText xml:space="preserve"> SEQ MTEqn \h \* MERGEFORMAT </w:instrText>
      </w:r>
      <w:r w:rsidR="00C700D4">
        <w:fldChar w:fldCharType="end"/>
      </w:r>
      <w:bookmarkStart w:id="164" w:name="ZEqnNum569301"/>
      <w:r w:rsidR="00C700D4">
        <w:instrText>(</w:instrText>
      </w:r>
      <w:fldSimple w:instr=" SEQ MTEqn \c \* Arabic \* MERGEFORMAT ">
        <w:r w:rsidR="0098484A">
          <w:rPr>
            <w:noProof/>
          </w:rPr>
          <w:instrText>10</w:instrText>
        </w:r>
      </w:fldSimple>
      <w:r w:rsidR="00C700D4">
        <w:instrText>)</w:instrText>
      </w:r>
      <w:bookmarkEnd w:id="164"/>
      <w:r w:rsidR="00C700D4">
        <w:fldChar w:fldCharType="end"/>
      </w:r>
    </w:p>
    <w:p w14:paraId="3E520E08" w14:textId="73E0B3E0" w:rsidR="005E113D" w:rsidRPr="005E113D" w:rsidRDefault="005E113D" w:rsidP="00C700D4">
      <w:pPr>
        <w:pStyle w:val="Equations"/>
        <w:rPr>
          <w:b w:val="0"/>
        </w:rPr>
      </w:pPr>
      <w:r w:rsidRPr="005E113D">
        <w:rPr>
          <w:b w:val="0"/>
        </w:rPr>
        <w:t xml:space="preserve">Where </w:t>
      </w:r>
      <w:r w:rsidR="00EB2916" w:rsidRPr="005E113D">
        <w:rPr>
          <w:b w:val="0"/>
          <w:position w:val="-12"/>
        </w:rPr>
        <w:object w:dxaOrig="340" w:dyaOrig="360" w14:anchorId="0B21E7E4">
          <v:shape id="_x0000_i1078" type="#_x0000_t75" style="width:16.5pt;height:18.75pt" o:ole="">
            <v:imagedata r:id="rId225" o:title=""/>
          </v:shape>
          <o:OLEObject Type="Embed" ProgID="Equation.DSMT4" ShapeID="_x0000_i1078" DrawAspect="Content" ObjectID="_1492860614" r:id="rId226"/>
        </w:object>
      </w:r>
      <w:r>
        <w:rPr>
          <w:b w:val="0"/>
        </w:rPr>
        <w:t xml:space="preserve"> is the initial value of </w:t>
      </w:r>
      <w:r w:rsidRPr="00461121">
        <w:rPr>
          <w:position w:val="-12"/>
        </w:rPr>
        <w:object w:dxaOrig="220" w:dyaOrig="360" w14:anchorId="6D820003">
          <v:shape id="_x0000_i1079" type="#_x0000_t75" style="width:11.25pt;height:18pt" o:ole="">
            <v:imagedata r:id="rId45" o:title=""/>
          </v:shape>
          <o:OLEObject Type="Embed" ProgID="Equation.DSMT4" ShapeID="_x0000_i1079" DrawAspect="Content" ObjectID="_1492860615" r:id="rId227"/>
        </w:object>
      </w:r>
      <w:r w:rsidRPr="005E113D">
        <w:rPr>
          <w:b w:val="0"/>
        </w:rPr>
        <w:t xml:space="preserve"> </w:t>
      </w:r>
      <w:r w:rsidR="00036723">
        <w:rPr>
          <w:b w:val="0"/>
        </w:rPr>
        <w:t>(</w:t>
      </w:r>
      <w:r w:rsidR="009D46C8">
        <w:rPr>
          <w:b w:val="0"/>
        </w:rPr>
        <w:t>at</w:t>
      </w:r>
      <w:r>
        <w:rPr>
          <w:b w:val="0"/>
        </w:rPr>
        <w:t xml:space="preserve"> t=0</w:t>
      </w:r>
      <w:r w:rsidR="00036723">
        <w:rPr>
          <w:b w:val="0"/>
        </w:rPr>
        <w:t>,</w:t>
      </w:r>
      <w:r>
        <w:rPr>
          <w:b w:val="0"/>
        </w:rPr>
        <w:t xml:space="preserve"> the beginning of a switching cycle);</w:t>
      </w:r>
    </w:p>
    <w:p w14:paraId="4A80E763" w14:textId="77777777" w:rsidR="00F82DB3" w:rsidRDefault="00F82DB3" w:rsidP="00C951FD">
      <w:pPr>
        <w:pStyle w:val="Heading3"/>
      </w:pPr>
      <w:bookmarkStart w:id="165" w:name="_Ref417766016"/>
      <w:bookmarkStart w:id="166" w:name="_Toc418888390"/>
      <w:r>
        <w:t>Operating a half-bridge under ZVS</w:t>
      </w:r>
      <w:bookmarkEnd w:id="165"/>
      <w:bookmarkEnd w:id="166"/>
    </w:p>
    <w:p w14:paraId="4E39A31F" w14:textId="59DC7640" w:rsidR="00F82DB3" w:rsidRDefault="001E4E41" w:rsidP="001E4E41">
      <w:pPr>
        <w:pStyle w:val="BodyText"/>
      </w:pPr>
      <w:r>
        <w:t xml:space="preserve">According to the traditional ZVS </w:t>
      </w:r>
      <w:r w:rsidRPr="001E4E41">
        <w:t xml:space="preserve">condition </w:t>
      </w:r>
      <w:r w:rsidRPr="001E4E41">
        <w:fldChar w:fldCharType="begin"/>
      </w:r>
      <w:r w:rsidR="00F1113E">
        <w:instrText xml:space="preserve"> ADDIN ZOTERO_ITEM CSL_CITATION {"citationID":"cjjlo2q7p","properties":{"formattedCitation":"[68], [69]","plainCitation":"[68], [69]"},"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label":"page"},{"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label":"page"}],"schema":"https://github.com/citation-style-language/schema/raw/master/csl-citation.json"} </w:instrText>
      </w:r>
      <w:r w:rsidRPr="001E4E41">
        <w:fldChar w:fldCharType="separate"/>
      </w:r>
      <w:r w:rsidR="00F1113E" w:rsidRPr="00F1113E">
        <w:t>[68], [69]</w:t>
      </w:r>
      <w:r w:rsidRPr="001E4E41">
        <w:fldChar w:fldCharType="end"/>
      </w:r>
      <w:r w:rsidRPr="001E4E41">
        <w:t xml:space="preserve">, </w:t>
      </w:r>
      <w:r w:rsidR="00EB2916" w:rsidRPr="001E4E41">
        <w:rPr>
          <w:position w:val="-12"/>
        </w:rPr>
        <w:object w:dxaOrig="340" w:dyaOrig="360" w14:anchorId="03E4586E">
          <v:shape id="_x0000_i1080" type="#_x0000_t75" style="width:16.5pt;height:18.75pt" o:ole="">
            <v:imagedata r:id="rId228" o:title=""/>
          </v:shape>
          <o:OLEObject Type="Embed" ProgID="Equation.DSMT4" ShapeID="_x0000_i1080" DrawAspect="Content" ObjectID="_1492860616" r:id="rId229"/>
        </w:object>
      </w:r>
      <w:r w:rsidRPr="001E4E41">
        <w:t xml:space="preserve">must have </w:t>
      </w:r>
      <w:r>
        <w:t xml:space="preserve">negative direction at the beginning of the rising ZVRT, and positive direction at the falling ZVRT.  Consider a situation when load is too heavy </w:t>
      </w:r>
      <w:r>
        <w:fldChar w:fldCharType="begin"/>
      </w:r>
      <w:r>
        <w:instrText xml:space="preserve"> REF _Ref416878698 \h </w:instrText>
      </w:r>
      <w:r>
        <w:fldChar w:fldCharType="separate"/>
      </w:r>
      <w:r w:rsidR="0098484A">
        <w:t xml:space="preserve">Fig.  </w:t>
      </w:r>
      <w:r w:rsidR="0098484A">
        <w:rPr>
          <w:noProof/>
        </w:rPr>
        <w:t>17</w:t>
      </w:r>
      <w:r>
        <w:fldChar w:fldCharType="end"/>
      </w:r>
      <w:r>
        <w:t xml:space="preserve">, </w:t>
      </w:r>
      <w:r w:rsidR="00EB2916" w:rsidRPr="00EB2916">
        <w:rPr>
          <w:position w:val="-12"/>
        </w:rPr>
        <w:object w:dxaOrig="340" w:dyaOrig="360" w14:anchorId="10680B4B">
          <v:shape id="_x0000_i1081" type="#_x0000_t75" style="width:16.5pt;height:18.75pt" o:ole="">
            <v:imagedata r:id="rId230" o:title=""/>
          </v:shape>
          <o:OLEObject Type="Embed" ProgID="Equation.DSMT4" ShapeID="_x0000_i1081" DrawAspect="Content" ObjectID="_1492860617" r:id="rId231"/>
        </w:object>
      </w:r>
      <w:r>
        <w:t xml:space="preserve">may loss negative direction for </w:t>
      </w:r>
      <w:r w:rsidR="00BB3257">
        <w:t xml:space="preserve">rising ZVRT.  In </w:t>
      </w:r>
      <w:r w:rsidR="00BB3257">
        <w:lastRenderedPageBreak/>
        <w:t xml:space="preserve">this case, </w:t>
      </w:r>
      <w:r>
        <w:t xml:space="preserve">the rising edge of switch node voltage is hard-switching.  </w:t>
      </w:r>
      <w:r w:rsidR="00EC3FC6">
        <w:t xml:space="preserve">(Same conclusion can be drawn </w:t>
      </w:r>
      <w:r>
        <w:t xml:space="preserve">from </w:t>
      </w:r>
      <w:r>
        <w:fldChar w:fldCharType="begin"/>
      </w:r>
      <w:r>
        <w:instrText xml:space="preserve"> GOTOBUTTON ZEqnNum569301  \* MERGEFORMAT </w:instrText>
      </w:r>
      <w:r w:rsidR="00CD6882">
        <w:fldChar w:fldCharType="begin"/>
      </w:r>
      <w:r w:rsidR="00CD6882">
        <w:instrText xml:space="preserve"> REF ZEqnNum569301 \* Charformat \! \* MERGEFORMAT </w:instrText>
      </w:r>
      <w:r w:rsidR="00CD6882">
        <w:fldChar w:fldCharType="separate"/>
      </w:r>
      <w:r w:rsidR="0098484A">
        <w:instrText>(10)</w:instrText>
      </w:r>
      <w:r w:rsidR="00CD6882">
        <w:fldChar w:fldCharType="end"/>
      </w:r>
      <w:r>
        <w:fldChar w:fldCharType="end"/>
      </w:r>
      <w:r w:rsidR="00EC3FC6">
        <w:t xml:space="preserve">: </w:t>
      </w:r>
      <w:r>
        <w:t xml:space="preserve"> </w:t>
      </w:r>
      <w:r w:rsidR="00EB2916" w:rsidRPr="00EB2916">
        <w:rPr>
          <w:position w:val="-12"/>
        </w:rPr>
        <w:object w:dxaOrig="340" w:dyaOrig="360" w14:anchorId="29D883A4">
          <v:shape id="_x0000_i1082" type="#_x0000_t75" style="width:16.5pt;height:18.75pt" o:ole="">
            <v:imagedata r:id="rId232" o:title=""/>
          </v:shape>
          <o:OLEObject Type="Embed" ProgID="Equation.DSMT4" ShapeID="_x0000_i1082" DrawAspect="Content" ObjectID="_1492860618" r:id="rId233"/>
        </w:object>
      </w:r>
      <w:r>
        <w:t xml:space="preserve">is positive  when </w:t>
      </w:r>
      <w:r w:rsidRPr="00C700D4">
        <w:rPr>
          <w:position w:val="-24"/>
        </w:rPr>
        <w:object w:dxaOrig="1520" w:dyaOrig="620" w14:anchorId="25A86D69">
          <v:shape id="_x0000_i1083" type="#_x0000_t75" style="width:75.75pt;height:31.5pt" o:ole="">
            <v:imagedata r:id="rId234" o:title=""/>
          </v:shape>
          <o:OLEObject Type="Embed" ProgID="Equation.DSMT4" ShapeID="_x0000_i1083" DrawAspect="Content" ObjectID="_1492860619" r:id="rId235"/>
        </w:object>
      </w:r>
      <w:r w:rsidR="00EC3FC6">
        <w:t>)</w:t>
      </w:r>
      <w:r w:rsidR="00F82DB3">
        <w:t xml:space="preserve"> </w:t>
      </w:r>
    </w:p>
    <w:p w14:paraId="1E93187B" w14:textId="7EF317C1" w:rsidR="00F82DB3" w:rsidRDefault="00F82DB3" w:rsidP="00F82DB3">
      <w:pPr>
        <w:pStyle w:val="BodyText"/>
      </w:pPr>
      <w:r>
        <w:t>To ensure ZVRT happens under heavy load, inductor current,</w:t>
      </w:r>
      <w:r w:rsidRPr="00461121">
        <w:rPr>
          <w:position w:val="-12"/>
        </w:rPr>
        <w:object w:dxaOrig="220" w:dyaOrig="360" w14:anchorId="69652B42">
          <v:shape id="_x0000_i1084" type="#_x0000_t75" style="width:11.25pt;height:18pt" o:ole="">
            <v:imagedata r:id="rId45" o:title=""/>
          </v:shape>
          <o:OLEObject Type="Embed" ProgID="Equation.DSMT4" ShapeID="_x0000_i1084" DrawAspect="Content" ObjectID="_1492860620" r:id="rId236"/>
        </w:object>
      </w:r>
      <w:r>
        <w:t>, must have large peak-to-peak value.  Since the inductor peak-to-peak current stays the same for all loads</w:t>
      </w:r>
      <w:r w:rsidR="00EC3FC6">
        <w:t xml:space="preserve"> (from </w:t>
      </w:r>
      <w:r w:rsidR="00EC3FC6">
        <w:fldChar w:fldCharType="begin"/>
      </w:r>
      <w:r w:rsidR="00EC3FC6">
        <w:instrText xml:space="preserve"> REF _Ref417985710 \r \h </w:instrText>
      </w:r>
      <w:r w:rsidR="00EC3FC6">
        <w:fldChar w:fldCharType="separate"/>
      </w:r>
      <w:r w:rsidR="0098484A">
        <w:t>4.2.2</w:t>
      </w:r>
      <w:r w:rsidR="00EC3FC6">
        <w:fldChar w:fldCharType="end"/>
      </w:r>
      <w:r w:rsidR="00EC3FC6">
        <w:t>)</w:t>
      </w:r>
      <w:r>
        <w:t xml:space="preserve">, core loss and conduction loss also stay the same.  </w:t>
      </w:r>
      <w:r w:rsidR="00142BFE">
        <w:t>As a result</w:t>
      </w:r>
      <w:r w:rsidR="001E4E41">
        <w:t>, a</w:t>
      </w:r>
      <w:r>
        <w:t xml:space="preserve"> ZVRT converter designed for large load will have poor efficiency under light load because of unnecessarily </w:t>
      </w:r>
      <w:r w:rsidR="00142BFE">
        <w:t>large inductor ripple current always present.</w:t>
      </w:r>
    </w:p>
    <w:p w14:paraId="0C1EF822" w14:textId="09694721" w:rsidR="00F82DB3" w:rsidRPr="000E427D" w:rsidRDefault="00F82DB3" w:rsidP="00C951FD">
      <w:pPr>
        <w:pStyle w:val="Heading3"/>
      </w:pPr>
      <w:bookmarkStart w:id="167" w:name="_Ref417984461"/>
      <w:bookmarkStart w:id="168" w:name="_Toc418888391"/>
      <w:r>
        <w:t>General case analysis of Zero voltage resonant transition (ZVRT) in a buck converter</w:t>
      </w:r>
      <w:bookmarkEnd w:id="167"/>
      <w:bookmarkEnd w:id="168"/>
    </w:p>
    <w:p w14:paraId="1B21F4D7" w14:textId="1AF01747" w:rsidR="00F82DB3" w:rsidRPr="009B5165" w:rsidRDefault="00F82DB3" w:rsidP="00F82DB3">
      <w:pPr>
        <w:pStyle w:val="BodyText"/>
      </w:pPr>
      <w:r>
        <w:t xml:space="preserve">The traditional analysis of ZVRT </w:t>
      </w:r>
      <w:r>
        <w:fldChar w:fldCharType="begin" w:fldLock="1"/>
      </w:r>
      <w:r w:rsidR="00F1113E">
        <w:instrText xml:space="preserve"> ADDIN ZOTERO_ITEM CSL_CITATION {"citationID":"nAs83lGu","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xml:space="preserve"> assumes that the inductor current is the only factor contributes to the rising/falling ZVRT (</w:t>
      </w:r>
      <w:r>
        <w:fldChar w:fldCharType="begin"/>
      </w:r>
      <w:r>
        <w:instrText xml:space="preserve"> REF _Ref416811660 \h </w:instrText>
      </w:r>
      <w:r>
        <w:fldChar w:fldCharType="separate"/>
      </w:r>
      <w:r w:rsidR="0098484A">
        <w:t xml:space="preserve">Fig.  </w:t>
      </w:r>
      <w:r w:rsidR="0098484A">
        <w:rPr>
          <w:noProof/>
        </w:rPr>
        <w:t>14</w:t>
      </w:r>
      <w:r>
        <w:fldChar w:fldCharType="end"/>
      </w:r>
      <w:r w:rsidR="002B1E1F">
        <w:t xml:space="preserve"> state 2 and 6).  But</w:t>
      </w:r>
      <w:r>
        <w:t xml:space="preserve"> in fact, the output voltage (V</w:t>
      </w:r>
      <w:r w:rsidRPr="00A42EA1">
        <w:rPr>
          <w:vertAlign w:val="subscript"/>
        </w:rPr>
        <w:t>out</w:t>
      </w:r>
      <w:r>
        <w:t>) plays a significant role in ZVRT.  A large output voltage is enough to make the rising resonant transition happen successfully; even whe</w:t>
      </w:r>
      <w:r w:rsidR="002B1E1F">
        <w:t>n the inductor current is zero, where</w:t>
      </w:r>
      <w:r>
        <w:t xml:space="preserve"> </w:t>
      </w:r>
      <w:r>
        <w:fldChar w:fldCharType="begin"/>
      </w:r>
      <w:r>
        <w:instrText xml:space="preserve"> GOTOBUTTON ZEqnNum641742  \* MERGEFORMAT </w:instrText>
      </w:r>
      <w:r w:rsidR="00CD6882">
        <w:fldChar w:fldCharType="begin"/>
      </w:r>
      <w:r w:rsidR="00CD6882">
        <w:instrText xml:space="preserve"> REF ZEqnNum641742 \* Charformat \! \* MERGEFORMAT </w:instrText>
      </w:r>
      <w:r w:rsidR="00CD6882">
        <w:fldChar w:fldCharType="separate"/>
      </w:r>
      <w:r w:rsidR="0098484A" w:rsidRPr="0098484A">
        <w:instrText>(3)</w:instrText>
      </w:r>
      <w:r w:rsidR="00CD6882">
        <w:fldChar w:fldCharType="end"/>
      </w:r>
      <w:r>
        <w:fldChar w:fldCharType="end"/>
      </w:r>
      <w:r w:rsidR="002B1E1F">
        <w:t xml:space="preserve"> (the condition in </w:t>
      </w:r>
      <w:r w:rsidR="002B1E1F">
        <w:fldChar w:fldCharType="begin" w:fldLock="1"/>
      </w:r>
      <w:r w:rsidR="00F1113E">
        <w:instrText xml:space="preserve"> ADDIN ZOTERO_ITEM CSL_CITATION {"citationID":"1YeS57dv","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rsidR="002B1E1F">
        <w:fldChar w:fldCharType="separate"/>
      </w:r>
      <w:r w:rsidR="00F1113E" w:rsidRPr="00F1113E">
        <w:t>[68]</w:t>
      </w:r>
      <w:r w:rsidR="002B1E1F">
        <w:fldChar w:fldCharType="end"/>
      </w:r>
      <w:r w:rsidR="002B1E1F">
        <w:t>)</w:t>
      </w:r>
      <w:r>
        <w:t xml:space="preserve"> is not met.  A correct ZVRT condition for buck converter must include the contribution of the output voltage (V</w:t>
      </w:r>
      <w:r w:rsidRPr="00A42EA1">
        <w:rPr>
          <w:vertAlign w:val="subscript"/>
        </w:rPr>
        <w:t>out</w:t>
      </w:r>
      <w:r>
        <w:t>).</w:t>
      </w:r>
      <w:r w:rsidR="00865338">
        <w:t xml:space="preserve"> </w:t>
      </w:r>
    </w:p>
    <w:p w14:paraId="00BA9056" w14:textId="3FEB6A49" w:rsidR="00F82DB3" w:rsidRDefault="00F82DB3" w:rsidP="00F82DB3">
      <w:pPr>
        <w:pStyle w:val="BodyText"/>
      </w:pPr>
      <w:r>
        <w:t xml:space="preserve">Consider a buck converter in </w:t>
      </w:r>
      <w:r>
        <w:fldChar w:fldCharType="begin"/>
      </w:r>
      <w:r>
        <w:instrText xml:space="preserve"> REF _Ref416814107 \h </w:instrText>
      </w:r>
      <w:r>
        <w:fldChar w:fldCharType="separate"/>
      </w:r>
      <w:r w:rsidR="0098484A">
        <w:t xml:space="preserve">Fig.  </w:t>
      </w:r>
      <w:r w:rsidR="0098484A">
        <w:rPr>
          <w:noProof/>
        </w:rPr>
        <w:t>13</w:t>
      </w:r>
      <w:r>
        <w:fldChar w:fldCharType="end"/>
      </w:r>
      <w:r>
        <w:t xml:space="preserve"> and its rising resonant transition in </w:t>
      </w:r>
      <w:r>
        <w:fldChar w:fldCharType="begin"/>
      </w:r>
      <w:r>
        <w:instrText xml:space="preserve"> REF _Ref416811660 \h </w:instrText>
      </w:r>
      <w:r>
        <w:fldChar w:fldCharType="separate"/>
      </w:r>
      <w:r w:rsidR="0098484A">
        <w:t xml:space="preserve">Fig.  </w:t>
      </w:r>
      <w:r w:rsidR="0098484A">
        <w:rPr>
          <w:noProof/>
        </w:rPr>
        <w:t>14</w:t>
      </w:r>
      <w:r>
        <w:fldChar w:fldCharType="end"/>
      </w:r>
      <w:r>
        <w:t xml:space="preserve"> state 2</w:t>
      </w:r>
      <w:r>
        <w:rPr>
          <w:b/>
        </w:rPr>
        <w:t xml:space="preserve">.  </w:t>
      </w:r>
      <w:r>
        <w:t xml:space="preserve">The output voltage across the output capacitor is constant during the transition, so it can be modelled as a voltage source.  During the rising resonant transition, both mosfets are off.  The equivalent circuit is shown in </w:t>
      </w:r>
      <w:r>
        <w:fldChar w:fldCharType="begin"/>
      </w:r>
      <w:r>
        <w:instrText xml:space="preserve"> REF _Ref416890926 \h </w:instrText>
      </w:r>
      <w:r>
        <w:fldChar w:fldCharType="separate"/>
      </w:r>
      <w:r w:rsidR="0098484A">
        <w:t xml:space="preserve">Fig.  </w:t>
      </w:r>
      <w:r w:rsidR="0098484A">
        <w:rPr>
          <w:noProof/>
        </w:rPr>
        <w:t>18</w:t>
      </w:r>
      <w:r>
        <w:fldChar w:fldCharType="end"/>
      </w:r>
      <w:r>
        <w:t xml:space="preserve">(a).  (with disregarding circuit’s resistance for now.) </w:t>
      </w:r>
    </w:p>
    <w:p w14:paraId="103FD783" w14:textId="5DE95C08" w:rsidR="00F82DB3" w:rsidRDefault="00F82DB3" w:rsidP="00F82DB3">
      <w:pPr>
        <w:pStyle w:val="BodyText"/>
      </w:pPr>
      <w:r>
        <w:t xml:space="preserve">Applying superposition principle, current/voltage values of the circuit in </w:t>
      </w:r>
      <w:r>
        <w:fldChar w:fldCharType="begin"/>
      </w:r>
      <w:r>
        <w:instrText xml:space="preserve"> REF _Ref416890926 \h </w:instrText>
      </w:r>
      <w:r>
        <w:fldChar w:fldCharType="separate"/>
      </w:r>
      <w:r w:rsidR="0098484A">
        <w:t xml:space="preserve">Fig.  </w:t>
      </w:r>
      <w:r w:rsidR="0098484A">
        <w:rPr>
          <w:noProof/>
        </w:rPr>
        <w:t>18</w:t>
      </w:r>
      <w:r>
        <w:fldChar w:fldCharType="end"/>
      </w:r>
      <w:r>
        <w:t xml:space="preserve">(a) equal to the sum of those of the three circuit in </w:t>
      </w:r>
      <w:r>
        <w:fldChar w:fldCharType="begin"/>
      </w:r>
      <w:r>
        <w:instrText xml:space="preserve"> REF _Ref416890926 \h </w:instrText>
      </w:r>
      <w:r>
        <w:fldChar w:fldCharType="separate"/>
      </w:r>
      <w:r w:rsidR="0098484A">
        <w:t xml:space="preserve">Fig.  </w:t>
      </w:r>
      <w:r w:rsidR="0098484A">
        <w:rPr>
          <w:noProof/>
        </w:rPr>
        <w:t>18</w:t>
      </w:r>
      <w:r>
        <w:fldChar w:fldCharType="end"/>
      </w:r>
      <w:r w:rsidR="002B1E1F">
        <w:t xml:space="preserve"> </w:t>
      </w:r>
      <w:r>
        <w:t>(b),</w:t>
      </w:r>
      <w:r w:rsidR="002B1E1F">
        <w:t xml:space="preserve"> (c), (d)</w:t>
      </w:r>
      <w:r>
        <w:t xml:space="preserve"> </w:t>
      </w:r>
      <w:r w:rsidR="002B1E1F">
        <w:t>[</w:t>
      </w:r>
      <w:r>
        <w:t>with (b)</w:t>
      </w:r>
      <w:r w:rsidR="002B1E1F">
        <w:t>, (</w:t>
      </w:r>
      <w:r>
        <w:t>c) has initial condition zero, and (d) has the initial condition of the original circuit (a).</w:t>
      </w:r>
      <w:r w:rsidR="002B1E1F">
        <w:t>]</w:t>
      </w:r>
    </w:p>
    <w:p w14:paraId="7C3B6CC4" w14:textId="62016DDB" w:rsidR="00F82DB3" w:rsidRDefault="00F82DB3" w:rsidP="00F82DB3">
      <w:pPr>
        <w:pStyle w:val="BodyText"/>
      </w:pPr>
      <w:r>
        <w:t xml:space="preserve">The circuit in </w:t>
      </w:r>
      <w:r>
        <w:fldChar w:fldCharType="begin"/>
      </w:r>
      <w:r>
        <w:instrText xml:space="preserve"> REF _Ref416890926 \h </w:instrText>
      </w:r>
      <w:r>
        <w:fldChar w:fldCharType="separate"/>
      </w:r>
      <w:r w:rsidR="0098484A">
        <w:t xml:space="preserve">Fig.  </w:t>
      </w:r>
      <w:r w:rsidR="0098484A">
        <w:rPr>
          <w:noProof/>
        </w:rPr>
        <w:t>18</w:t>
      </w:r>
      <w:r>
        <w:fldChar w:fldCharType="end"/>
      </w:r>
      <w:r>
        <w:t>(b) is an open circuit.  With zero initial condition, nothing happens:</w:t>
      </w:r>
    </w:p>
    <w:p w14:paraId="0EC89F0B" w14:textId="78CE5825" w:rsidR="00F82DB3" w:rsidRDefault="00F82DB3" w:rsidP="00F82DB3">
      <w:pPr>
        <w:pStyle w:val="Equations"/>
      </w:pPr>
      <w:r w:rsidRPr="006225E4">
        <w:rPr>
          <w:position w:val="-32"/>
        </w:rPr>
        <w:object w:dxaOrig="1180" w:dyaOrig="760" w14:anchorId="6939844D">
          <v:shape id="_x0000_i1085" type="#_x0000_t75" style="width:58.5pt;height:37.5pt" o:ole="">
            <v:imagedata r:id="rId237" o:title=""/>
          </v:shape>
          <o:OLEObject Type="Embed" ProgID="Equation.DSMT4" ShapeID="_x0000_i1085" DrawAspect="Content" ObjectID="_1492860621" r:id="rId23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9" w:name="ZEqnNum516415"/>
      <w:r>
        <w:instrText>(</w:instrText>
      </w:r>
      <w:fldSimple w:instr=" SEQ MTEqn \c \* Arabic \* MERGEFORMAT ">
        <w:r w:rsidR="0098484A">
          <w:rPr>
            <w:noProof/>
          </w:rPr>
          <w:instrText>11</w:instrText>
        </w:r>
      </w:fldSimple>
      <w:r>
        <w:instrText>)</w:instrText>
      </w:r>
      <w:bookmarkEnd w:id="169"/>
      <w:r>
        <w:fldChar w:fldCharType="end"/>
      </w:r>
    </w:p>
    <w:p w14:paraId="418A2038" w14:textId="7608C8BF" w:rsidR="00F82DB3" w:rsidRDefault="00F82DB3" w:rsidP="00F82DB3">
      <w:pPr>
        <w:pStyle w:val="BodyText"/>
      </w:pPr>
      <w:r>
        <w:lastRenderedPageBreak/>
        <w:t xml:space="preserve">The circuit in </w:t>
      </w:r>
      <w:bookmarkStart w:id="170" w:name="_Hlk417032432"/>
      <w:r>
        <w:fldChar w:fldCharType="begin"/>
      </w:r>
      <w:r>
        <w:instrText xml:space="preserve"> REF _Ref416890926 \h </w:instrText>
      </w:r>
      <w:r>
        <w:fldChar w:fldCharType="separate"/>
      </w:r>
      <w:r w:rsidR="0098484A">
        <w:t xml:space="preserve">Fig.  </w:t>
      </w:r>
      <w:r w:rsidR="0098484A">
        <w:rPr>
          <w:noProof/>
        </w:rPr>
        <w:t>18</w:t>
      </w:r>
      <w:r>
        <w:fldChar w:fldCharType="end"/>
      </w:r>
      <w:r>
        <w:t>(c)</w:t>
      </w:r>
      <w:bookmarkEnd w:id="170"/>
      <w:r>
        <w:t xml:space="preserve"> and (d) is under damped second order system, whose response has the form</w:t>
      </w:r>
      <w:r w:rsidR="00EE6762">
        <w:t>:</w:t>
      </w:r>
      <w:r w:rsidRPr="001763F0">
        <w:rPr>
          <w:position w:val="-12"/>
        </w:rPr>
        <w:object w:dxaOrig="3060" w:dyaOrig="380" w14:anchorId="5E956B71">
          <v:shape id="_x0000_i1086" type="#_x0000_t75" style="width:153pt;height:18.75pt" o:ole="">
            <v:imagedata r:id="rId239" o:title=""/>
          </v:shape>
          <o:OLEObject Type="Embed" ProgID="Equation.DSMT4" ShapeID="_x0000_i1086" DrawAspect="Content" ObjectID="_1492860622" r:id="rId240"/>
        </w:object>
      </w:r>
      <w:r>
        <w:t>;  (</w:t>
      </w:r>
      <w:r w:rsidRPr="001763F0">
        <w:rPr>
          <w:position w:val="-6"/>
        </w:rPr>
        <w:object w:dxaOrig="600" w:dyaOrig="279" w14:anchorId="2547B65A">
          <v:shape id="_x0000_i1087" type="#_x0000_t75" style="width:30pt;height:13.5pt" o:ole="">
            <v:imagedata r:id="rId241" o:title=""/>
          </v:shape>
          <o:OLEObject Type="Embed" ProgID="Equation.DSMT4" ShapeID="_x0000_i1087" DrawAspect="Content" ObjectID="_1492860623" r:id="rId242"/>
        </w:object>
      </w:r>
      <w:r>
        <w:t>in this case because R = 0)</w:t>
      </w:r>
    </w:p>
    <w:p w14:paraId="6B02D929" w14:textId="4806CEB1" w:rsidR="00F82DB3" w:rsidRDefault="00F82DB3" w:rsidP="00F82DB3">
      <w:pPr>
        <w:pStyle w:val="BodyText"/>
      </w:pPr>
      <w:r>
        <w:t xml:space="preserve">With zero initial condition, the circuit in </w:t>
      </w:r>
      <w:r>
        <w:fldChar w:fldCharType="begin"/>
      </w:r>
      <w:r>
        <w:instrText xml:space="preserve"> REF _Ref416890926 \h </w:instrText>
      </w:r>
      <w:r>
        <w:fldChar w:fldCharType="separate"/>
      </w:r>
      <w:r w:rsidR="0098484A">
        <w:t xml:space="preserve">Fig.  </w:t>
      </w:r>
      <w:r w:rsidR="0098484A">
        <w:rPr>
          <w:noProof/>
        </w:rPr>
        <w:t>18</w:t>
      </w:r>
      <w:r>
        <w:fldChar w:fldCharType="end"/>
      </w:r>
      <w:r>
        <w:t>(c) has a solution:</w:t>
      </w:r>
    </w:p>
    <w:p w14:paraId="6751EB69" w14:textId="0448191E" w:rsidR="00F82DB3" w:rsidRDefault="00F82DB3" w:rsidP="00F82DB3">
      <w:pPr>
        <w:pStyle w:val="Equations"/>
      </w:pPr>
      <w:r w:rsidRPr="001B7735">
        <w:rPr>
          <w:position w:val="-54"/>
        </w:rPr>
        <w:object w:dxaOrig="2760" w:dyaOrig="1200" w14:anchorId="4B2B6E8A">
          <v:shape id="_x0000_i1088" type="#_x0000_t75" style="width:137.25pt;height:60pt" o:ole="">
            <v:imagedata r:id="rId243" o:title=""/>
          </v:shape>
          <o:OLEObject Type="Embed" ProgID="Equation.DSMT4" ShapeID="_x0000_i1088" DrawAspect="Content" ObjectID="_1492860624" r:id="rId24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1" w:name="ZEqnNum835772"/>
      <w:r>
        <w:instrText>(</w:instrText>
      </w:r>
      <w:fldSimple w:instr=" SEQ MTEqn \c \* Arabic \* MERGEFORMAT ">
        <w:r w:rsidR="0098484A">
          <w:rPr>
            <w:noProof/>
          </w:rPr>
          <w:instrText>12</w:instrText>
        </w:r>
      </w:fldSimple>
      <w:r>
        <w:instrText>)</w:instrText>
      </w:r>
      <w:bookmarkEnd w:id="171"/>
      <w:r>
        <w:fldChar w:fldCharType="end"/>
      </w:r>
    </w:p>
    <w:p w14:paraId="4CC0FC2D" w14:textId="44994A01" w:rsidR="00F82DB3" w:rsidRDefault="00F82DB3" w:rsidP="00F82DB3">
      <w:pPr>
        <w:pStyle w:val="Equations"/>
        <w:tabs>
          <w:tab w:val="clear" w:pos="8460"/>
        </w:tabs>
      </w:pPr>
      <w:r>
        <w:tab/>
        <w:t xml:space="preserve">With </w:t>
      </w:r>
      <w:r w:rsidRPr="001B7735">
        <w:rPr>
          <w:position w:val="-34"/>
        </w:rPr>
        <w:object w:dxaOrig="1320" w:dyaOrig="780" w14:anchorId="5C3C87C9">
          <v:shape id="_x0000_i1089" type="#_x0000_t75" style="width:66pt;height:39pt" o:ole="">
            <v:imagedata r:id="rId245" o:title=""/>
          </v:shape>
          <o:OLEObject Type="Embed" ProgID="Equation.DSMT4" ShapeID="_x0000_i1089" DrawAspect="Content" ObjectID="_1492860625" r:id="rId246"/>
        </w:object>
      </w:r>
    </w:p>
    <w:p w14:paraId="22972CCE" w14:textId="1015ADED" w:rsidR="00F82DB3" w:rsidRDefault="00F82DB3" w:rsidP="00F82DB3">
      <w:pPr>
        <w:pStyle w:val="BodyText"/>
      </w:pPr>
      <w:r>
        <w:t>Now, consider the rising resonant transition (</w:t>
      </w:r>
      <w:r>
        <w:fldChar w:fldCharType="begin"/>
      </w:r>
      <w:r>
        <w:instrText xml:space="preserve"> REF _Ref416811660 \h </w:instrText>
      </w:r>
      <w:r>
        <w:fldChar w:fldCharType="separate"/>
      </w:r>
      <w:r w:rsidR="0098484A">
        <w:t xml:space="preserve">Fig.  </w:t>
      </w:r>
      <w:r w:rsidR="0098484A">
        <w:rPr>
          <w:noProof/>
        </w:rPr>
        <w:t>14</w:t>
      </w:r>
      <w:r>
        <w:fldChar w:fldCharType="end"/>
      </w:r>
      <w:r>
        <w:t xml:space="preserve"> State 2), which has an initial condition:</w:t>
      </w:r>
    </w:p>
    <w:p w14:paraId="1C9EA83D" w14:textId="2ABE0BB4" w:rsidR="00F82DB3" w:rsidRDefault="00865338" w:rsidP="00F82DB3">
      <w:pPr>
        <w:pStyle w:val="Equations"/>
      </w:pPr>
      <w:r>
        <w:rPr>
          <w:noProof/>
        </w:rPr>
        <mc:AlternateContent>
          <mc:Choice Requires="wps">
            <w:drawing>
              <wp:anchor distT="0" distB="0" distL="114300" distR="114300" simplePos="0" relativeHeight="251674624" behindDoc="0" locked="0" layoutInCell="1" allowOverlap="1" wp14:anchorId="04BE83A9" wp14:editId="343AB69A">
                <wp:simplePos x="0" y="0"/>
                <wp:positionH relativeFrom="margin">
                  <wp:align>center</wp:align>
                </wp:positionH>
                <wp:positionV relativeFrom="margin">
                  <wp:align>bottom</wp:align>
                </wp:positionV>
                <wp:extent cx="5486400" cy="4372610"/>
                <wp:effectExtent l="0" t="0" r="0" b="8890"/>
                <wp:wrapSquare wrapText="bothSides"/>
                <wp:docPr id="5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72610"/>
                        </a:xfrm>
                        <a:prstGeom prst="rect">
                          <a:avLst/>
                        </a:prstGeom>
                        <a:noFill/>
                        <a:ln>
                          <a:noFill/>
                        </a:ln>
                        <a:extLst/>
                      </wps:spPr>
                      <wps:txbx>
                        <w:txbxContent>
                          <w:p w14:paraId="01A2D890" w14:textId="77777777" w:rsidR="00CB6609" w:rsidRDefault="00CB6609" w:rsidP="00865338">
                            <w:pPr>
                              <w:pStyle w:val="FootnoteText"/>
                              <w:keepNext/>
                              <w:jc w:val="center"/>
                            </w:pPr>
                            <w:r w:rsidRPr="00462BEE">
                              <w:rPr>
                                <w:noProof/>
                              </w:rPr>
                              <w:t xml:space="preserve"> </w:t>
                            </w:r>
                            <w:r>
                              <w:rPr>
                                <w:noProof/>
                              </w:rPr>
                              <w:drawing>
                                <wp:inline distT="0" distB="0" distL="0" distR="0" wp14:anchorId="266664EE" wp14:editId="413AD348">
                                  <wp:extent cx="5479415" cy="3568700"/>
                                  <wp:effectExtent l="0" t="0" r="6985" b="0"/>
                                  <wp:docPr id="485" name="Picture 485"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5F5AB12D" w14:textId="77777777" w:rsidR="00CB6609" w:rsidRDefault="00CB6609" w:rsidP="00865338">
                            <w:pPr>
                              <w:pStyle w:val="Caption"/>
                            </w:pPr>
                            <w:bookmarkStart w:id="172" w:name="_Ref416890926"/>
                            <w:bookmarkStart w:id="173" w:name="_Toc418888446"/>
                            <w:r>
                              <w:t xml:space="preserve">Fig.  </w:t>
                            </w:r>
                            <w:r>
                              <w:fldChar w:fldCharType="begin"/>
                            </w:r>
                            <w:r>
                              <w:instrText xml:space="preserve"> SEQ Fig._ \* ARABIC </w:instrText>
                            </w:r>
                            <w:r>
                              <w:fldChar w:fldCharType="separate"/>
                            </w:r>
                            <w:r>
                              <w:rPr>
                                <w:noProof/>
                              </w:rPr>
                              <w:t>18</w:t>
                            </w:r>
                            <w:r>
                              <w:rPr>
                                <w:noProof/>
                              </w:rPr>
                              <w:fldChar w:fldCharType="end"/>
                            </w:r>
                            <w:bookmarkEnd w:id="172"/>
                            <w:r>
                              <w:t xml:space="preserve">  (a) The equivalent circuit of the rising resonant transition in buck converter </w:t>
                            </w:r>
                            <w:r>
                              <w:br/>
                              <w:t>(b), (c), (d) applying superposition principle to solve for voltage/current.</w:t>
                            </w:r>
                            <w:bookmarkEnd w:id="173"/>
                          </w:p>
                          <w:p w14:paraId="354BF346" w14:textId="77777777" w:rsidR="00CB6609" w:rsidRDefault="00CB6609" w:rsidP="00865338">
                            <w:pPr>
                              <w:pStyle w:val="FootnoteText"/>
                              <w:keepNext/>
                              <w:jc w:val="center"/>
                            </w:pPr>
                          </w:p>
                          <w:p w14:paraId="3DC0A743" w14:textId="77777777" w:rsidR="00CB6609" w:rsidRDefault="00CB6609" w:rsidP="00865338">
                            <w:pPr>
                              <w:pStyle w:val="Caption"/>
                            </w:pPr>
                          </w:p>
                          <w:p w14:paraId="22DD7F39" w14:textId="77777777" w:rsidR="00CB6609" w:rsidRDefault="00CB6609" w:rsidP="00865338">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04BE83A9" id="_x0000_s1043" type="#_x0000_t202" style="position:absolute;left:0;text-align:left;margin-left:0;margin-top:0;width:6in;height:344.3pt;z-index:251674624;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" filled="f" stroked="f">
                <v:textbox inset="0,0,0,0">
                  <w:txbxContent>
                    <w:p w14:paraId="01A2D890" w14:textId="77777777" w:rsidR="00CB6609" w:rsidRDefault="00CB6609" w:rsidP="00865338">
                      <w:pPr>
                        <w:pStyle w:val="FootnoteText"/>
                        <w:keepNext/>
                        <w:jc w:val="center"/>
                      </w:pPr>
                      <w:r w:rsidRPr="00462BEE">
                        <w:rPr>
                          <w:noProof/>
                        </w:rPr>
                        <w:t xml:space="preserve"> </w:t>
                      </w:r>
                      <w:r>
                        <w:rPr>
                          <w:noProof/>
                        </w:rPr>
                        <w:drawing>
                          <wp:inline distT="0" distB="0" distL="0" distR="0" wp14:anchorId="266664EE" wp14:editId="413AD348">
                            <wp:extent cx="5479415" cy="3568700"/>
                            <wp:effectExtent l="0" t="0" r="6985" b="0"/>
                            <wp:docPr id="485" name="Picture 485"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5F5AB12D" w14:textId="77777777" w:rsidR="00CB6609" w:rsidRDefault="00CB6609" w:rsidP="00865338">
                      <w:pPr>
                        <w:pStyle w:val="Caption"/>
                      </w:pPr>
                      <w:bookmarkStart w:id="174" w:name="_Ref416890926"/>
                      <w:bookmarkStart w:id="175" w:name="_Toc418888446"/>
                      <w:r>
                        <w:t xml:space="preserve">Fig.  </w:t>
                      </w:r>
                      <w:r>
                        <w:fldChar w:fldCharType="begin"/>
                      </w:r>
                      <w:r>
                        <w:instrText xml:space="preserve"> SEQ Fig._ \* ARABIC </w:instrText>
                      </w:r>
                      <w:r>
                        <w:fldChar w:fldCharType="separate"/>
                      </w:r>
                      <w:r>
                        <w:rPr>
                          <w:noProof/>
                        </w:rPr>
                        <w:t>18</w:t>
                      </w:r>
                      <w:r>
                        <w:rPr>
                          <w:noProof/>
                        </w:rPr>
                        <w:fldChar w:fldCharType="end"/>
                      </w:r>
                      <w:bookmarkEnd w:id="174"/>
                      <w:r>
                        <w:t xml:space="preserve">  (a) The equivalent circuit of the rising resonant transition in buck converter </w:t>
                      </w:r>
                      <w:r>
                        <w:br/>
                        <w:t>(b), (c), (d) applying superposition principle to solve for voltage/current.</w:t>
                      </w:r>
                      <w:bookmarkEnd w:id="175"/>
                    </w:p>
                    <w:p w14:paraId="354BF346" w14:textId="77777777" w:rsidR="00CB6609" w:rsidRDefault="00CB6609" w:rsidP="00865338">
                      <w:pPr>
                        <w:pStyle w:val="FootnoteText"/>
                        <w:keepNext/>
                        <w:jc w:val="center"/>
                      </w:pPr>
                    </w:p>
                    <w:p w14:paraId="3DC0A743" w14:textId="77777777" w:rsidR="00CB6609" w:rsidRDefault="00CB6609" w:rsidP="00865338">
                      <w:pPr>
                        <w:pStyle w:val="Caption"/>
                      </w:pPr>
                    </w:p>
                    <w:p w14:paraId="22DD7F39" w14:textId="77777777" w:rsidR="00CB6609" w:rsidRDefault="00CB6609" w:rsidP="00865338">
                      <w:pPr>
                        <w:pStyle w:val="FootnoteText"/>
                        <w:keepNext/>
                        <w:jc w:val="center"/>
                      </w:pPr>
                    </w:p>
                  </w:txbxContent>
                </v:textbox>
                <w10:wrap type="square" anchorx="margin" anchory="margin"/>
              </v:shape>
            </w:pict>
          </mc:Fallback>
        </mc:AlternateContent>
      </w:r>
      <w:r w:rsidR="00F82DB3" w:rsidRPr="006225E4">
        <w:rPr>
          <w:position w:val="-32"/>
        </w:rPr>
        <w:object w:dxaOrig="1180" w:dyaOrig="760" w14:anchorId="19321A31">
          <v:shape id="_x0000_i1090" type="#_x0000_t75" style="width:58.5pt;height:37.5pt" o:ole="">
            <v:imagedata r:id="rId248" o:title=""/>
          </v:shape>
          <o:OLEObject Type="Embed" ProgID="Equation.DSMT4" ShapeID="_x0000_i1090" DrawAspect="Content" ObjectID="_1492860626" r:id="rId249"/>
        </w:object>
      </w:r>
      <w:r w:rsidR="00F82DB3">
        <w:tab/>
      </w:r>
      <w:r w:rsidR="00F82DB3">
        <w:fldChar w:fldCharType="begin"/>
      </w:r>
      <w:r w:rsidR="00F82DB3">
        <w:instrText xml:space="preserve"> MACROBUTTON MTPlaceRef \* MERGEFORMAT </w:instrText>
      </w:r>
      <w:r w:rsidR="00F82DB3">
        <w:fldChar w:fldCharType="begin"/>
      </w:r>
      <w:r w:rsidR="00F82DB3">
        <w:instrText xml:space="preserve"> SEQ MTEqn \h \* MERGEFORMAT </w:instrText>
      </w:r>
      <w:r w:rsidR="00F82DB3">
        <w:fldChar w:fldCharType="end"/>
      </w:r>
      <w:r w:rsidR="00F82DB3">
        <w:instrText>(</w:instrText>
      </w:r>
      <w:fldSimple w:instr=" SEQ MTEqn \c \* Arabic \* MERGEFORMAT ">
        <w:r w:rsidR="0098484A">
          <w:rPr>
            <w:noProof/>
          </w:rPr>
          <w:instrText>13</w:instrText>
        </w:r>
      </w:fldSimple>
      <w:r w:rsidR="00F82DB3">
        <w:instrText>)</w:instrText>
      </w:r>
      <w:r w:rsidR="00F82DB3">
        <w:fldChar w:fldCharType="end"/>
      </w:r>
    </w:p>
    <w:p w14:paraId="0DA8F7FE" w14:textId="77777777" w:rsidR="00F82DB3" w:rsidRDefault="00F82DB3" w:rsidP="00F82DB3">
      <w:pPr>
        <w:pStyle w:val="BodyText"/>
      </w:pPr>
      <w:r>
        <w:lastRenderedPageBreak/>
        <w:t xml:space="preserve">The circuit in </w:t>
      </w:r>
      <w:r>
        <w:fldChar w:fldCharType="begin"/>
      </w:r>
      <w:r>
        <w:instrText xml:space="preserve"> REF _Ref416890926 \h </w:instrText>
      </w:r>
      <w:r>
        <w:fldChar w:fldCharType="separate"/>
      </w:r>
      <w:r w:rsidR="0098484A">
        <w:t xml:space="preserve">Fig.  </w:t>
      </w:r>
      <w:r w:rsidR="0098484A">
        <w:rPr>
          <w:noProof/>
        </w:rPr>
        <w:t>18</w:t>
      </w:r>
      <w:r>
        <w:fldChar w:fldCharType="end"/>
      </w:r>
      <w:r>
        <w:t>(d) with the initial condition (9) has a solution:</w:t>
      </w:r>
    </w:p>
    <w:p w14:paraId="263E77DC" w14:textId="77777777" w:rsidR="00F82DB3" w:rsidRDefault="00F82DB3" w:rsidP="00F82DB3">
      <w:pPr>
        <w:pStyle w:val="Equations"/>
      </w:pPr>
      <w:r w:rsidRPr="00231D6B">
        <w:rPr>
          <w:position w:val="-54"/>
        </w:rPr>
        <w:object w:dxaOrig="2760" w:dyaOrig="1200" w14:anchorId="32237A0E">
          <v:shape id="_x0000_i1091" type="#_x0000_t75" style="width:137.25pt;height:60pt" o:ole="">
            <v:imagedata r:id="rId250" o:title=""/>
          </v:shape>
          <o:OLEObject Type="Embed" ProgID="Equation.DSMT4" ShapeID="_x0000_i1091" DrawAspect="Content" ObjectID="_1492860627" r:id="rId25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6" w:name="ZEqnNum350471"/>
      <w:r>
        <w:instrText>(</w:instrText>
      </w:r>
      <w:fldSimple w:instr=" SEQ MTEqn \c \* Arabic \* MERGEFORMAT ">
        <w:r w:rsidR="0098484A">
          <w:rPr>
            <w:noProof/>
          </w:rPr>
          <w:instrText>14</w:instrText>
        </w:r>
      </w:fldSimple>
      <w:r>
        <w:instrText>)</w:instrText>
      </w:r>
      <w:bookmarkEnd w:id="176"/>
      <w:r>
        <w:fldChar w:fldCharType="end"/>
      </w:r>
    </w:p>
    <w:p w14:paraId="4588E952" w14:textId="77777777" w:rsidR="00F82DB3" w:rsidRDefault="00F82DB3" w:rsidP="00F82DB3">
      <w:pPr>
        <w:pStyle w:val="BodyText"/>
      </w:pPr>
      <w:r>
        <w:t xml:space="preserve">From </w:t>
      </w:r>
      <w:r>
        <w:fldChar w:fldCharType="begin"/>
      </w:r>
      <w:r>
        <w:instrText xml:space="preserve"> GOTOBUTTON ZEqnNum516415  \* MERGEFORMAT </w:instrText>
      </w:r>
      <w:r w:rsidR="00CD6882">
        <w:fldChar w:fldCharType="begin"/>
      </w:r>
      <w:r w:rsidR="00CD6882">
        <w:instrText xml:space="preserve"> REF ZEqnNum516415 \* Charformat \! \* MERGEFORMAT </w:instrText>
      </w:r>
      <w:r w:rsidR="00CD6882">
        <w:fldChar w:fldCharType="separate"/>
      </w:r>
      <w:r w:rsidR="0098484A">
        <w:instrText>(11)</w:instrText>
      </w:r>
      <w:r w:rsidR="00CD6882">
        <w:fldChar w:fldCharType="end"/>
      </w:r>
      <w:r>
        <w:fldChar w:fldCharType="end"/>
      </w:r>
      <w:r>
        <w:t xml:space="preserve">, </w:t>
      </w:r>
      <w:r>
        <w:fldChar w:fldCharType="begin"/>
      </w:r>
      <w:r>
        <w:instrText xml:space="preserve"> GOTOBUTTON ZEqnNum835772  \* MERGEFORMAT </w:instrText>
      </w:r>
      <w:r w:rsidR="00CD6882">
        <w:fldChar w:fldCharType="begin"/>
      </w:r>
      <w:r w:rsidR="00CD6882">
        <w:instrText xml:space="preserve"> REF ZEqnNum835772 \* Charformat \! \* MERGEFORMAT </w:instrText>
      </w:r>
      <w:r w:rsidR="00CD6882">
        <w:fldChar w:fldCharType="separate"/>
      </w:r>
      <w:r w:rsidR="0098484A">
        <w:instrText>(12)</w:instrText>
      </w:r>
      <w:r w:rsidR="00CD6882">
        <w:fldChar w:fldCharType="end"/>
      </w:r>
      <w:r>
        <w:fldChar w:fldCharType="end"/>
      </w:r>
      <w:r>
        <w:t xml:space="preserve">, </w:t>
      </w:r>
      <w:r>
        <w:fldChar w:fldCharType="begin"/>
      </w:r>
      <w:r>
        <w:instrText xml:space="preserve"> GOTOBUTTON ZEqnNum350471  \* MERGEFORMAT </w:instrText>
      </w:r>
      <w:r w:rsidR="00CD6882">
        <w:fldChar w:fldCharType="begin"/>
      </w:r>
      <w:r w:rsidR="00CD6882">
        <w:instrText xml:space="preserve"> REF ZEqnNum350471 \* Charformat \! \* MERGEFORMAT </w:instrText>
      </w:r>
      <w:r w:rsidR="00CD6882">
        <w:fldChar w:fldCharType="separate"/>
      </w:r>
      <w:r w:rsidR="0098484A">
        <w:instrText>(14)</w:instrText>
      </w:r>
      <w:r w:rsidR="00CD6882">
        <w:fldChar w:fldCharType="end"/>
      </w:r>
      <w:r>
        <w:fldChar w:fldCharType="end"/>
      </w:r>
      <w:r>
        <w:t>, the total solution is:</w:t>
      </w:r>
    </w:p>
    <w:p w14:paraId="306BC3AF" w14:textId="77777777" w:rsidR="00F82DB3" w:rsidRDefault="00F82DB3" w:rsidP="00F82DB3">
      <w:pPr>
        <w:pStyle w:val="Equations"/>
      </w:pPr>
      <w:r w:rsidRPr="00C22C77">
        <w:rPr>
          <w:position w:val="-76"/>
        </w:rPr>
        <w:object w:dxaOrig="4620" w:dyaOrig="1640" w14:anchorId="160E4407">
          <v:shape id="_x0000_i1092" type="#_x0000_t75" style="width:229.5pt;height:81pt" o:ole="">
            <v:imagedata r:id="rId252" o:title=""/>
          </v:shape>
          <o:OLEObject Type="Embed" ProgID="Equation.DSMT4" ShapeID="_x0000_i1092" DrawAspect="Content" ObjectID="_1492860628" r:id="rId25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7" w:name="ZEqnNum839041"/>
      <w:r>
        <w:instrText>(</w:instrText>
      </w:r>
      <w:fldSimple w:instr=" SEQ MTEqn \c \* Arabic \* MERGEFORMAT ">
        <w:r w:rsidR="0098484A">
          <w:rPr>
            <w:noProof/>
          </w:rPr>
          <w:instrText>15</w:instrText>
        </w:r>
      </w:fldSimple>
      <w:r>
        <w:instrText>)</w:instrText>
      </w:r>
      <w:bookmarkEnd w:id="177"/>
      <w:r>
        <w:fldChar w:fldCharType="end"/>
      </w:r>
    </w:p>
    <w:p w14:paraId="313EE2B2" w14:textId="77777777" w:rsidR="00F82DB3" w:rsidRDefault="00F82DB3" w:rsidP="00F82DB3">
      <w:pPr>
        <w:pStyle w:val="Equations"/>
        <w:ind w:firstLine="1620"/>
      </w:pPr>
      <w:r>
        <w:t xml:space="preserve">With </w:t>
      </w:r>
      <w:r w:rsidRPr="001B7735">
        <w:rPr>
          <w:position w:val="-34"/>
        </w:rPr>
        <w:object w:dxaOrig="1320" w:dyaOrig="780" w14:anchorId="3C548B52">
          <v:shape id="_x0000_i1093" type="#_x0000_t75" style="width:66pt;height:39pt" o:ole="">
            <v:imagedata r:id="rId245" o:title=""/>
          </v:shape>
          <o:OLEObject Type="Embed" ProgID="Equation.DSMT4" ShapeID="_x0000_i1093" DrawAspect="Content" ObjectID="_1492860629" r:id="rId254"/>
        </w:object>
      </w:r>
    </w:p>
    <w:p w14:paraId="548BA380" w14:textId="77777777" w:rsidR="00F82DB3" w:rsidRDefault="00F82DB3" w:rsidP="00F82DB3">
      <w:pPr>
        <w:pStyle w:val="BodyText"/>
      </w:pPr>
      <w:r>
        <w:t xml:space="preserve">The resonant transition is successful when </w:t>
      </w:r>
      <w:r w:rsidRPr="00C952CD">
        <w:rPr>
          <w:position w:val="-12"/>
        </w:rPr>
        <w:object w:dxaOrig="660" w:dyaOrig="360" w14:anchorId="1271AD45">
          <v:shape id="_x0000_i1094" type="#_x0000_t75" style="width:31.5pt;height:18pt" o:ole="">
            <v:imagedata r:id="rId255" o:title=""/>
          </v:shape>
          <o:OLEObject Type="Embed" ProgID="Equation.DSMT4" ShapeID="_x0000_i1094" DrawAspect="Content" ObjectID="_1492860630" r:id="rId256"/>
        </w:object>
      </w:r>
      <w:r>
        <w:t>can rise up to Vin.  In other words:</w:t>
      </w:r>
    </w:p>
    <w:p w14:paraId="0C0C415E" w14:textId="77777777" w:rsidR="00F82DB3" w:rsidRDefault="00F82DB3" w:rsidP="00F82DB3">
      <w:pPr>
        <w:pStyle w:val="Equations"/>
      </w:pPr>
      <w:r w:rsidRPr="00C952CD">
        <w:rPr>
          <w:position w:val="-12"/>
        </w:rPr>
        <w:object w:dxaOrig="1760" w:dyaOrig="360" w14:anchorId="2E10F9CC">
          <v:shape id="_x0000_i1095" type="#_x0000_t75" style="width:88.5pt;height:18pt" o:ole="">
            <v:imagedata r:id="rId257" o:title=""/>
          </v:shape>
          <o:OLEObject Type="Embed" ProgID="Equation.DSMT4" ShapeID="_x0000_i1095" DrawAspect="Content" ObjectID="_1492860631" r:id="rId25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8" w:name="ZEqnNum628356"/>
      <w:r>
        <w:instrText>(</w:instrText>
      </w:r>
      <w:fldSimple w:instr=" SEQ MTEqn \c \* Arabic \* MERGEFORMAT ">
        <w:r w:rsidR="0098484A">
          <w:rPr>
            <w:noProof/>
          </w:rPr>
          <w:instrText>16</w:instrText>
        </w:r>
      </w:fldSimple>
      <w:r>
        <w:instrText>)</w:instrText>
      </w:r>
      <w:bookmarkEnd w:id="178"/>
      <w:r>
        <w:fldChar w:fldCharType="end"/>
      </w:r>
    </w:p>
    <w:p w14:paraId="4D345AC9" w14:textId="77777777" w:rsidR="00F82DB3" w:rsidRDefault="00F82DB3" w:rsidP="00F82DB3">
      <w:pPr>
        <w:pStyle w:val="Equations"/>
      </w:pPr>
      <w:r w:rsidRPr="0005045E">
        <w:rPr>
          <w:b w:val="0"/>
        </w:rPr>
        <w:t xml:space="preserve">From </w:t>
      </w:r>
      <w:r>
        <w:fldChar w:fldCharType="begin"/>
      </w:r>
      <w:r>
        <w:instrText xml:space="preserve"> GOTOBUTTON ZEqnNum839041  \* MERGEFORMAT </w:instrText>
      </w:r>
      <w:r w:rsidR="00CD6882">
        <w:fldChar w:fldCharType="begin"/>
      </w:r>
      <w:r w:rsidR="00CD6882">
        <w:instrText xml:space="preserve"> REF ZEqnNum839041 \* Charformat \! \* MERGEFORMAT </w:instrText>
      </w:r>
      <w:r w:rsidR="00CD6882">
        <w:fldChar w:fldCharType="separate"/>
      </w:r>
      <w:r w:rsidR="0098484A">
        <w:instrText>(15)</w:instrText>
      </w:r>
      <w:r w:rsidR="00CD6882">
        <w:fldChar w:fldCharType="end"/>
      </w:r>
      <w:r>
        <w:fldChar w:fldCharType="end"/>
      </w:r>
      <w:r>
        <w:t>:</w:t>
      </w:r>
    </w:p>
    <w:p w14:paraId="6C8BAE3A" w14:textId="77777777" w:rsidR="00F82DB3" w:rsidRDefault="00F82DB3" w:rsidP="00F82DB3">
      <w:pPr>
        <w:pStyle w:val="Equations"/>
      </w:pPr>
      <w:r w:rsidRPr="00CA0957">
        <w:rPr>
          <w:position w:val="-34"/>
        </w:rPr>
        <w:object w:dxaOrig="4480" w:dyaOrig="780" w14:anchorId="5C4BD6C2">
          <v:shape id="_x0000_i1096" type="#_x0000_t75" style="width:222.75pt;height:39pt" o:ole="">
            <v:imagedata r:id="rId259" o:title=""/>
          </v:shape>
          <o:OLEObject Type="Embed" ProgID="Equation.DSMT4" ShapeID="_x0000_i1096" DrawAspect="Content" ObjectID="_1492860632" r:id="rId2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8484A">
          <w:rPr>
            <w:noProof/>
          </w:rPr>
          <w:instrText>17</w:instrText>
        </w:r>
      </w:fldSimple>
      <w:r>
        <w:instrText>)</w:instrText>
      </w:r>
      <w:r>
        <w:fldChar w:fldCharType="end"/>
      </w:r>
    </w:p>
    <w:p w14:paraId="45A7E5C6" w14:textId="77777777" w:rsidR="00F82DB3" w:rsidRDefault="00F82DB3" w:rsidP="00F82DB3">
      <w:pPr>
        <w:pStyle w:val="Equations"/>
      </w:pPr>
      <w:r w:rsidRPr="00CA0957">
        <w:rPr>
          <w:position w:val="-34"/>
        </w:rPr>
        <w:object w:dxaOrig="4040" w:dyaOrig="780" w14:anchorId="647AAD89">
          <v:shape id="_x0000_i1097" type="#_x0000_t75" style="width:202.5pt;height:39pt" o:ole="">
            <v:imagedata r:id="rId261" o:title=""/>
          </v:shape>
          <o:OLEObject Type="Embed" ProgID="Equation.DSMT4" ShapeID="_x0000_i1097" DrawAspect="Content" ObjectID="_1492860633" r:id="rId26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9" w:name="ZEqnNum579864"/>
      <w:r>
        <w:instrText>(</w:instrText>
      </w:r>
      <w:fldSimple w:instr=" SEQ MTEqn \c \* Arabic \* MERGEFORMAT ">
        <w:r w:rsidR="0098484A">
          <w:rPr>
            <w:noProof/>
          </w:rPr>
          <w:instrText>18</w:instrText>
        </w:r>
      </w:fldSimple>
      <w:r>
        <w:instrText>)</w:instrText>
      </w:r>
      <w:bookmarkEnd w:id="179"/>
      <w:r>
        <w:fldChar w:fldCharType="end"/>
      </w:r>
    </w:p>
    <w:p w14:paraId="5526BCC3" w14:textId="77777777" w:rsidR="00F82DB3" w:rsidRPr="00242163" w:rsidRDefault="00F82DB3" w:rsidP="00F82DB3">
      <w:pPr>
        <w:pStyle w:val="Equations"/>
        <w:tabs>
          <w:tab w:val="clear" w:pos="8460"/>
          <w:tab w:val="right" w:pos="4680"/>
        </w:tabs>
      </w:pPr>
      <w:r>
        <w:tab/>
        <w:t>With</w:t>
      </w:r>
      <w:r w:rsidRPr="007C70BF">
        <w:rPr>
          <w:position w:val="-34"/>
        </w:rPr>
        <w:object w:dxaOrig="1980" w:dyaOrig="780" w14:anchorId="51605189">
          <v:shape id="_x0000_i1098" type="#_x0000_t75" style="width:99pt;height:39pt" o:ole="">
            <v:imagedata r:id="rId263" o:title=""/>
          </v:shape>
          <o:OLEObject Type="Embed" ProgID="Equation.DSMT4" ShapeID="_x0000_i1098" DrawAspect="Content" ObjectID="_1492860634" r:id="rId264"/>
        </w:object>
      </w:r>
    </w:p>
    <w:p w14:paraId="4A246AE4" w14:textId="77777777" w:rsidR="00F82DB3" w:rsidRDefault="00F82DB3" w:rsidP="00F82DB3">
      <w:pPr>
        <w:pStyle w:val="BodyText"/>
      </w:pPr>
      <w:r>
        <w:t xml:space="preserve">With </w:t>
      </w:r>
      <w:r>
        <w:fldChar w:fldCharType="begin"/>
      </w:r>
      <w:r>
        <w:instrText xml:space="preserve"> GOTOBUTTON ZEqnNum628356  \* MERGEFORMAT </w:instrText>
      </w:r>
      <w:r w:rsidR="00CD6882">
        <w:fldChar w:fldCharType="begin"/>
      </w:r>
      <w:r w:rsidR="00CD6882">
        <w:instrText xml:space="preserve"> REF ZEqnNum628356 \* Charformat \! \* MERGEFORMAT </w:instrText>
      </w:r>
      <w:r w:rsidR="00CD6882">
        <w:fldChar w:fldCharType="separate"/>
      </w:r>
      <w:r w:rsidR="0098484A">
        <w:instrText>(16)</w:instrText>
      </w:r>
      <w:r w:rsidR="00CD6882">
        <w:fldChar w:fldCharType="end"/>
      </w:r>
      <w:r>
        <w:fldChar w:fldCharType="end"/>
      </w:r>
      <w:r>
        <w:t xml:space="preserve"> and </w:t>
      </w:r>
      <w:r>
        <w:fldChar w:fldCharType="begin"/>
      </w:r>
      <w:r>
        <w:instrText xml:space="preserve"> GOTOBUTTON ZEqnNum579864  \* MERGEFORMAT </w:instrText>
      </w:r>
      <w:r w:rsidR="00CD6882">
        <w:fldChar w:fldCharType="begin"/>
      </w:r>
      <w:r w:rsidR="00CD6882">
        <w:instrText xml:space="preserve"> REF ZEqnNum579864 \* Charformat \! \* MERGEFORMAT </w:instrText>
      </w:r>
      <w:r w:rsidR="00CD6882">
        <w:fldChar w:fldCharType="separate"/>
      </w:r>
      <w:r w:rsidR="0098484A">
        <w:instrText>(18)</w:instrText>
      </w:r>
      <w:r w:rsidR="00CD6882">
        <w:fldChar w:fldCharType="end"/>
      </w:r>
      <w:r>
        <w:fldChar w:fldCharType="end"/>
      </w:r>
      <w:r>
        <w:t xml:space="preserve">, the condition for ZVRT is: </w:t>
      </w:r>
    </w:p>
    <w:p w14:paraId="722595CD" w14:textId="77777777" w:rsidR="00F82DB3" w:rsidRDefault="00F82DB3" w:rsidP="00F82DB3">
      <w:pPr>
        <w:pStyle w:val="Equations"/>
      </w:pPr>
      <w:r w:rsidRPr="00430179">
        <w:rPr>
          <w:position w:val="-26"/>
        </w:rPr>
        <w:object w:dxaOrig="3900" w:dyaOrig="700" w14:anchorId="7724DCC4">
          <v:shape id="_x0000_i1099" type="#_x0000_t75" style="width:193.5pt;height:34.5pt" o:ole="">
            <v:imagedata r:id="rId265" o:title=""/>
          </v:shape>
          <o:OLEObject Type="Embed" ProgID="Equation.DSMT4" ShapeID="_x0000_i1099" DrawAspect="Content" ObjectID="_1492860635" r:id="rId26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0" w:name="ZEqnNum707672"/>
      <w:r>
        <w:instrText>(</w:instrText>
      </w:r>
      <w:fldSimple w:instr=" SEQ MTEqn \c \* Arabic \* MERGEFORMAT ">
        <w:r w:rsidR="0098484A">
          <w:rPr>
            <w:noProof/>
          </w:rPr>
          <w:instrText>19</w:instrText>
        </w:r>
      </w:fldSimple>
      <w:r>
        <w:instrText>)</w:instrText>
      </w:r>
      <w:bookmarkEnd w:id="180"/>
      <w:r>
        <w:fldChar w:fldCharType="end"/>
      </w:r>
    </w:p>
    <w:p w14:paraId="26F0C5AC" w14:textId="77777777" w:rsidR="00F82DB3" w:rsidRDefault="00F82DB3" w:rsidP="00F82DB3">
      <w:pPr>
        <w:pStyle w:val="BodyText"/>
      </w:pPr>
      <w:r>
        <w:t>When V</w:t>
      </w:r>
      <w:r w:rsidRPr="00115B0D">
        <w:rPr>
          <w:vertAlign w:val="subscript"/>
        </w:rPr>
        <w:t>out</w:t>
      </w:r>
      <w:r>
        <w:t xml:space="preserve"> = 0, the general condition </w:t>
      </w:r>
      <w:r>
        <w:fldChar w:fldCharType="begin"/>
      </w:r>
      <w:r>
        <w:instrText xml:space="preserve"> GOTOBUTTON ZEqnNum707672  \* MERGEFORMAT </w:instrText>
      </w:r>
      <w:r w:rsidR="00CD6882">
        <w:fldChar w:fldCharType="begin"/>
      </w:r>
      <w:r w:rsidR="00CD6882">
        <w:instrText xml:space="preserve"> REF ZEqnNum707672 \* Charformat \! \* MERGEFORMAT </w:instrText>
      </w:r>
      <w:r w:rsidR="00CD6882">
        <w:fldChar w:fldCharType="separate"/>
      </w:r>
      <w:r w:rsidR="0098484A">
        <w:instrText>(19)</w:instrText>
      </w:r>
      <w:r w:rsidR="00CD6882">
        <w:fldChar w:fldCharType="end"/>
      </w:r>
      <w:r>
        <w:fldChar w:fldCharType="end"/>
      </w:r>
      <w:r>
        <w:t xml:space="preserve"> becomes the traditional condition </w:t>
      </w:r>
      <w:r>
        <w:fldChar w:fldCharType="begin"/>
      </w:r>
      <w:r>
        <w:instrText xml:space="preserve"> GOTOBUTTON ZEqnNum641742  \* MERGEFORMAT </w:instrText>
      </w:r>
      <w:r w:rsidR="00CD6882">
        <w:fldChar w:fldCharType="begin"/>
      </w:r>
      <w:r w:rsidR="00CD6882">
        <w:instrText xml:space="preserve"> REF ZEqnNum641742 \* Charformat \! \* MERGEFORMAT </w:instrText>
      </w:r>
      <w:r w:rsidR="00CD6882">
        <w:fldChar w:fldCharType="separate"/>
      </w:r>
      <w:r w:rsidR="0098484A" w:rsidRPr="0098484A">
        <w:instrText>(3)</w:instrText>
      </w:r>
      <w:r w:rsidR="00CD6882">
        <w:fldChar w:fldCharType="end"/>
      </w:r>
      <w:r>
        <w:fldChar w:fldCharType="end"/>
      </w:r>
      <w:r>
        <w:t xml:space="preserve">.  </w:t>
      </w:r>
    </w:p>
    <w:p w14:paraId="7DDC160C" w14:textId="01F19B98" w:rsidR="00F82DB3" w:rsidRDefault="00F82DB3" w:rsidP="00F82DB3">
      <w:pPr>
        <w:pStyle w:val="BodyText"/>
      </w:pPr>
      <w:r>
        <w:t xml:space="preserve">Note that when </w:t>
      </w:r>
      <w:r w:rsidRPr="00F65C2D">
        <w:rPr>
          <w:position w:val="-24"/>
        </w:rPr>
        <w:object w:dxaOrig="1100" w:dyaOrig="620" w14:anchorId="5C364FE6">
          <v:shape id="_x0000_i1100" type="#_x0000_t75" style="width:54pt;height:31.5pt" o:ole="">
            <v:imagedata r:id="rId50" o:title=""/>
          </v:shape>
          <o:OLEObject Type="Embed" ProgID="Equation.DSMT4" ShapeID="_x0000_i1100" DrawAspect="Content" ObjectID="_1492860636" r:id="rId267"/>
        </w:object>
      </w:r>
      <w:r>
        <w:t xml:space="preserve"> and </w:t>
      </w:r>
      <w:r w:rsidRPr="00F65C2D">
        <w:rPr>
          <w:position w:val="-12"/>
        </w:rPr>
        <w:object w:dxaOrig="720" w:dyaOrig="360" w14:anchorId="2AA41EC5">
          <v:shape id="_x0000_i1101" type="#_x0000_t75" style="width:36pt;height:18pt" o:ole="">
            <v:imagedata r:id="rId52" o:title=""/>
          </v:shape>
          <o:OLEObject Type="Embed" ProgID="Equation.DSMT4" ShapeID="_x0000_i1101" DrawAspect="Content" ObjectID="_1492860637" r:id="rId268"/>
        </w:object>
      </w:r>
      <w:r>
        <w:t xml:space="preserve">, the condition </w:t>
      </w:r>
      <w:r>
        <w:fldChar w:fldCharType="begin"/>
      </w:r>
      <w:r>
        <w:instrText xml:space="preserve"> GOTOBUTTON ZEqnNum707672  \* MERGEFORMAT </w:instrText>
      </w:r>
      <w:r w:rsidR="00CD6882">
        <w:fldChar w:fldCharType="begin"/>
      </w:r>
      <w:r w:rsidR="00CD6882">
        <w:instrText xml:space="preserve"> REF ZEqnNum707672 \* Charformat \! \* MERGEFORMAT </w:instrText>
      </w:r>
      <w:r w:rsidR="00CD6882">
        <w:fldChar w:fldCharType="separate"/>
      </w:r>
      <w:r w:rsidR="0098484A">
        <w:instrText>(19)</w:instrText>
      </w:r>
      <w:r w:rsidR="00CD6882">
        <w:fldChar w:fldCharType="end"/>
      </w:r>
      <w:r>
        <w:fldChar w:fldCharType="end"/>
      </w:r>
      <w:r>
        <w:t xml:space="preserve"> is satisfied but the condition </w:t>
      </w:r>
      <w:r>
        <w:fldChar w:fldCharType="begin"/>
      </w:r>
      <w:r>
        <w:instrText xml:space="preserve"> GOTOBUTTON ZEqnNum641742  \* MERGEFORMAT </w:instrText>
      </w:r>
      <w:r w:rsidR="00CD6882">
        <w:fldChar w:fldCharType="begin"/>
      </w:r>
      <w:r w:rsidR="00CD6882">
        <w:instrText xml:space="preserve"> REF ZEqnNum641742 \* Charformat \! \* MERGEFORMAT </w:instrText>
      </w:r>
      <w:r w:rsidR="00CD6882">
        <w:fldChar w:fldCharType="separate"/>
      </w:r>
      <w:r w:rsidR="0098484A" w:rsidRPr="0098484A">
        <w:instrText>(3)</w:instrText>
      </w:r>
      <w:r w:rsidR="00CD6882">
        <w:fldChar w:fldCharType="end"/>
      </w:r>
      <w:r>
        <w:fldChar w:fldCharType="end"/>
      </w:r>
      <w:r>
        <w:t xml:space="preserve"> is not.</w:t>
      </w:r>
      <w:r w:rsidR="006C4A7F">
        <w:t xml:space="preserve">  The question is which condition is correct.</w:t>
      </w:r>
      <w:r>
        <w:t xml:space="preserve">  Simulation result in </w:t>
      </w:r>
      <w:r>
        <w:fldChar w:fldCharType="begin"/>
      </w:r>
      <w:r>
        <w:instrText xml:space="preserve"> REF _Ref416911220 \h </w:instrText>
      </w:r>
      <w:r>
        <w:fldChar w:fldCharType="separate"/>
      </w:r>
      <w:r w:rsidR="0098484A">
        <w:t xml:space="preserve">Fig.  </w:t>
      </w:r>
      <w:r w:rsidR="0098484A">
        <w:rPr>
          <w:noProof/>
        </w:rPr>
        <w:t>19</w:t>
      </w:r>
      <w:r>
        <w:fldChar w:fldCharType="end"/>
      </w:r>
      <w:r>
        <w:t xml:space="preserve"> confirms </w:t>
      </w:r>
      <w:r>
        <w:lastRenderedPageBreak/>
        <w:t xml:space="preserve">that the rising resonant transition happens </w:t>
      </w:r>
      <w:r w:rsidR="002A3814">
        <w:t xml:space="preserve">successfully in this case.  This means </w:t>
      </w:r>
      <w:r>
        <w:t xml:space="preserve">that </w:t>
      </w:r>
      <w:r>
        <w:fldChar w:fldCharType="begin"/>
      </w:r>
      <w:r>
        <w:instrText xml:space="preserve"> GOTOBUTTON ZEqnNum641742  \* MERGEFORMAT </w:instrText>
      </w:r>
      <w:r w:rsidR="00CD6882">
        <w:fldChar w:fldCharType="begin"/>
      </w:r>
      <w:r w:rsidR="00CD6882">
        <w:instrText xml:space="preserve"> REF ZEqnNum641742 \* Charformat \! \* MERGEFORMAT </w:instrText>
      </w:r>
      <w:r w:rsidR="00CD6882">
        <w:fldChar w:fldCharType="separate"/>
      </w:r>
      <w:r w:rsidR="0098484A" w:rsidRPr="0098484A">
        <w:instrText>(3)</w:instrText>
      </w:r>
      <w:r w:rsidR="00CD6882">
        <w:fldChar w:fldCharType="end"/>
      </w:r>
      <w:r>
        <w:fldChar w:fldCharType="end"/>
      </w:r>
      <w:r>
        <w:t xml:space="preserve"> is not correct when the output voltage has large effect on the ZVRT ; and</w:t>
      </w:r>
      <w:r w:rsidR="002A3814">
        <w:t xml:space="preserve"> that</w:t>
      </w:r>
      <w:r>
        <w:t xml:space="preserve">  the condition </w:t>
      </w:r>
      <w:r>
        <w:fldChar w:fldCharType="begin"/>
      </w:r>
      <w:r>
        <w:instrText xml:space="preserve"> GOTOBUTTON ZEqnNum707672  \* MERGEFORMAT </w:instrText>
      </w:r>
      <w:r w:rsidR="00CD6882">
        <w:fldChar w:fldCharType="begin"/>
      </w:r>
      <w:r w:rsidR="00CD6882">
        <w:instrText xml:space="preserve"> REF ZEqnNum707672 \* Charformat \! \* MERGEFORMAT </w:instrText>
      </w:r>
      <w:r w:rsidR="00CD6882">
        <w:fldChar w:fldCharType="separate"/>
      </w:r>
      <w:r w:rsidR="0098484A">
        <w:instrText>(19)</w:instrText>
      </w:r>
      <w:r w:rsidR="00CD6882">
        <w:fldChar w:fldCharType="end"/>
      </w:r>
      <w:r>
        <w:fldChar w:fldCharType="end"/>
      </w:r>
      <w:r>
        <w:t xml:space="preserve"> is a more general case of </w:t>
      </w:r>
      <w:r>
        <w:fldChar w:fldCharType="begin"/>
      </w:r>
      <w:r>
        <w:instrText xml:space="preserve"> GOTOBUTTON ZEqnNum641742  \* MERGEFORMAT </w:instrText>
      </w:r>
      <w:r w:rsidR="00CD6882">
        <w:fldChar w:fldCharType="begin"/>
      </w:r>
      <w:r w:rsidR="00CD6882">
        <w:instrText xml:space="preserve"> REF ZEqnNum641742 \* Charformat \! \* MERGEFORMAT </w:instrText>
      </w:r>
      <w:r w:rsidR="00CD6882">
        <w:fldChar w:fldCharType="separate"/>
      </w:r>
      <w:r w:rsidR="0098484A" w:rsidRPr="0098484A">
        <w:instrText>(3)</w:instrText>
      </w:r>
      <w:r w:rsidR="00CD6882">
        <w:fldChar w:fldCharType="end"/>
      </w:r>
      <w:r>
        <w:fldChar w:fldCharType="end"/>
      </w:r>
      <w:r>
        <w:t>.</w:t>
      </w:r>
    </w:p>
    <w:p w14:paraId="7F46BDE5" w14:textId="77777777" w:rsidR="00F82DB3" w:rsidRDefault="00F82DB3" w:rsidP="00F82DB3">
      <w:pPr>
        <w:pStyle w:val="BodyText"/>
        <w:ind w:firstLine="0"/>
      </w:pPr>
      <w:r>
        <w:rPr>
          <w:noProof/>
        </w:rPr>
        <mc:AlternateContent>
          <mc:Choice Requires="wps">
            <w:drawing>
              <wp:inline distT="0" distB="0" distL="0" distR="0" wp14:anchorId="4C792767" wp14:editId="5EE97E25">
                <wp:extent cx="5486400" cy="3484880"/>
                <wp:effectExtent l="0" t="0" r="0" b="1270"/>
                <wp:docPr id="6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484880"/>
                        </a:xfrm>
                        <a:prstGeom prst="rect">
                          <a:avLst/>
                        </a:prstGeom>
                        <a:noFill/>
                        <a:ln>
                          <a:noFill/>
                        </a:ln>
                        <a:extLst/>
                      </wps:spPr>
                      <wps:txbx>
                        <w:txbxContent>
                          <w:p w14:paraId="3D79EEB0" w14:textId="77777777" w:rsidR="00CB6609" w:rsidRDefault="00CB6609" w:rsidP="00F82DB3">
                            <w:pPr>
                              <w:pStyle w:val="FootnoteText"/>
                              <w:keepNext/>
                              <w:jc w:val="center"/>
                            </w:pPr>
                            <w:r>
                              <w:rPr>
                                <w:noProof/>
                              </w:rPr>
                              <w:drawing>
                                <wp:inline distT="0" distB="0" distL="0" distR="0" wp14:anchorId="1B4EF9ED" wp14:editId="3FD6AEAC">
                                  <wp:extent cx="5471795" cy="2750820"/>
                                  <wp:effectExtent l="0" t="0" r="0" b="0"/>
                                  <wp:docPr id="486" name="Picture 486"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CB6609" w:rsidRDefault="00CB6609" w:rsidP="002276E9">
                            <w:pPr>
                              <w:pStyle w:val="Caption"/>
                            </w:pPr>
                            <w:bookmarkStart w:id="181" w:name="_Ref416911220"/>
                            <w:bookmarkStart w:id="182" w:name="_Toc418888447"/>
                            <w:r>
                              <w:t xml:space="preserve">Fig.  </w:t>
                            </w:r>
                            <w:r>
                              <w:fldChar w:fldCharType="begin"/>
                            </w:r>
                            <w:r>
                              <w:instrText xml:space="preserve"> SEQ Fig._ \* ARABIC </w:instrText>
                            </w:r>
                            <w:r>
                              <w:fldChar w:fldCharType="separate"/>
                            </w:r>
                            <w:r>
                              <w:rPr>
                                <w:noProof/>
                              </w:rPr>
                              <w:t>19</w:t>
                            </w:r>
                            <w:r>
                              <w:rPr>
                                <w:noProof/>
                              </w:rPr>
                              <w:fldChar w:fldCharType="end"/>
                            </w:r>
                            <w:bookmarkEnd w:id="181"/>
                            <w:r>
                              <w:t xml:space="preserve">  Simulation confirms that when </w:t>
                            </w:r>
                            <w:r w:rsidRPr="00F65C2D">
                              <w:rPr>
                                <w:position w:val="-24"/>
                              </w:rPr>
                              <w:object w:dxaOrig="1100" w:dyaOrig="620" w14:anchorId="14CB711A">
                                <v:shape id="_x0000_i1153" type="#_x0000_t75" style="width:54pt;height:31.5pt" o:ole="">
                                  <v:imagedata r:id="rId50" o:title=""/>
                                </v:shape>
                                <o:OLEObject Type="Embed" ProgID="Equation.DSMT4" ShapeID="_x0000_i1153" DrawAspect="Content" ObjectID="_1492860675" r:id="rId270"/>
                              </w:object>
                            </w:r>
                            <w:r>
                              <w:t>the rising ZVRT happens successfully at</w:t>
                            </w:r>
                            <w:r w:rsidRPr="00F65C2D">
                              <w:rPr>
                                <w:position w:val="-12"/>
                              </w:rPr>
                              <w:object w:dxaOrig="720" w:dyaOrig="360" w14:anchorId="5BBEB02F">
                                <v:shape id="_x0000_i1154" type="#_x0000_t75" style="width:36pt;height:18pt" o:ole="">
                                  <v:imagedata r:id="rId52" o:title=""/>
                                </v:shape>
                                <o:OLEObject Type="Embed" ProgID="Equation.DSMT4" ShapeID="_x0000_i1154" DrawAspect="Content" ObjectID="_1492860676" r:id="rId271"/>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bookmarkEnd w:id="182"/>
                          </w:p>
                          <w:p w14:paraId="27E1C4FE" w14:textId="77777777" w:rsidR="00CB6609" w:rsidRDefault="00CB6609" w:rsidP="00F82DB3"/>
                        </w:txbxContent>
                      </wps:txbx>
                      <wps:bodyPr rot="0" vert="horz" wrap="square" lIns="0" tIns="0" rIns="0" bIns="0" anchor="t" anchorCtr="0" upright="1">
                        <a:noAutofit/>
                      </wps:bodyPr>
                    </wps:wsp>
                  </a:graphicData>
                </a:graphic>
              </wp:inline>
            </w:drawing>
          </mc:Choice>
          <mc:Fallback>
            <w:pict>
              <v:shape w14:anchorId="4C792767" id="_x0000_s1044" type="#_x0000_t202" style="width:6in;height:2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" filled="f" stroked="f">
                <v:textbox inset="0,0,0,0">
                  <w:txbxContent>
                    <w:p w14:paraId="3D79EEB0" w14:textId="77777777" w:rsidR="00CB6609" w:rsidRDefault="00CB6609" w:rsidP="00F82DB3">
                      <w:pPr>
                        <w:pStyle w:val="FootnoteText"/>
                        <w:keepNext/>
                        <w:jc w:val="center"/>
                      </w:pPr>
                      <w:r>
                        <w:rPr>
                          <w:noProof/>
                        </w:rPr>
                        <w:drawing>
                          <wp:inline distT="0" distB="0" distL="0" distR="0" wp14:anchorId="1B4EF9ED" wp14:editId="3FD6AEAC">
                            <wp:extent cx="5471795" cy="2750820"/>
                            <wp:effectExtent l="0" t="0" r="0" b="0"/>
                            <wp:docPr id="486" name="Picture 486"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CB6609" w:rsidRDefault="00CB6609" w:rsidP="002276E9">
                      <w:pPr>
                        <w:pStyle w:val="Caption"/>
                      </w:pPr>
                      <w:bookmarkStart w:id="183" w:name="_Ref416911220"/>
                      <w:bookmarkStart w:id="184" w:name="_Toc418888447"/>
                      <w:r>
                        <w:t xml:space="preserve">Fig.  </w:t>
                      </w:r>
                      <w:r>
                        <w:fldChar w:fldCharType="begin"/>
                      </w:r>
                      <w:r>
                        <w:instrText xml:space="preserve"> SEQ Fig._ \* ARABIC </w:instrText>
                      </w:r>
                      <w:r>
                        <w:fldChar w:fldCharType="separate"/>
                      </w:r>
                      <w:r>
                        <w:rPr>
                          <w:noProof/>
                        </w:rPr>
                        <w:t>19</w:t>
                      </w:r>
                      <w:r>
                        <w:rPr>
                          <w:noProof/>
                        </w:rPr>
                        <w:fldChar w:fldCharType="end"/>
                      </w:r>
                      <w:bookmarkEnd w:id="183"/>
                      <w:r>
                        <w:t xml:space="preserve">  Simulation confirms that when </w:t>
                      </w:r>
                      <w:r w:rsidRPr="00F65C2D">
                        <w:rPr>
                          <w:position w:val="-24"/>
                        </w:rPr>
                        <w:object w:dxaOrig="1100" w:dyaOrig="620" w14:anchorId="14CB711A">
                          <v:shape id="_x0000_i1153" type="#_x0000_t75" style="width:54pt;height:31.5pt" o:ole="">
                            <v:imagedata r:id="rId50" o:title=""/>
                          </v:shape>
                          <o:OLEObject Type="Embed" ProgID="Equation.DSMT4" ShapeID="_x0000_i1153" DrawAspect="Content" ObjectID="_1492860675" r:id="rId272"/>
                        </w:object>
                      </w:r>
                      <w:r>
                        <w:t>the rising ZVRT happens successfully at</w:t>
                      </w:r>
                      <w:r w:rsidRPr="00F65C2D">
                        <w:rPr>
                          <w:position w:val="-12"/>
                        </w:rPr>
                        <w:object w:dxaOrig="720" w:dyaOrig="360" w14:anchorId="5BBEB02F">
                          <v:shape id="_x0000_i1154" type="#_x0000_t75" style="width:36pt;height:18pt" o:ole="">
                            <v:imagedata r:id="rId52" o:title=""/>
                          </v:shape>
                          <o:OLEObject Type="Embed" ProgID="Equation.DSMT4" ShapeID="_x0000_i1154" DrawAspect="Content" ObjectID="_1492860676" r:id="rId273"/>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bookmarkEnd w:id="184"/>
                    </w:p>
                    <w:p w14:paraId="27E1C4FE" w14:textId="77777777" w:rsidR="00CB6609" w:rsidRDefault="00CB6609" w:rsidP="00F82DB3"/>
                  </w:txbxContent>
                </v:textbox>
                <w10:anchorlock/>
              </v:shape>
            </w:pict>
          </mc:Fallback>
        </mc:AlternateContent>
      </w:r>
    </w:p>
    <w:p w14:paraId="73E22093" w14:textId="2052BBA7" w:rsidR="00EB2916" w:rsidRDefault="004569FA" w:rsidP="00EB0A9B">
      <w:pPr>
        <w:pStyle w:val="BodyText"/>
      </w:pPr>
      <w:r>
        <w:t>Since it is impractical to sense</w:t>
      </w:r>
      <w:r w:rsidRPr="00F65C2D">
        <w:rPr>
          <w:position w:val="-12"/>
        </w:rPr>
        <w:object w:dxaOrig="340" w:dyaOrig="360" w14:anchorId="1AD75A01">
          <v:shape id="_x0000_i1102" type="#_x0000_t75" style="width:16.5pt;height:18pt" o:ole="">
            <v:imagedata r:id="rId274" o:title=""/>
          </v:shape>
          <o:OLEObject Type="Embed" ProgID="Equation.DSMT4" ShapeID="_x0000_i1102" DrawAspect="Content" ObjectID="_1492860638" r:id="rId275"/>
        </w:object>
      </w:r>
      <w:r>
        <w:t xml:space="preserve">in a high frequency converter, </w:t>
      </w:r>
      <w:r w:rsidR="002A3814">
        <w:t xml:space="preserve">we </w:t>
      </w:r>
      <w:r>
        <w:t>s</w:t>
      </w:r>
      <w:r w:rsidR="00EB0A9B">
        <w:t xml:space="preserve">ubstitute </w:t>
      </w:r>
      <w:r w:rsidR="00EB0A9B">
        <w:fldChar w:fldCharType="begin"/>
      </w:r>
      <w:r w:rsidR="00EB0A9B">
        <w:instrText xml:space="preserve"> GOTOBUTTON ZEqnNum569301  \* MERGEFORMAT </w:instrText>
      </w:r>
      <w:r w:rsidR="00CD6882">
        <w:fldChar w:fldCharType="begin"/>
      </w:r>
      <w:r w:rsidR="00CD6882">
        <w:instrText xml:space="preserve"> REF ZEqnNum569301 \* Charformat \! \* MERGEFORMAT </w:instrText>
      </w:r>
      <w:r w:rsidR="00CD6882">
        <w:fldChar w:fldCharType="separate"/>
      </w:r>
      <w:r w:rsidR="0098484A">
        <w:instrText>(10)</w:instrText>
      </w:r>
      <w:r w:rsidR="00CD6882">
        <w:fldChar w:fldCharType="end"/>
      </w:r>
      <w:r w:rsidR="00EB0A9B">
        <w:fldChar w:fldCharType="end"/>
      </w:r>
      <w:r w:rsidR="00EB0A9B">
        <w:t xml:space="preserve"> into </w:t>
      </w:r>
      <w:r w:rsidR="00EB0A9B">
        <w:fldChar w:fldCharType="begin"/>
      </w:r>
      <w:r w:rsidR="00EB0A9B">
        <w:instrText xml:space="preserve"> GOTOBUTTON ZEqnNum579864  \* MERGEFORMAT </w:instrText>
      </w:r>
      <w:r w:rsidR="00CD6882">
        <w:fldChar w:fldCharType="begin"/>
      </w:r>
      <w:r w:rsidR="00CD6882">
        <w:instrText xml:space="preserve"> REF ZEqnNum579864 \* Charformat \! \* MERGEFORMAT </w:instrText>
      </w:r>
      <w:r w:rsidR="00CD6882">
        <w:fldChar w:fldCharType="separate"/>
      </w:r>
      <w:r w:rsidR="0098484A">
        <w:instrText>(18)</w:instrText>
      </w:r>
      <w:r w:rsidR="00CD6882">
        <w:fldChar w:fldCharType="end"/>
      </w:r>
      <w:r w:rsidR="00EB0A9B">
        <w:fldChar w:fldCharType="end"/>
      </w:r>
    </w:p>
    <w:p w14:paraId="3D71144E" w14:textId="73AE64DC" w:rsidR="00EB0A9B" w:rsidRDefault="00EB0A9B" w:rsidP="004569FA">
      <w:pPr>
        <w:pStyle w:val="Equations"/>
      </w:pPr>
      <w:r w:rsidRPr="00CA0957">
        <w:rPr>
          <w:position w:val="-34"/>
        </w:rPr>
        <w:object w:dxaOrig="5460" w:dyaOrig="780" w14:anchorId="72B72EA6">
          <v:shape id="_x0000_i1103" type="#_x0000_t75" style="width:274.5pt;height:39pt" o:ole="">
            <v:imagedata r:id="rId276" o:title=""/>
          </v:shape>
          <o:OLEObject Type="Embed" ProgID="Equation.DSMT4" ShapeID="_x0000_i1103" DrawAspect="Content" ObjectID="_1492860639" r:id="rId27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5" w:name="ZEqnNum163162"/>
      <w:r>
        <w:instrText>(</w:instrText>
      </w:r>
      <w:fldSimple w:instr=" SEQ MTEqn \c \* Arabic \* MERGEFORMAT ">
        <w:r w:rsidR="0098484A">
          <w:rPr>
            <w:noProof/>
          </w:rPr>
          <w:instrText>20</w:instrText>
        </w:r>
      </w:fldSimple>
      <w:r>
        <w:instrText>)</w:instrText>
      </w:r>
      <w:bookmarkEnd w:id="185"/>
      <w:r>
        <w:fldChar w:fldCharType="end"/>
      </w:r>
    </w:p>
    <w:p w14:paraId="49FE7BB1" w14:textId="39C6A557" w:rsidR="004A21AB" w:rsidRPr="004A21AB" w:rsidRDefault="004A21AB" w:rsidP="004569FA">
      <w:pPr>
        <w:pStyle w:val="Equations"/>
        <w:rPr>
          <w:b w:val="0"/>
        </w:rPr>
      </w:pPr>
      <w:r w:rsidRPr="004A21AB">
        <w:rPr>
          <w:b w:val="0"/>
          <w:position w:val="-12"/>
        </w:rPr>
        <w:object w:dxaOrig="480" w:dyaOrig="360" w14:anchorId="6A470BE4">
          <v:shape id="_x0000_i1104" type="#_x0000_t75" style="width:24pt;height:18.75pt" o:ole="">
            <v:imagedata r:id="rId278" o:title=""/>
          </v:shape>
          <o:OLEObject Type="Embed" ProgID="Equation.DSMT4" ShapeID="_x0000_i1104" DrawAspect="Content" ObjectID="_1492860640" r:id="rId279"/>
        </w:object>
      </w:r>
      <w:r>
        <w:rPr>
          <w:b w:val="0"/>
        </w:rPr>
        <w:t xml:space="preserve"> is (</w:t>
      </w:r>
      <w:r w:rsidR="00532A9B">
        <w:rPr>
          <w:b w:val="0"/>
        </w:rPr>
        <w:t xml:space="preserve">in </w:t>
      </w:r>
      <w:r>
        <w:rPr>
          <w:b w:val="0"/>
        </w:rPr>
        <w:t>theor</w:t>
      </w:r>
      <w:r w:rsidR="00532A9B">
        <w:rPr>
          <w:b w:val="0"/>
        </w:rPr>
        <w:t>y</w:t>
      </w:r>
      <w:r>
        <w:rPr>
          <w:b w:val="0"/>
        </w:rPr>
        <w:t>) constant during a switching cycle.  Therefor</w:t>
      </w:r>
      <w:r w:rsidR="002A3814">
        <w:rPr>
          <w:b w:val="0"/>
        </w:rPr>
        <w:t>e, it is much easier to sense.</w:t>
      </w:r>
    </w:p>
    <w:p w14:paraId="5AC9DB7F" w14:textId="5915933E" w:rsidR="00CA3C23" w:rsidRPr="00147577" w:rsidRDefault="008C54B0" w:rsidP="008C54B0">
      <w:pPr>
        <w:pStyle w:val="Heading1"/>
        <w:rPr>
          <w:sz w:val="36"/>
          <w:szCs w:val="36"/>
        </w:rPr>
      </w:pPr>
      <w:bookmarkStart w:id="186" w:name="_Ref418262253"/>
      <w:r>
        <w:lastRenderedPageBreak/>
        <w:br/>
      </w:r>
      <w:bookmarkStart w:id="187" w:name="_Ref418870171"/>
      <w:bookmarkStart w:id="188" w:name="_Toc418888392"/>
      <w:r w:rsidR="00CA3C23" w:rsidRPr="00147577">
        <w:rPr>
          <w:sz w:val="36"/>
          <w:szCs w:val="36"/>
        </w:rPr>
        <w:t>Proposed optimal control method</w:t>
      </w:r>
      <w:r w:rsidR="007F373D" w:rsidRPr="00147577">
        <w:rPr>
          <w:sz w:val="36"/>
          <w:szCs w:val="36"/>
        </w:rPr>
        <w:t xml:space="preserve"> </w:t>
      </w:r>
      <w:r w:rsidR="00CA3C23" w:rsidRPr="00147577">
        <w:rPr>
          <w:sz w:val="36"/>
          <w:szCs w:val="36"/>
        </w:rPr>
        <w:t xml:space="preserve">for loss </w:t>
      </w:r>
      <w:r w:rsidR="00147577" w:rsidRPr="00147577">
        <w:rPr>
          <w:sz w:val="36"/>
          <w:szCs w:val="36"/>
        </w:rPr>
        <w:t>r</w:t>
      </w:r>
      <w:r w:rsidR="00CA3C23" w:rsidRPr="00147577">
        <w:rPr>
          <w:sz w:val="36"/>
          <w:szCs w:val="36"/>
        </w:rPr>
        <w:t>eduction in</w:t>
      </w:r>
      <w:r w:rsidR="007F373D" w:rsidRPr="00147577">
        <w:rPr>
          <w:sz w:val="36"/>
          <w:szCs w:val="36"/>
        </w:rPr>
        <w:t xml:space="preserve"> </w:t>
      </w:r>
      <w:r w:rsidR="00CA3C23" w:rsidRPr="00147577">
        <w:rPr>
          <w:sz w:val="36"/>
          <w:szCs w:val="36"/>
        </w:rPr>
        <w:t>high-frequency ZVRT converters</w:t>
      </w:r>
      <w:bookmarkEnd w:id="186"/>
      <w:bookmarkEnd w:id="187"/>
      <w:bookmarkEnd w:id="188"/>
      <w:r w:rsidR="00CA3C23" w:rsidRPr="00147577">
        <w:rPr>
          <w:sz w:val="36"/>
          <w:szCs w:val="36"/>
        </w:rPr>
        <w:t xml:space="preserve"> </w:t>
      </w:r>
    </w:p>
    <w:p w14:paraId="4B269DB8" w14:textId="237D8904" w:rsidR="00FB2EF1" w:rsidRDefault="00FB2EF1" w:rsidP="007F373D">
      <w:pPr>
        <w:pStyle w:val="Heading2"/>
      </w:pPr>
      <w:bookmarkStart w:id="189" w:name="_Toc418888393"/>
      <w:r>
        <w:t>Introduction</w:t>
      </w:r>
      <w:bookmarkEnd w:id="189"/>
    </w:p>
    <w:p w14:paraId="0A0D8474" w14:textId="674F5C19" w:rsidR="00B33949" w:rsidRDefault="008C23B9" w:rsidP="00175FA4">
      <w:pPr>
        <w:pStyle w:val="BodyText"/>
      </w:pPr>
      <w:r>
        <w:t xml:space="preserve">As discussed in </w:t>
      </w:r>
      <w:r>
        <w:fldChar w:fldCharType="begin"/>
      </w:r>
      <w:r>
        <w:instrText xml:space="preserve"> REF _Ref417898721 \r \h </w:instrText>
      </w:r>
      <w:r>
        <w:fldChar w:fldCharType="separate"/>
      </w:r>
      <w:r w:rsidR="0098484A">
        <w:t>4.1</w:t>
      </w:r>
      <w:r>
        <w:fldChar w:fldCharType="end"/>
      </w:r>
      <w:r>
        <w:t>, root causes for loss</w:t>
      </w:r>
      <w:r w:rsidR="00175FA4">
        <w:t>es</w:t>
      </w:r>
      <w:r>
        <w:t xml:space="preserve"> in ZVRT buck converter are high inductor ripple current, and</w:t>
      </w:r>
      <w:r w:rsidR="009538B7">
        <w:t xml:space="preserve"> the conduction of mosfets’ body-diode</w:t>
      </w:r>
      <w:r>
        <w:t xml:space="preserve">. </w:t>
      </w:r>
      <w:r w:rsidR="00B33949">
        <w:t xml:space="preserve"> Existing loss optimization techniques </w:t>
      </w:r>
      <w:r w:rsidR="007D09E7">
        <w:fldChar w:fldCharType="begin" w:fldLock="1"/>
      </w:r>
      <w:r w:rsidR="00053D4F">
        <w:instrText xml:space="preserve"> ADDIN ZOTERO_ITEM CSL_CITATION {"citationID":"pbj2bPSr","properties":{"formattedCitation":"{\\rtf [48]\\uc0\\u8211{}[53]}","plainCitation":"[48]–[53]"},"citationItems":[{"id":2700,"uris":["http://zotero.org/users/1757600/items/HXDDC5KX"],"uri":["http://zotero.org/users/1757600/items/HXDDC5KX"],"itemData":{"id":2700,"type":"article-journal","title":"Design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dmTiOi7u/sGDigDU0","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Electronics","id":"dmTiOi7u/sGDigDU0","issue":"11","issued":{"year":2013,"month":11},"page":"5167-5176","title":"Digital Adaptive Frequency Modulation for Bidirectional DC&amp;#x2013;DC Converter","type":"article-journal","volume":"60","page-first":"5167","container-title-short":"IEEE Trans. Ind. Electron."}}],"schema":"https://github.com/citation-style-language/schema/raw/master/csl-citation.json"} </w:instrText>
      </w:r>
      <w:r w:rsidR="007D09E7">
        <w:fldChar w:fldCharType="separate"/>
      </w:r>
      <w:r w:rsidR="007D09E7" w:rsidRPr="00F1113E">
        <w:rPr>
          <w:rFonts w:cs="Times New Roman"/>
        </w:rPr>
        <w:t>[48]–[53]</w:t>
      </w:r>
      <w:r w:rsidR="007D09E7">
        <w:fldChar w:fldCharType="end"/>
      </w:r>
      <w:r w:rsidR="00B33949">
        <w:t xml:space="preserve">, </w:t>
      </w:r>
      <w:r w:rsidR="00B33949">
        <w:fldChar w:fldCharType="begin"/>
      </w:r>
      <w:r w:rsidR="002B65D8">
        <w:instrText xml:space="preserve"> ADDIN ZOTERO_ITEM CSL_CITATION {"citationID":"DbREER4X","properties":{"formattedCitation":"{\\rtf [54]\\uc0\\u8211{}[67]}","plainCitation":"[54]–[67]"},"citationItems":[{"id":2460,"uris":["http://zotero.org/users/1757600/items/Q9FP8D53"],"uri":["http://zotero.org/users/1757600/items/Q9FP8D53"],"itemData":{"id":2460,"type":"article-journal","title":"Accurate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B33949">
        <w:fldChar w:fldCharType="separate"/>
      </w:r>
      <w:r w:rsidR="002B65D8" w:rsidRPr="002B65D8">
        <w:rPr>
          <w:rFonts w:cs="Times New Roman"/>
        </w:rPr>
        <w:t>[54]–[67]</w:t>
      </w:r>
      <w:r w:rsidR="00B33949">
        <w:fldChar w:fldCharType="end"/>
      </w:r>
      <w:r w:rsidR="00B33949">
        <w:t xml:space="preserve">, focus on a single </w:t>
      </w:r>
      <w:r w:rsidR="001E149B">
        <w:t>direction</w:t>
      </w:r>
      <w:r w:rsidR="00B33949">
        <w:t xml:space="preserve">, therefore </w:t>
      </w:r>
      <w:r w:rsidR="00842BE9">
        <w:t>achieve</w:t>
      </w:r>
      <w:r w:rsidR="00B33949">
        <w:t xml:space="preserve"> sub-optimal</w:t>
      </w:r>
      <w:r w:rsidR="00842BE9">
        <w:t xml:space="preserve"> result</w:t>
      </w:r>
      <w:r w:rsidR="00961AA7">
        <w:t>s</w:t>
      </w:r>
      <w:r w:rsidR="00B33949">
        <w:t xml:space="preserve">. </w:t>
      </w:r>
      <w:r>
        <w:t xml:space="preserve"> </w:t>
      </w:r>
    </w:p>
    <w:p w14:paraId="03FFB893" w14:textId="51ADD299" w:rsidR="00175FA4" w:rsidRDefault="00FB2EF1" w:rsidP="00175FA4">
      <w:pPr>
        <w:pStyle w:val="BodyText"/>
      </w:pPr>
      <w:r>
        <w:t>Experimentally, b</w:t>
      </w:r>
      <w:r w:rsidR="001E149B">
        <w:t>y manual tuning using an oscilloscope, we can bring a ZVRT b</w:t>
      </w:r>
      <w:r w:rsidR="008212D6">
        <w:t>uck converter to the</w:t>
      </w:r>
      <w:r w:rsidR="001E149B">
        <w:t xml:space="preserve"> </w:t>
      </w:r>
      <w:r w:rsidR="00532A9B">
        <w:t>true</w:t>
      </w:r>
      <w:r w:rsidR="001E149B">
        <w:t xml:space="preserve"> optimal point</w:t>
      </w:r>
      <w:r w:rsidR="00532A9B">
        <w:t>,</w:t>
      </w:r>
      <w:r w:rsidR="001E149B">
        <w:t xml:space="preserve"> where loss is lowest.  </w:t>
      </w:r>
      <w:r w:rsidR="00B33949">
        <w:fldChar w:fldCharType="begin"/>
      </w:r>
      <w:r w:rsidR="00B33949">
        <w:instrText xml:space="preserve"> REF _Ref417912336 \h </w:instrText>
      </w:r>
      <w:r w:rsidR="00B33949">
        <w:fldChar w:fldCharType="separate"/>
      </w:r>
      <w:r w:rsidR="0098484A">
        <w:t xml:space="preserve">Fig.  </w:t>
      </w:r>
      <w:r w:rsidR="0098484A">
        <w:rPr>
          <w:noProof/>
        </w:rPr>
        <w:t>20</w:t>
      </w:r>
      <w:r w:rsidR="00B33949">
        <w:fldChar w:fldCharType="end"/>
      </w:r>
      <w:r w:rsidR="00B33949">
        <w:t xml:space="preserve"> </w:t>
      </w:r>
      <w:r w:rsidR="00175FA4">
        <w:t>shows a waveform of a ZVRT buck converter after manual tuning to achieve lowest lost</w:t>
      </w:r>
      <w:r w:rsidR="00532A9B">
        <w:t>.  Tuning was done to minimize both inductor ripple current and mosfets’ body diode conduction</w:t>
      </w:r>
      <w:r w:rsidR="00175FA4">
        <w:t xml:space="preserve">.  </w:t>
      </w:r>
      <w:r>
        <w:t xml:space="preserve">In </w:t>
      </w:r>
      <w:r w:rsidR="00532A9B">
        <w:fldChar w:fldCharType="begin"/>
      </w:r>
      <w:r w:rsidR="00532A9B">
        <w:instrText xml:space="preserve"> REF _Ref417912336 \h </w:instrText>
      </w:r>
      <w:r w:rsidR="00532A9B">
        <w:fldChar w:fldCharType="separate"/>
      </w:r>
      <w:r w:rsidR="0098484A">
        <w:t xml:space="preserve">Fig.  </w:t>
      </w:r>
      <w:r w:rsidR="0098484A">
        <w:rPr>
          <w:noProof/>
        </w:rPr>
        <w:t>20</w:t>
      </w:r>
      <w:r w:rsidR="00532A9B">
        <w:fldChar w:fldCharType="end"/>
      </w:r>
      <w:r w:rsidR="00532A9B">
        <w:t xml:space="preserve">, </w:t>
      </w:r>
      <w:r w:rsidR="00175FA4">
        <w:t>mosfet is turned on right when its drain-source voltage reach zero</w:t>
      </w:r>
      <w:r w:rsidR="008212D6">
        <w:t xml:space="preserve"> (state 1 and 3 is eliminated)</w:t>
      </w:r>
      <w:r w:rsidR="00532A9B">
        <w:t>;</w:t>
      </w:r>
      <w:r w:rsidR="00175FA4">
        <w:t xml:space="preserve"> and because of low inductor ripple current, the rising ZVRT</w:t>
      </w:r>
      <w:r w:rsidR="00F72314">
        <w:t xml:space="preserve"> follows an S curve</w:t>
      </w:r>
      <w:r w:rsidR="00532A9B">
        <w:t xml:space="preserve"> (instead of a straight line)</w:t>
      </w:r>
      <w:r w:rsidR="00F72314">
        <w:t xml:space="preserve"> and</w:t>
      </w:r>
      <w:r w:rsidR="00175FA4">
        <w:t xml:space="preserve"> take a large portion of a switching period.</w:t>
      </w:r>
      <w:r w:rsidR="00E91FBD">
        <w:t xml:space="preserve">  The falling ZVRT is faster than the rising ZVRT because load current increases the positive</w:t>
      </w:r>
      <w:r w:rsidR="00AE59A1">
        <w:t xml:space="preserve"> peak</w:t>
      </w:r>
      <w:r w:rsidR="00E91FBD">
        <w:t xml:space="preserve"> </w:t>
      </w:r>
      <w:r w:rsidR="00532A9B">
        <w:t xml:space="preserve">inductor </w:t>
      </w:r>
      <w:r w:rsidR="00E91FBD">
        <w:t>current</w:t>
      </w:r>
      <w:r w:rsidR="00AE59A1">
        <w:t>,</w:t>
      </w:r>
      <w:r w:rsidR="00E91FBD">
        <w:t xml:space="preserve"> </w:t>
      </w:r>
      <w:r w:rsidR="00AE59A1">
        <w:t>which</w:t>
      </w:r>
      <w:r w:rsidR="00532A9B">
        <w:t xml:space="preserve"> drives the</w:t>
      </w:r>
      <w:r w:rsidR="00E91FBD">
        <w:t xml:space="preserve"> falling ZVRT.</w:t>
      </w:r>
      <w:r w:rsidR="00175FA4">
        <w:t xml:space="preserve"> </w:t>
      </w:r>
      <w:r w:rsidR="0096292C">
        <w:t xml:space="preserve"> </w:t>
      </w:r>
      <w:r w:rsidR="00407BE6">
        <w:t>The efficiency</w:t>
      </w:r>
      <w:r w:rsidR="00AE59A1">
        <w:t>, in this case,</w:t>
      </w:r>
      <w:r w:rsidR="00407BE6">
        <w:t xml:space="preserve"> is </w:t>
      </w:r>
      <w:r w:rsidR="00AE59A1">
        <w:t>~</w:t>
      </w:r>
      <w:r w:rsidR="00407BE6">
        <w:t xml:space="preserve"> 99% </w:t>
      </w:r>
      <w:r w:rsidR="00AE59A1">
        <w:t>at switching frequency 781</w:t>
      </w:r>
      <w:r w:rsidR="00383956">
        <w:t xml:space="preserve"> </w:t>
      </w:r>
      <w:r w:rsidR="00AE59A1">
        <w:t>K</w:t>
      </w:r>
      <w:r w:rsidR="00383956">
        <w:t>H</w:t>
      </w:r>
      <w:r w:rsidR="00AE59A1">
        <w:t>z</w:t>
      </w:r>
      <w:r w:rsidR="008212D6">
        <w:t>.</w:t>
      </w:r>
    </w:p>
    <w:p w14:paraId="51A83E54" w14:textId="464A795A" w:rsidR="003C0260" w:rsidRDefault="003C0260" w:rsidP="003C0260">
      <w:pPr>
        <w:pStyle w:val="BodyText"/>
        <w:ind w:firstLine="0"/>
      </w:pPr>
      <w:r>
        <w:rPr>
          <w:noProof/>
        </w:rPr>
        <w:lastRenderedPageBreak/>
        <mc:AlternateContent>
          <mc:Choice Requires="wps">
            <w:drawing>
              <wp:inline distT="0" distB="0" distL="0" distR="0" wp14:anchorId="321E38E1" wp14:editId="2229DEB0">
                <wp:extent cx="5486400" cy="4078336"/>
                <wp:effectExtent l="0" t="0" r="0" b="17780"/>
                <wp:docPr id="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078336"/>
                        </a:xfrm>
                        <a:prstGeom prst="rect">
                          <a:avLst/>
                        </a:prstGeom>
                        <a:noFill/>
                        <a:ln>
                          <a:noFill/>
                        </a:ln>
                        <a:extLst/>
                      </wps:spPr>
                      <wps:txbx>
                        <w:txbxContent>
                          <w:p w14:paraId="163B224D" w14:textId="2D056CCF" w:rsidR="00CB6609" w:rsidRDefault="00CB6609" w:rsidP="003C0260">
                            <w:pPr>
                              <w:pStyle w:val="FootnoteText"/>
                              <w:keepNext/>
                              <w:jc w:val="center"/>
                            </w:pPr>
                            <w:r>
                              <w:rPr>
                                <w:noProof/>
                              </w:rPr>
                              <w:drawing>
                                <wp:inline distT="0" distB="0" distL="0" distR="0" wp14:anchorId="017A346B" wp14:editId="649B1870">
                                  <wp:extent cx="5480685" cy="3433445"/>
                                  <wp:effectExtent l="0" t="0" r="5715" b="0"/>
                                  <wp:docPr id="490" name="Picture 490"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CB6609" w:rsidRDefault="00CB6609" w:rsidP="002276E9">
                            <w:pPr>
                              <w:pStyle w:val="Caption"/>
                            </w:pPr>
                            <w:bookmarkStart w:id="190" w:name="_Ref417912336"/>
                            <w:bookmarkStart w:id="191" w:name="_Toc418888448"/>
                            <w:r>
                              <w:t xml:space="preserve">Fig.  </w:t>
                            </w:r>
                            <w:r>
                              <w:fldChar w:fldCharType="begin"/>
                            </w:r>
                            <w:r>
                              <w:instrText xml:space="preserve"> SEQ Fig._ \* ARABIC </w:instrText>
                            </w:r>
                            <w:r>
                              <w:fldChar w:fldCharType="separate"/>
                            </w:r>
                            <w:r>
                              <w:rPr>
                                <w:noProof/>
                              </w:rPr>
                              <w:t>20</w:t>
                            </w:r>
                            <w:r>
                              <w:rPr>
                                <w:noProof/>
                              </w:rPr>
                              <w:fldChar w:fldCharType="end"/>
                            </w:r>
                            <w:bookmarkEnd w:id="190"/>
                            <w:r>
                              <w:t xml:space="preserve">  An experimental ZVRT buck converter operating at optimal operating point, where loss is lowest.  A change in load or input voltage moves the optimal operating point.  It is desirable that the converter tracks the optimal operating point automatically.</w:t>
                            </w:r>
                            <w:bookmarkEnd w:id="191"/>
                            <w:r>
                              <w:t xml:space="preserve"> </w:t>
                            </w:r>
                          </w:p>
                          <w:p w14:paraId="08C96E33" w14:textId="77777777" w:rsidR="00CB6609" w:rsidRDefault="00CB6609" w:rsidP="003C0260">
                            <w:pPr>
                              <w:pStyle w:val="FootnoteText"/>
                              <w:keepNext/>
                              <w:jc w:val="center"/>
                            </w:pPr>
                          </w:p>
                          <w:p w14:paraId="3295550C" w14:textId="77777777" w:rsidR="00CB6609" w:rsidRDefault="00CB6609" w:rsidP="002276E9">
                            <w:pPr>
                              <w:pStyle w:val="Caption"/>
                            </w:pPr>
                            <w:r>
                              <w:t>.</w:t>
                            </w:r>
                          </w:p>
                          <w:p w14:paraId="25EC81E1" w14:textId="77777777" w:rsidR="00CB6609" w:rsidRDefault="00CB6609" w:rsidP="003C0260"/>
                        </w:txbxContent>
                      </wps:txbx>
                      <wps:bodyPr rot="0" vert="horz" wrap="square" lIns="0" tIns="0" rIns="0" bIns="0" anchor="t" anchorCtr="0" upright="1">
                        <a:noAutofit/>
                      </wps:bodyPr>
                    </wps:wsp>
                  </a:graphicData>
                </a:graphic>
              </wp:inline>
            </w:drawing>
          </mc:Choice>
          <mc:Fallback>
            <w:pict>
              <v:shape w14:anchorId="321E38E1" id="_x0000_s1045" type="#_x0000_t202" style="width:6in;height:3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" filled="f" stroked="f">
                <v:textbox inset="0,0,0,0">
                  <w:txbxContent>
                    <w:p w14:paraId="163B224D" w14:textId="2D056CCF" w:rsidR="00CB6609" w:rsidRDefault="00CB6609" w:rsidP="003C0260">
                      <w:pPr>
                        <w:pStyle w:val="FootnoteText"/>
                        <w:keepNext/>
                        <w:jc w:val="center"/>
                      </w:pPr>
                      <w:r>
                        <w:rPr>
                          <w:noProof/>
                        </w:rPr>
                        <w:drawing>
                          <wp:inline distT="0" distB="0" distL="0" distR="0" wp14:anchorId="017A346B" wp14:editId="649B1870">
                            <wp:extent cx="5480685" cy="3433445"/>
                            <wp:effectExtent l="0" t="0" r="5715" b="0"/>
                            <wp:docPr id="490" name="Picture 490"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CB6609" w:rsidRDefault="00CB6609" w:rsidP="002276E9">
                      <w:pPr>
                        <w:pStyle w:val="Caption"/>
                      </w:pPr>
                      <w:bookmarkStart w:id="192" w:name="_Ref417912336"/>
                      <w:bookmarkStart w:id="193" w:name="_Toc418888448"/>
                      <w:r>
                        <w:t xml:space="preserve">Fig.  </w:t>
                      </w:r>
                      <w:r>
                        <w:fldChar w:fldCharType="begin"/>
                      </w:r>
                      <w:r>
                        <w:instrText xml:space="preserve"> SEQ Fig._ \* ARABIC </w:instrText>
                      </w:r>
                      <w:r>
                        <w:fldChar w:fldCharType="separate"/>
                      </w:r>
                      <w:r>
                        <w:rPr>
                          <w:noProof/>
                        </w:rPr>
                        <w:t>20</w:t>
                      </w:r>
                      <w:r>
                        <w:rPr>
                          <w:noProof/>
                        </w:rPr>
                        <w:fldChar w:fldCharType="end"/>
                      </w:r>
                      <w:bookmarkEnd w:id="192"/>
                      <w:r>
                        <w:t xml:space="preserve">  An experimental ZVRT buck converter operating at optimal operating point, where loss is lowest.  A change in load or input voltage moves the optimal operating point.  It is desirable that the converter tracks the optimal operating point automatically.</w:t>
                      </w:r>
                      <w:bookmarkEnd w:id="193"/>
                      <w:r>
                        <w:t xml:space="preserve"> </w:t>
                      </w:r>
                    </w:p>
                    <w:p w14:paraId="08C96E33" w14:textId="77777777" w:rsidR="00CB6609" w:rsidRDefault="00CB6609" w:rsidP="003C0260">
                      <w:pPr>
                        <w:pStyle w:val="FootnoteText"/>
                        <w:keepNext/>
                        <w:jc w:val="center"/>
                      </w:pPr>
                    </w:p>
                    <w:p w14:paraId="3295550C" w14:textId="77777777" w:rsidR="00CB6609" w:rsidRDefault="00CB6609" w:rsidP="002276E9">
                      <w:pPr>
                        <w:pStyle w:val="Caption"/>
                      </w:pPr>
                      <w:r>
                        <w:t>.</w:t>
                      </w:r>
                    </w:p>
                    <w:p w14:paraId="25EC81E1" w14:textId="77777777" w:rsidR="00CB6609" w:rsidRDefault="00CB6609" w:rsidP="003C0260"/>
                  </w:txbxContent>
                </v:textbox>
                <w10:anchorlock/>
              </v:shape>
            </w:pict>
          </mc:Fallback>
        </mc:AlternateContent>
      </w:r>
    </w:p>
    <w:p w14:paraId="6AF9F296" w14:textId="2738FD19" w:rsidR="00FB2EF1" w:rsidRDefault="00C42A97" w:rsidP="00C42A97">
      <w:pPr>
        <w:pStyle w:val="BodyText"/>
      </w:pPr>
      <w:r>
        <w:t xml:space="preserve">With some approximations, </w:t>
      </w:r>
      <w:r w:rsidR="004A6CF4">
        <w:fldChar w:fldCharType="begin"/>
      </w:r>
      <w:r w:rsidR="004A6CF4">
        <w:instrText xml:space="preserve"> GOTOBUTTON ZEqnNum579864  \* MERGEFORMAT </w:instrText>
      </w:r>
      <w:r w:rsidR="00CD6882">
        <w:fldChar w:fldCharType="begin"/>
      </w:r>
      <w:r w:rsidR="00CD6882">
        <w:instrText xml:space="preserve"> REF ZEqnNum579864 \* Charformat \! \* MERGEFORMAT </w:instrText>
      </w:r>
      <w:r w:rsidR="00CD6882">
        <w:fldChar w:fldCharType="separate"/>
      </w:r>
      <w:r w:rsidR="0098484A">
        <w:instrText>(18)</w:instrText>
      </w:r>
      <w:r w:rsidR="00CD6882">
        <w:fldChar w:fldCharType="end"/>
      </w:r>
      <w:r w:rsidR="004A6CF4">
        <w:fldChar w:fldCharType="end"/>
      </w:r>
      <w:r w:rsidR="004A6CF4">
        <w:t xml:space="preserve"> </w:t>
      </w:r>
      <w:r>
        <w:t>tells us about the rising resonant curve.  However, the equation is too complicated to be practically calculated inside a microcontroller, which often cannot afford double-precision floating-point calculation</w:t>
      </w:r>
      <w:r w:rsidR="00765E34">
        <w:t>.  Single-precision</w:t>
      </w:r>
      <w:r w:rsidR="00A86262">
        <w:t xml:space="preserve"> floating-point</w:t>
      </w:r>
      <w:r w:rsidR="00765E34">
        <w:t xml:space="preserve"> calculation</w:t>
      </w:r>
      <w:r w:rsidR="00A86262">
        <w:t>,</w:t>
      </w:r>
      <w:r>
        <w:t xml:space="preserve"> </w:t>
      </w:r>
      <w:r w:rsidR="00A86262">
        <w:t>which is</w:t>
      </w:r>
      <w:r>
        <w:t xml:space="preserve"> usually available in a microcontroller, would result in unacceptable large error with complicated equations</w:t>
      </w:r>
      <w:r w:rsidR="00A86262">
        <w:t xml:space="preserve">, </w:t>
      </w:r>
      <w:r w:rsidR="00EE52A4">
        <w:t xml:space="preserve">such </w:t>
      </w:r>
      <w:r w:rsidR="00A86262">
        <w:t xml:space="preserve">as </w:t>
      </w:r>
      <w:r w:rsidR="00EE52A4">
        <w:fldChar w:fldCharType="begin"/>
      </w:r>
      <w:r w:rsidR="00EE52A4">
        <w:instrText xml:space="preserve"> GOTOBUTTON ZEqnNum579864  \* MERGEFORMAT </w:instrText>
      </w:r>
      <w:r w:rsidR="00CD6882">
        <w:fldChar w:fldCharType="begin"/>
      </w:r>
      <w:r w:rsidR="00CD6882">
        <w:instrText xml:space="preserve"> REF ZEqnNum579864 \* Charformat \! \* MERGEFORMAT </w:instrText>
      </w:r>
      <w:r w:rsidR="00CD6882">
        <w:fldChar w:fldCharType="separate"/>
      </w:r>
      <w:r w:rsidR="0098484A">
        <w:instrText>(18)</w:instrText>
      </w:r>
      <w:r w:rsidR="00CD6882">
        <w:fldChar w:fldCharType="end"/>
      </w:r>
      <w:r w:rsidR="00EE52A4">
        <w:fldChar w:fldCharType="end"/>
      </w:r>
      <w:r>
        <w:t>.</w:t>
      </w:r>
      <w:r w:rsidR="00F87547" w:rsidRPr="00F87547">
        <w:t xml:space="preserve"> </w:t>
      </w:r>
      <w:r w:rsidR="00F87547">
        <w:t xml:space="preserve"> </w:t>
      </w:r>
    </w:p>
    <w:p w14:paraId="21FE2AE2" w14:textId="6CC3D120" w:rsidR="00FB2EF1" w:rsidRDefault="009B13D1" w:rsidP="00C951FD">
      <w:pPr>
        <w:pStyle w:val="Heading3"/>
      </w:pPr>
      <w:bookmarkStart w:id="194" w:name="_Toc418888394"/>
      <w:r>
        <w:t>Overview of t</w:t>
      </w:r>
      <w:r w:rsidR="00FB2EF1">
        <w:t>he</w:t>
      </w:r>
      <w:r>
        <w:t xml:space="preserve"> proposed</w:t>
      </w:r>
      <w:r w:rsidR="00FB2EF1">
        <w:t xml:space="preserve"> optimal control method</w:t>
      </w:r>
      <w:bookmarkEnd w:id="194"/>
    </w:p>
    <w:p w14:paraId="1C8A082D" w14:textId="7FCFA826" w:rsidR="00C42A97" w:rsidRDefault="00B058AD" w:rsidP="00C42A97">
      <w:pPr>
        <w:pStyle w:val="BodyText"/>
      </w:pPr>
      <w:r>
        <w:t>A</w:t>
      </w:r>
      <w:r w:rsidR="00F87547">
        <w:t xml:space="preserve"> simplified method based on curve fitting is developed to calculate the exact optimal operating point. </w:t>
      </w:r>
      <w:r w:rsidR="00E426ED">
        <w:t xml:space="preserve"> In essence, the method assumes optimal operating point</w:t>
      </w:r>
      <w:r w:rsidR="001C6AAA">
        <w:t>, and tries</w:t>
      </w:r>
      <w:r w:rsidR="00E426ED">
        <w:t xml:space="preserve"> to calibrate (by curve fittings) the converter to this optimal operating point</w:t>
      </w:r>
      <w:r w:rsidR="001C6AAA">
        <w:t>,</w:t>
      </w:r>
      <w:r w:rsidR="00E426ED">
        <w:t xml:space="preserve"> with guidance of</w:t>
      </w:r>
      <w:r w:rsidR="004A6CF4">
        <w:t xml:space="preserve"> </w:t>
      </w:r>
      <w:r w:rsidR="004A6CF4">
        <w:fldChar w:fldCharType="begin"/>
      </w:r>
      <w:r w:rsidR="004A6CF4">
        <w:instrText xml:space="preserve"> GOTOBUTTON ZEqnNum579864  \* MERGEFORMAT </w:instrText>
      </w:r>
      <w:r w:rsidR="00CD6882">
        <w:fldChar w:fldCharType="begin"/>
      </w:r>
      <w:r w:rsidR="00CD6882">
        <w:instrText xml:space="preserve"> REF ZEqnNum579864 \* Charformat \! \* MERGEFORMAT </w:instrText>
      </w:r>
      <w:r w:rsidR="00CD6882">
        <w:fldChar w:fldCharType="separate"/>
      </w:r>
      <w:r w:rsidR="0098484A">
        <w:instrText>(18)</w:instrText>
      </w:r>
      <w:r w:rsidR="00CD6882">
        <w:fldChar w:fldCharType="end"/>
      </w:r>
      <w:r w:rsidR="004A6CF4">
        <w:fldChar w:fldCharType="end"/>
      </w:r>
      <w:r w:rsidR="001C6AAA">
        <w:t>.</w:t>
      </w:r>
      <w:r w:rsidR="00FB2EF1">
        <w:t xml:space="preserve">  Experimental results showed t</w:t>
      </w:r>
      <w:r>
        <w:t>he effectiveness of the method.</w:t>
      </w:r>
    </w:p>
    <w:p w14:paraId="5E6A6F96" w14:textId="17357B36" w:rsidR="003C0260" w:rsidRDefault="00B33949" w:rsidP="00175FA4">
      <w:pPr>
        <w:pStyle w:val="BodyText"/>
      </w:pPr>
      <w:r>
        <w:fldChar w:fldCharType="begin"/>
      </w:r>
      <w:r>
        <w:instrText xml:space="preserve"> REF _Ref417912351 \h </w:instrText>
      </w:r>
      <w:r>
        <w:fldChar w:fldCharType="separate"/>
      </w:r>
      <w:r w:rsidR="0098484A">
        <w:t xml:space="preserve">Fig.  </w:t>
      </w:r>
      <w:r w:rsidR="0098484A">
        <w:rPr>
          <w:noProof/>
        </w:rPr>
        <w:t>21</w:t>
      </w:r>
      <w:r>
        <w:fldChar w:fldCharType="end"/>
      </w:r>
      <w:r>
        <w:t xml:space="preserve"> </w:t>
      </w:r>
      <w:r w:rsidR="003D5F76">
        <w:t xml:space="preserve">shows naming conventions.  The “referenced PWM signal” is generated by PWM module </w:t>
      </w:r>
      <w:r w:rsidR="000C0385">
        <w:t xml:space="preserve">inside </w:t>
      </w:r>
      <w:r w:rsidR="003D5F76">
        <w:t xml:space="preserve">a microcontroller.  To generate the referenced PWM signal, this module takes </w:t>
      </w:r>
      <w:r w:rsidR="003D5F76">
        <w:lastRenderedPageBreak/>
        <w:t>two input</w:t>
      </w:r>
      <w:r w:rsidR="009B0F2A">
        <w:t>:</w:t>
      </w:r>
      <w:r w:rsidR="003D5F76">
        <w:t xml:space="preserve"> switching period (T</w:t>
      </w:r>
      <w:r w:rsidR="003D5F76">
        <w:rPr>
          <w:vertAlign w:val="subscript"/>
        </w:rPr>
        <w:t>period</w:t>
      </w:r>
      <w:r w:rsidR="003D5F76">
        <w:t>)</w:t>
      </w:r>
      <w:r w:rsidR="009B0F2A">
        <w:t>,</w:t>
      </w:r>
      <w:r w:rsidR="003D5F76">
        <w:t xml:space="preserve"> and on-time (t</w:t>
      </w:r>
      <w:r w:rsidR="003D5F76">
        <w:rPr>
          <w:vertAlign w:val="subscript"/>
        </w:rPr>
        <w:t>on</w:t>
      </w:r>
      <w:r w:rsidR="003D5F76">
        <w:t>).</w:t>
      </w:r>
      <w:r w:rsidR="00531D35">
        <w:t xml:space="preserve">  Based on this referenced PWM signal, </w:t>
      </w:r>
      <w:r w:rsidR="00106C9B">
        <w:t xml:space="preserve">the </w:t>
      </w:r>
      <w:r w:rsidR="00D12149">
        <w:t>control signal</w:t>
      </w:r>
      <w:r w:rsidR="00106C9B">
        <w:t>s</w:t>
      </w:r>
      <w:r w:rsidR="00D12149">
        <w:t xml:space="preserve"> for the high and low mosfets (Q</w:t>
      </w:r>
      <w:r w:rsidR="00D12149">
        <w:rPr>
          <w:vertAlign w:val="subscript"/>
        </w:rPr>
        <w:t>High</w:t>
      </w:r>
      <w:r w:rsidR="00D12149">
        <w:t>/Q</w:t>
      </w:r>
      <w:r w:rsidR="00D12149">
        <w:rPr>
          <w:vertAlign w:val="subscript"/>
        </w:rPr>
        <w:t>Low</w:t>
      </w:r>
      <w:r w:rsidR="00D12149">
        <w:t xml:space="preserve">) are generated as depicts in </w:t>
      </w:r>
      <w:r w:rsidR="00D12149">
        <w:fldChar w:fldCharType="begin"/>
      </w:r>
      <w:r w:rsidR="00D12149">
        <w:instrText xml:space="preserve"> REF _Ref417912351 \h </w:instrText>
      </w:r>
      <w:r w:rsidR="00D12149">
        <w:fldChar w:fldCharType="separate"/>
      </w:r>
      <w:r w:rsidR="0098484A">
        <w:t xml:space="preserve">Fig.  </w:t>
      </w:r>
      <w:r w:rsidR="0098484A">
        <w:rPr>
          <w:noProof/>
        </w:rPr>
        <w:t>21</w:t>
      </w:r>
      <w:r w:rsidR="00D12149">
        <w:fldChar w:fldCharType="end"/>
      </w:r>
      <w:r w:rsidR="00403859">
        <w:t xml:space="preserve">.  </w:t>
      </w:r>
      <w:r w:rsidR="00106C9B">
        <w:t>Rising edge delay (REDns) and falling edge delay (FEDns) are the dead-band (or dead-time) during which both mosfets are off.  Ideally, REDns</w:t>
      </w:r>
      <w:r w:rsidR="00403859">
        <w:t xml:space="preserve"> </w:t>
      </w:r>
      <w:r w:rsidR="001321FF">
        <w:t xml:space="preserve">should </w:t>
      </w:r>
      <w:r w:rsidR="00106C9B">
        <w:t>be the</w:t>
      </w:r>
      <w:r w:rsidR="00403859">
        <w:t xml:space="preserve"> time required for the rising ZVRT to complete</w:t>
      </w:r>
      <w:r w:rsidR="00106C9B">
        <w:t xml:space="preserve"> and FEDns</w:t>
      </w:r>
      <w:r w:rsidR="00403859">
        <w:t xml:space="preserve"> </w:t>
      </w:r>
      <w:r w:rsidR="001321FF">
        <w:t>should be</w:t>
      </w:r>
      <w:r w:rsidR="00403859">
        <w:t xml:space="preserve"> the time required fo</w:t>
      </w:r>
      <w:r w:rsidR="00106C9B">
        <w:t>r the falling ZVRT to complete.</w:t>
      </w:r>
      <w:r w:rsidR="001321FF">
        <w:t xml:space="preserve"> </w:t>
      </w:r>
      <w:r w:rsidR="00106C9B">
        <w:t xml:space="preserve"> </w:t>
      </w:r>
      <w:r w:rsidR="00A86262">
        <w:t xml:space="preserve">Inside a microcontroller, </w:t>
      </w:r>
      <w:r w:rsidR="001321FF">
        <w:t>REDns, FEDns can be set</w:t>
      </w:r>
      <w:r w:rsidR="00106C9B">
        <w:t xml:space="preserve"> to arbitrary values</w:t>
      </w:r>
      <w:r w:rsidR="00050B82">
        <w:t>.</w:t>
      </w:r>
      <w:r w:rsidR="00C9645C">
        <w:t xml:space="preserve">  </w:t>
      </w:r>
      <w:r w:rsidR="00ED7054">
        <w:t xml:space="preserve">In summary, to generate PWM driving signal for the high and low mosfets, the PWM Module needs: </w:t>
      </w:r>
      <w:r w:rsidR="009D0C1F">
        <w:t>period (T</w:t>
      </w:r>
      <w:r w:rsidR="009D0C1F">
        <w:rPr>
          <w:vertAlign w:val="subscript"/>
        </w:rPr>
        <w:t>Period</w:t>
      </w:r>
      <w:r w:rsidR="009D0C1F">
        <w:t>), on-time (t</w:t>
      </w:r>
      <w:r w:rsidR="009D0C1F" w:rsidRPr="007E430E">
        <w:rPr>
          <w:vertAlign w:val="subscript"/>
        </w:rPr>
        <w:t>on</w:t>
      </w:r>
      <w:r w:rsidR="009D0C1F">
        <w:t xml:space="preserve">), falling edge delay (FEDns), and rising edge delay (REDns).  </w:t>
      </w:r>
    </w:p>
    <w:p w14:paraId="48FA7281" w14:textId="4679FDD6" w:rsidR="00423E90" w:rsidRDefault="00F760A9" w:rsidP="00F760A9">
      <w:pPr>
        <w:pStyle w:val="BodyText"/>
      </w:pPr>
      <w:r>
        <w:rPr>
          <w:noProof/>
        </w:rPr>
        <mc:AlternateContent>
          <mc:Choice Requires="wps">
            <w:drawing>
              <wp:anchor distT="0" distB="0" distL="114300" distR="114300" simplePos="0" relativeHeight="251669504" behindDoc="0" locked="0" layoutInCell="1" allowOverlap="1" wp14:anchorId="162B7D3D" wp14:editId="39812554">
                <wp:simplePos x="0" y="0"/>
                <wp:positionH relativeFrom="margin">
                  <wp:align>center</wp:align>
                </wp:positionH>
                <wp:positionV relativeFrom="margin">
                  <wp:align>bottom</wp:align>
                </wp:positionV>
                <wp:extent cx="5486400" cy="3964305"/>
                <wp:effectExtent l="0" t="0" r="0" b="17145"/>
                <wp:wrapSquare wrapText="bothSides"/>
                <wp:docPr id="4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64305"/>
                        </a:xfrm>
                        <a:prstGeom prst="rect">
                          <a:avLst/>
                        </a:prstGeom>
                        <a:noFill/>
                        <a:ln>
                          <a:noFill/>
                        </a:ln>
                        <a:extLst/>
                      </wps:spPr>
                      <wps:txbx>
                        <w:txbxContent>
                          <w:p w14:paraId="60BD05AA" w14:textId="28843E30" w:rsidR="00CB6609" w:rsidRDefault="00CB6609" w:rsidP="003C0260">
                            <w:pPr>
                              <w:pStyle w:val="FootnoteText"/>
                              <w:keepNext/>
                              <w:jc w:val="center"/>
                            </w:pPr>
                            <w:r>
                              <w:rPr>
                                <w:noProof/>
                              </w:rPr>
                              <w:drawing>
                                <wp:inline distT="0" distB="0" distL="0" distR="0" wp14:anchorId="74529133" wp14:editId="2C360D30">
                                  <wp:extent cx="5486400" cy="341884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86400" cy="3418840"/>
                                          </a:xfrm>
                                          <a:prstGeom prst="rect">
                                            <a:avLst/>
                                          </a:prstGeom>
                                        </pic:spPr>
                                      </pic:pic>
                                    </a:graphicData>
                                  </a:graphic>
                                </wp:inline>
                              </w:drawing>
                            </w:r>
                          </w:p>
                          <w:p w14:paraId="4E8F27D1" w14:textId="77777777" w:rsidR="00CB6609" w:rsidRDefault="00CB6609" w:rsidP="002276E9">
                            <w:pPr>
                              <w:pStyle w:val="Caption"/>
                            </w:pPr>
                            <w:bookmarkStart w:id="195" w:name="_Ref417912351"/>
                            <w:bookmarkStart w:id="196" w:name="_Toc418888449"/>
                            <w:r>
                              <w:t xml:space="preserve">Fig.  </w:t>
                            </w:r>
                            <w:r>
                              <w:fldChar w:fldCharType="begin"/>
                            </w:r>
                            <w:r>
                              <w:instrText xml:space="preserve"> SEQ Fig._ \* ARABIC </w:instrText>
                            </w:r>
                            <w:r>
                              <w:fldChar w:fldCharType="separate"/>
                            </w:r>
                            <w:r>
                              <w:rPr>
                                <w:noProof/>
                              </w:rPr>
                              <w:t>21</w:t>
                            </w:r>
                            <w:r>
                              <w:rPr>
                                <w:noProof/>
                              </w:rPr>
                              <w:fldChar w:fldCharType="end"/>
                            </w:r>
                            <w:bookmarkEnd w:id="195"/>
                            <w:r>
                              <w:t xml:space="preserve">  Waveform of ZVRT in a buck converter with naming convention for the discussion in this section.</w:t>
                            </w:r>
                            <w:bookmarkEnd w:id="196"/>
                            <w:r>
                              <w:t xml:space="preserve"> </w:t>
                            </w:r>
                          </w:p>
                          <w:p w14:paraId="64F76DB1" w14:textId="77777777" w:rsidR="00CB6609" w:rsidRDefault="00CB6609" w:rsidP="003C0260">
                            <w:pPr>
                              <w:pStyle w:val="FootnoteText"/>
                              <w:keepNext/>
                              <w:jc w:val="center"/>
                            </w:pPr>
                          </w:p>
                          <w:p w14:paraId="0338074E" w14:textId="77777777" w:rsidR="00CB6609" w:rsidRDefault="00CB6609" w:rsidP="002276E9">
                            <w:pPr>
                              <w:pStyle w:val="Caption"/>
                            </w:pPr>
                            <w:r>
                              <w:t>.</w:t>
                            </w:r>
                          </w:p>
                          <w:p w14:paraId="177CF34F" w14:textId="77777777" w:rsidR="00CB6609" w:rsidRDefault="00CB6609" w:rsidP="003C026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B7D3D" id="_x0000_s1046" type="#_x0000_t202" style="position:absolute;left:0;text-align:left;margin-left:0;margin-top:0;width:6in;height:312.15pt;z-index:25166950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" filled="f" stroked="f">
                <v:textbox inset="0,0,0,0">
                  <w:txbxContent>
                    <w:p w14:paraId="60BD05AA" w14:textId="28843E30" w:rsidR="00CB6609" w:rsidRDefault="00CB6609" w:rsidP="003C0260">
                      <w:pPr>
                        <w:pStyle w:val="FootnoteText"/>
                        <w:keepNext/>
                        <w:jc w:val="center"/>
                      </w:pPr>
                      <w:r>
                        <w:rPr>
                          <w:noProof/>
                        </w:rPr>
                        <w:drawing>
                          <wp:inline distT="0" distB="0" distL="0" distR="0" wp14:anchorId="74529133" wp14:editId="2C360D30">
                            <wp:extent cx="5486400" cy="341884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86400" cy="3418840"/>
                                    </a:xfrm>
                                    <a:prstGeom prst="rect">
                                      <a:avLst/>
                                    </a:prstGeom>
                                  </pic:spPr>
                                </pic:pic>
                              </a:graphicData>
                            </a:graphic>
                          </wp:inline>
                        </w:drawing>
                      </w:r>
                    </w:p>
                    <w:p w14:paraId="4E8F27D1" w14:textId="77777777" w:rsidR="00CB6609" w:rsidRDefault="00CB6609" w:rsidP="002276E9">
                      <w:pPr>
                        <w:pStyle w:val="Caption"/>
                      </w:pPr>
                      <w:bookmarkStart w:id="197" w:name="_Ref417912351"/>
                      <w:bookmarkStart w:id="198" w:name="_Toc418888449"/>
                      <w:r>
                        <w:t xml:space="preserve">Fig.  </w:t>
                      </w:r>
                      <w:r>
                        <w:fldChar w:fldCharType="begin"/>
                      </w:r>
                      <w:r>
                        <w:instrText xml:space="preserve"> SEQ Fig._ \* ARABIC </w:instrText>
                      </w:r>
                      <w:r>
                        <w:fldChar w:fldCharType="separate"/>
                      </w:r>
                      <w:r>
                        <w:rPr>
                          <w:noProof/>
                        </w:rPr>
                        <w:t>21</w:t>
                      </w:r>
                      <w:r>
                        <w:rPr>
                          <w:noProof/>
                        </w:rPr>
                        <w:fldChar w:fldCharType="end"/>
                      </w:r>
                      <w:bookmarkEnd w:id="197"/>
                      <w:r>
                        <w:t xml:space="preserve">  Waveform of ZVRT in a buck converter with naming convention for the discussion in this section.</w:t>
                      </w:r>
                      <w:bookmarkEnd w:id="198"/>
                      <w:r>
                        <w:t xml:space="preserve"> </w:t>
                      </w:r>
                    </w:p>
                    <w:p w14:paraId="64F76DB1" w14:textId="77777777" w:rsidR="00CB6609" w:rsidRDefault="00CB6609" w:rsidP="003C0260">
                      <w:pPr>
                        <w:pStyle w:val="FootnoteText"/>
                        <w:keepNext/>
                        <w:jc w:val="center"/>
                      </w:pPr>
                    </w:p>
                    <w:p w14:paraId="0338074E" w14:textId="77777777" w:rsidR="00CB6609" w:rsidRDefault="00CB6609" w:rsidP="002276E9">
                      <w:pPr>
                        <w:pStyle w:val="Caption"/>
                      </w:pPr>
                      <w:r>
                        <w:t>.</w:t>
                      </w:r>
                    </w:p>
                    <w:p w14:paraId="177CF34F" w14:textId="77777777" w:rsidR="00CB6609" w:rsidRDefault="00CB6609" w:rsidP="003C0260"/>
                  </w:txbxContent>
                </v:textbox>
                <w10:wrap type="square" anchorx="margin" anchory="margin"/>
              </v:shape>
            </w:pict>
          </mc:Fallback>
        </mc:AlternateContent>
      </w:r>
      <w:r w:rsidR="0001096E">
        <w:t>When the switching frequency is high, it becomes impractical to sense the switch node voltage (</w:t>
      </w:r>
      <w:r w:rsidR="0001096E" w:rsidRPr="006B3E7C">
        <w:rPr>
          <w:position w:val="-12"/>
        </w:rPr>
        <w:object w:dxaOrig="380" w:dyaOrig="360" w14:anchorId="0B8B17B0">
          <v:shape id="_x0000_i1105" type="#_x0000_t75" style="width:18.75pt;height:18.75pt" o:ole="">
            <v:imagedata r:id="rId282" o:title=""/>
          </v:shape>
          <o:OLEObject Type="Embed" ProgID="Equation.DSMT4" ShapeID="_x0000_i1105" DrawAspect="Content" ObjectID="_1492860641" r:id="rId283"/>
        </w:object>
      </w:r>
      <w:r w:rsidR="0001096E">
        <w:t>) and inductor current (</w:t>
      </w:r>
      <w:r w:rsidR="0001096E" w:rsidRPr="006B3E7C">
        <w:rPr>
          <w:position w:val="-12"/>
        </w:rPr>
        <w:object w:dxaOrig="220" w:dyaOrig="360" w14:anchorId="72186771">
          <v:shape id="_x0000_i1106" type="#_x0000_t75" style="width:11.25pt;height:18.75pt" o:ole="">
            <v:imagedata r:id="rId284" o:title=""/>
          </v:shape>
          <o:OLEObject Type="Embed" ProgID="Equation.DSMT4" ShapeID="_x0000_i1106" DrawAspect="Content" ObjectID="_1492860642" r:id="rId285"/>
        </w:object>
      </w:r>
      <w:r w:rsidR="0001096E">
        <w:t>).  Therefore, the proposed optimal control method based on other parameters that are constant during a switching period: (a) load current (I</w:t>
      </w:r>
      <w:r w:rsidR="0001096E">
        <w:rPr>
          <w:vertAlign w:val="subscript"/>
        </w:rPr>
        <w:t>Load</w:t>
      </w:r>
      <w:r w:rsidR="0001096E">
        <w:t>), (b) input voltage (V</w:t>
      </w:r>
      <w:r w:rsidR="0001096E" w:rsidRPr="00070B69">
        <w:rPr>
          <w:vertAlign w:val="subscript"/>
        </w:rPr>
        <w:t>in</w:t>
      </w:r>
      <w:r w:rsidR="0001096E">
        <w:t>), (c) and output voltage (V</w:t>
      </w:r>
      <w:r w:rsidR="0001096E" w:rsidRPr="00070B69">
        <w:rPr>
          <w:vertAlign w:val="subscript"/>
        </w:rPr>
        <w:t>out</w:t>
      </w:r>
      <w:r w:rsidR="0001096E">
        <w:t>).  I</w:t>
      </w:r>
      <w:r w:rsidR="0001096E">
        <w:rPr>
          <w:vertAlign w:val="subscript"/>
        </w:rPr>
        <w:t>Load</w:t>
      </w:r>
      <w:r w:rsidR="0001096E">
        <w:t xml:space="preserve"> and V</w:t>
      </w:r>
      <w:r w:rsidR="0001096E" w:rsidRPr="00070B69">
        <w:rPr>
          <w:vertAlign w:val="subscript"/>
        </w:rPr>
        <w:t>out</w:t>
      </w:r>
      <w:r w:rsidR="0001096E">
        <w:t xml:space="preserve"> directly control the rising/falling ZVRT curve, according to </w:t>
      </w:r>
      <w:r w:rsidR="0001096E">
        <w:fldChar w:fldCharType="begin"/>
      </w:r>
      <w:r w:rsidR="0001096E">
        <w:instrText xml:space="preserve"> GOTOBUTTON ZEqnNum163162  \* MERGEFORMAT </w:instrText>
      </w:r>
      <w:r w:rsidR="00CD6882">
        <w:fldChar w:fldCharType="begin"/>
      </w:r>
      <w:r w:rsidR="00CD6882">
        <w:instrText xml:space="preserve"> REF ZEqnNum163162 \* Charformat \! \* MERGEFORMAT </w:instrText>
      </w:r>
      <w:r w:rsidR="00CD6882">
        <w:fldChar w:fldCharType="separate"/>
      </w:r>
      <w:r w:rsidR="0098484A">
        <w:instrText>(20)</w:instrText>
      </w:r>
      <w:r w:rsidR="00CD6882">
        <w:fldChar w:fldCharType="end"/>
      </w:r>
      <w:r w:rsidR="0001096E">
        <w:fldChar w:fldCharType="end"/>
      </w:r>
      <w:r w:rsidR="0001096E">
        <w:t>.  V</w:t>
      </w:r>
      <w:r w:rsidR="0001096E" w:rsidRPr="00070B69">
        <w:rPr>
          <w:vertAlign w:val="subscript"/>
        </w:rPr>
        <w:t>out</w:t>
      </w:r>
      <w:r w:rsidR="0001096E">
        <w:t xml:space="preserve"> is the peak that the switch node voltage must rise to in order to complete the ZVRT.  Therefore, it indirectly affect the rising/falling time.  </w:t>
      </w:r>
      <w:r w:rsidR="0001096E">
        <w:lastRenderedPageBreak/>
        <w:t xml:space="preserve">Block diagram of the proposed control method is shown in </w:t>
      </w:r>
      <w:r w:rsidR="0001096E">
        <w:fldChar w:fldCharType="begin"/>
      </w:r>
      <w:r w:rsidR="0001096E">
        <w:instrText xml:space="preserve"> REF _Ref417916010 \h </w:instrText>
      </w:r>
      <w:r w:rsidR="0001096E">
        <w:fldChar w:fldCharType="separate"/>
      </w:r>
      <w:r w:rsidR="0098484A">
        <w:t xml:space="preserve">Fig.  </w:t>
      </w:r>
      <w:r w:rsidR="0098484A">
        <w:rPr>
          <w:noProof/>
        </w:rPr>
        <w:t>22</w:t>
      </w:r>
      <w:r w:rsidR="0001096E">
        <w:fldChar w:fldCharType="end"/>
      </w:r>
      <w:r w:rsidR="0001096E">
        <w:t xml:space="preserve">.  An optimal operating point (i.e. parameters required to generate PWM waveform in </w:t>
      </w:r>
      <w:r w:rsidR="0001096E">
        <w:fldChar w:fldCharType="begin"/>
      </w:r>
      <w:r w:rsidR="0001096E">
        <w:instrText xml:space="preserve"> REF _Ref417912351 \h </w:instrText>
      </w:r>
      <w:r w:rsidR="0001096E">
        <w:fldChar w:fldCharType="separate"/>
      </w:r>
      <w:r w:rsidR="0098484A">
        <w:t xml:space="preserve">Fig.  </w:t>
      </w:r>
      <w:r w:rsidR="0098484A">
        <w:rPr>
          <w:noProof/>
        </w:rPr>
        <w:t>21</w:t>
      </w:r>
      <w:r w:rsidR="0001096E">
        <w:fldChar w:fldCharType="end"/>
      </w:r>
      <w:r w:rsidR="0001096E">
        <w:t>) comprises switching period (T</w:t>
      </w:r>
      <w:r w:rsidR="0001096E">
        <w:rPr>
          <w:vertAlign w:val="subscript"/>
        </w:rPr>
        <w:t>Period</w:t>
      </w:r>
      <w:r w:rsidR="0001096E">
        <w:t>), on-time (t</w:t>
      </w:r>
      <w:r w:rsidR="0001096E" w:rsidRPr="007E430E">
        <w:rPr>
          <w:vertAlign w:val="subscript"/>
        </w:rPr>
        <w:t>on</w:t>
      </w:r>
      <w:r w:rsidR="0001096E">
        <w:t xml:space="preserve">), FEDns, and REDns.  These values are written to the PWM module inside a microcontroller for PWM generation. </w:t>
      </w:r>
    </w:p>
    <w:p w14:paraId="2FE914AA" w14:textId="54BE15A0" w:rsidR="0058070D" w:rsidRPr="0058070D" w:rsidRDefault="006C104F" w:rsidP="0041670B">
      <w:pPr>
        <w:pStyle w:val="BodyText"/>
        <w:rPr>
          <w:b/>
        </w:rPr>
      </w:pPr>
      <w:r>
        <w:t xml:space="preserve">Calibrations are done at fixed </w:t>
      </w:r>
      <w:r w:rsidR="0058070D">
        <w:t>V</w:t>
      </w:r>
      <w:r w:rsidR="0058070D" w:rsidRPr="00A64D91">
        <w:rPr>
          <w:vertAlign w:val="subscript"/>
        </w:rPr>
        <w:t>out</w:t>
      </w:r>
      <w:r>
        <w:t xml:space="preserve"> and</w:t>
      </w:r>
      <w:r w:rsidR="0058070D">
        <w:t xml:space="preserve"> V</w:t>
      </w:r>
      <w:r w:rsidR="0058070D" w:rsidRPr="0058070D">
        <w:rPr>
          <w:vertAlign w:val="subscript"/>
        </w:rPr>
        <w:t>i</w:t>
      </w:r>
      <w:r>
        <w:rPr>
          <w:vertAlign w:val="subscript"/>
        </w:rPr>
        <w:t>n</w:t>
      </w:r>
      <w:r w:rsidR="0058070D">
        <w:t xml:space="preserve">.  </w:t>
      </w:r>
      <w:r w:rsidR="00945A31">
        <w:t>Some</w:t>
      </w:r>
      <w:r w:rsidR="0058070D">
        <w:t xml:space="preserve"> example</w:t>
      </w:r>
      <w:r w:rsidR="00945A31">
        <w:t xml:space="preserve"> are</w:t>
      </w:r>
      <w:r w:rsidR="0058070D">
        <w:t>: (V</w:t>
      </w:r>
      <w:r w:rsidR="0058070D" w:rsidRPr="0058070D">
        <w:rPr>
          <w:vertAlign w:val="subscript"/>
        </w:rPr>
        <w:t>in</w:t>
      </w:r>
      <w:r w:rsidR="0058070D">
        <w:t xml:space="preserve"> , V</w:t>
      </w:r>
      <w:r w:rsidR="0058070D" w:rsidRPr="00A64D91">
        <w:rPr>
          <w:vertAlign w:val="subscript"/>
        </w:rPr>
        <w:t>out</w:t>
      </w:r>
      <w:r w:rsidR="0058070D">
        <w:t>) = (200V, 10V), (V</w:t>
      </w:r>
      <w:r w:rsidR="0058070D" w:rsidRPr="0058070D">
        <w:rPr>
          <w:vertAlign w:val="subscript"/>
        </w:rPr>
        <w:t>in</w:t>
      </w:r>
      <w:r w:rsidR="0058070D">
        <w:t xml:space="preserve"> , V</w:t>
      </w:r>
      <w:r w:rsidR="0058070D" w:rsidRPr="00A64D91">
        <w:rPr>
          <w:vertAlign w:val="subscript"/>
        </w:rPr>
        <w:t>out</w:t>
      </w:r>
      <w:r w:rsidR="0058070D">
        <w:t>) = (200V, 20V); (V</w:t>
      </w:r>
      <w:r w:rsidR="0058070D" w:rsidRPr="0058070D">
        <w:rPr>
          <w:vertAlign w:val="subscript"/>
        </w:rPr>
        <w:t>in</w:t>
      </w:r>
      <w:r w:rsidR="0058070D">
        <w:t xml:space="preserve"> , V</w:t>
      </w:r>
      <w:r w:rsidR="0058070D" w:rsidRPr="00A64D91">
        <w:rPr>
          <w:vertAlign w:val="subscript"/>
        </w:rPr>
        <w:t>out</w:t>
      </w:r>
      <w:r w:rsidR="0058070D">
        <w:t>) = (200V, 30V),  (V</w:t>
      </w:r>
      <w:r w:rsidR="0058070D" w:rsidRPr="0058070D">
        <w:rPr>
          <w:vertAlign w:val="subscript"/>
        </w:rPr>
        <w:t>in</w:t>
      </w:r>
      <w:r w:rsidR="0058070D">
        <w:t xml:space="preserve"> , V</w:t>
      </w:r>
      <w:r w:rsidR="0058070D" w:rsidRPr="00A64D91">
        <w:rPr>
          <w:vertAlign w:val="subscript"/>
        </w:rPr>
        <w:t>out</w:t>
      </w:r>
      <w:r w:rsidR="0058070D">
        <w:t xml:space="preserve">) = (200V, 40V), etc. </w:t>
      </w:r>
      <w:r>
        <w:t xml:space="preserve">Calibration should be done at all possible operating points that the converter may operate at. </w:t>
      </w:r>
    </w:p>
    <w:p w14:paraId="6160946A" w14:textId="397F5320" w:rsidR="0041670B" w:rsidRDefault="0041670B" w:rsidP="0041670B">
      <w:pPr>
        <w:pStyle w:val="BodyText"/>
      </w:pPr>
      <w:r>
        <w:t xml:space="preserve">From </w:t>
      </w:r>
      <w:r>
        <w:fldChar w:fldCharType="begin"/>
      </w:r>
      <w:r>
        <w:instrText xml:space="preserve"> GOTOBUTTON ZEqnNum579864  \* MERGEFORMAT </w:instrText>
      </w:r>
      <w:r w:rsidR="00CD6882">
        <w:fldChar w:fldCharType="begin"/>
      </w:r>
      <w:r w:rsidR="00CD6882">
        <w:instrText xml:space="preserve"> REF ZEqnNum579864 \* Charformat \! \* MERGEFORMAT </w:instrText>
      </w:r>
      <w:r w:rsidR="00CD6882">
        <w:fldChar w:fldCharType="separate"/>
      </w:r>
      <w:r w:rsidR="0098484A">
        <w:instrText>(18)</w:instrText>
      </w:r>
      <w:r w:rsidR="00CD6882">
        <w:fldChar w:fldCharType="end"/>
      </w:r>
      <w:r>
        <w:fldChar w:fldCharType="end"/>
      </w:r>
      <w:r>
        <w:t>, with a fixed V</w:t>
      </w:r>
      <w:r w:rsidRPr="00A64D91">
        <w:rPr>
          <w:vertAlign w:val="subscript"/>
        </w:rPr>
        <w:t>out</w:t>
      </w:r>
      <w:r>
        <w:t xml:space="preserve">, </w:t>
      </w:r>
      <w:r w:rsidRPr="00F65C2D">
        <w:rPr>
          <w:position w:val="-12"/>
        </w:rPr>
        <w:object w:dxaOrig="340" w:dyaOrig="360" w14:anchorId="4ADC47D4">
          <v:shape id="_x0000_i1107" type="#_x0000_t75" style="width:16.5pt;height:18pt" o:ole="">
            <v:imagedata r:id="rId274" o:title=""/>
          </v:shape>
          <o:OLEObject Type="Embed" ProgID="Equation.DSMT4" ShapeID="_x0000_i1107" DrawAspect="Content" ObjectID="_1492860643" r:id="rId286"/>
        </w:object>
      </w:r>
      <w:r>
        <w:t xml:space="preserve">will control the ZVRT curve.  </w:t>
      </w:r>
      <w:r w:rsidR="00945A31">
        <w:t>A</w:t>
      </w:r>
      <w:r>
        <w:t xml:space="preserve">t (or near) optimal operating point, </w:t>
      </w:r>
      <w:r w:rsidR="00945A31">
        <w:t xml:space="preserve">inductor ripple current </w:t>
      </w:r>
      <w:r>
        <w:t>has a lowest value</w:t>
      </w:r>
      <w:r w:rsidR="00945A31">
        <w:t xml:space="preserve"> (</w:t>
      </w:r>
      <w:r w:rsidR="00940E44">
        <w:t xml:space="preserve">lowest inductor ripple current is </w:t>
      </w:r>
      <w:r w:rsidR="00E8708F">
        <w:t>a</w:t>
      </w:r>
      <w:r w:rsidR="00945A31">
        <w:t xml:space="preserve"> target that the control method trying to achieve)</w:t>
      </w:r>
      <w:r>
        <w:t xml:space="preserve">.  </w:t>
      </w:r>
      <w:r w:rsidR="00940E44">
        <w:t xml:space="preserve">Therefore, </w:t>
      </w:r>
      <w:r w:rsidR="00940E44" w:rsidRPr="00F65C2D">
        <w:rPr>
          <w:position w:val="-12"/>
        </w:rPr>
        <w:object w:dxaOrig="340" w:dyaOrig="360" w14:anchorId="3932B650">
          <v:shape id="_x0000_i1108" type="#_x0000_t75" style="width:16.5pt;height:18pt" o:ole="">
            <v:imagedata r:id="rId274" o:title=""/>
          </v:shape>
          <o:OLEObject Type="Embed" ProgID="Equation.DSMT4" ShapeID="_x0000_i1108" DrawAspect="Content" ObjectID="_1492860644" r:id="rId287"/>
        </w:object>
      </w:r>
      <w:r w:rsidR="00940E44">
        <w:t xml:space="preserve"> has lowest value (</w:t>
      </w:r>
      <w:r w:rsidR="00E8708F">
        <w:t xml:space="preserve">according to </w:t>
      </w:r>
      <w:r w:rsidR="00940E44">
        <w:fldChar w:fldCharType="begin"/>
      </w:r>
      <w:r w:rsidR="00940E44">
        <w:instrText xml:space="preserve"> GOTOBUTTON ZEqnNum569301  \* MERGEFORMAT </w:instrText>
      </w:r>
      <w:r w:rsidR="00CD6882">
        <w:fldChar w:fldCharType="begin"/>
      </w:r>
      <w:r w:rsidR="00CD6882">
        <w:instrText xml:space="preserve"> REF ZEqnNum569301 \* Charformat \! \* MERGEFORMAT </w:instrText>
      </w:r>
      <w:r w:rsidR="00CD6882">
        <w:fldChar w:fldCharType="separate"/>
      </w:r>
      <w:r w:rsidR="0098484A">
        <w:instrText>(10)</w:instrText>
      </w:r>
      <w:r w:rsidR="00CD6882">
        <w:fldChar w:fldCharType="end"/>
      </w:r>
      <w:r w:rsidR="00940E44">
        <w:fldChar w:fldCharType="end"/>
      </w:r>
      <w:r w:rsidR="00940E44">
        <w:t xml:space="preserve">).  </w:t>
      </w:r>
      <w:r>
        <w:t xml:space="preserve">We want to keep </w:t>
      </w:r>
      <w:r w:rsidRPr="00F65C2D">
        <w:rPr>
          <w:position w:val="-12"/>
        </w:rPr>
        <w:object w:dxaOrig="340" w:dyaOrig="360" w14:anchorId="67609EC7">
          <v:shape id="_x0000_i1109" type="#_x0000_t75" style="width:16.5pt;height:18pt" o:ole="">
            <v:imagedata r:id="rId274" o:title=""/>
          </v:shape>
          <o:OLEObject Type="Embed" ProgID="Equation.DSMT4" ShapeID="_x0000_i1109" DrawAspect="Content" ObjectID="_1492860645" r:id="rId288"/>
        </w:object>
      </w:r>
      <w:r>
        <w:t xml:space="preserve">at this lowest value.  In other words, </w:t>
      </w:r>
      <w:r w:rsidRPr="00F65C2D">
        <w:rPr>
          <w:position w:val="-12"/>
        </w:rPr>
        <w:object w:dxaOrig="340" w:dyaOrig="360" w14:anchorId="00B82BB0">
          <v:shape id="_x0000_i1110" type="#_x0000_t75" style="width:16.5pt;height:18pt" o:ole="">
            <v:imagedata r:id="rId274" o:title=""/>
          </v:shape>
          <o:OLEObject Type="Embed" ProgID="Equation.DSMT4" ShapeID="_x0000_i1110" DrawAspect="Content" ObjectID="_1492860646" r:id="rId289"/>
        </w:object>
      </w:r>
      <w:r>
        <w:t xml:space="preserve"> is consider</w:t>
      </w:r>
      <w:r w:rsidR="00E8708F">
        <w:t>ed</w:t>
      </w:r>
      <w:r>
        <w:t xml:space="preserve"> a constant at the optimal operating point that we select</w:t>
      </w:r>
      <w:r w:rsidR="006C104F">
        <w:t>ed</w:t>
      </w:r>
      <w:r>
        <w:t xml:space="preserve"> (or </w:t>
      </w:r>
      <w:r w:rsidR="00940E44">
        <w:t xml:space="preserve">try to </w:t>
      </w:r>
      <w:r>
        <w:t>calibrate the converter to).</w:t>
      </w:r>
      <w:r w:rsidR="0058070D">
        <w:t xml:space="preserve">  </w:t>
      </w:r>
      <w:r w:rsidR="00E8708F">
        <w:t>Note that, w</w:t>
      </w:r>
      <w:r w:rsidR="002E2E04">
        <w:t xml:space="preserve">hen calibrating the converter, we don’t want to push </w:t>
      </w:r>
      <w:r w:rsidR="002E2E04" w:rsidRPr="00F65C2D">
        <w:rPr>
          <w:position w:val="-12"/>
        </w:rPr>
        <w:object w:dxaOrig="340" w:dyaOrig="360" w14:anchorId="47130BA0">
          <v:shape id="_x0000_i1111" type="#_x0000_t75" style="width:16.5pt;height:18pt" o:ole="">
            <v:imagedata r:id="rId274" o:title=""/>
          </v:shape>
          <o:OLEObject Type="Embed" ProgID="Equation.DSMT4" ShapeID="_x0000_i1111" DrawAspect="Content" ObjectID="_1492860647" r:id="rId290"/>
        </w:object>
      </w:r>
      <w:r w:rsidR="002E2E04">
        <w:t xml:space="preserve">to </w:t>
      </w:r>
      <w:r w:rsidR="00E8708F">
        <w:t>the</w:t>
      </w:r>
      <w:r w:rsidR="002E2E04">
        <w:t xml:space="preserve"> lowest </w:t>
      </w:r>
      <w:r w:rsidR="00940E44">
        <w:t xml:space="preserve">possible </w:t>
      </w:r>
      <w:r w:rsidR="002E2E04">
        <w:t>value.  Instead, we keep a safety gap</w:t>
      </w:r>
      <w:r w:rsidR="00940E44">
        <w:t xml:space="preserve"> to account for any error that may </w:t>
      </w:r>
      <w:r w:rsidR="006C104F">
        <w:t xml:space="preserve">arise and </w:t>
      </w:r>
      <w:r w:rsidR="00E8708F">
        <w:t>mov</w:t>
      </w:r>
      <w:r w:rsidR="006C104F">
        <w:t>e</w:t>
      </w:r>
      <w:r w:rsidR="00E8708F">
        <w:t xml:space="preserve"> the converter to hard-switching region</w:t>
      </w:r>
      <w:r w:rsidR="002E2E04">
        <w:t xml:space="preserve">.  So </w:t>
      </w:r>
      <w:r w:rsidR="002E2E04" w:rsidRPr="00F65C2D">
        <w:rPr>
          <w:position w:val="-12"/>
        </w:rPr>
        <w:object w:dxaOrig="340" w:dyaOrig="360" w14:anchorId="40B1C7BA">
          <v:shape id="_x0000_i1112" type="#_x0000_t75" style="width:16.5pt;height:18pt" o:ole="">
            <v:imagedata r:id="rId274" o:title=""/>
          </v:shape>
          <o:OLEObject Type="Embed" ProgID="Equation.DSMT4" ShapeID="_x0000_i1112" DrawAspect="Content" ObjectID="_1492860648" r:id="rId291"/>
        </w:object>
      </w:r>
      <w:r w:rsidR="002E2E04">
        <w:t>is</w:t>
      </w:r>
      <w:r w:rsidR="005E24D4">
        <w:t xml:space="preserve"> fixed at</w:t>
      </w:r>
      <w:r w:rsidR="002E2E04">
        <w:t xml:space="preserve"> near the optimal value.</w:t>
      </w:r>
    </w:p>
    <w:p w14:paraId="07B5D4EF" w14:textId="64A4D395" w:rsidR="00157095" w:rsidRDefault="007E7729" w:rsidP="0041670B">
      <w:pPr>
        <w:pStyle w:val="BodyText"/>
      </w:pPr>
      <w:r>
        <w:rPr>
          <w:noProof/>
        </w:rPr>
        <mc:AlternateContent>
          <mc:Choice Requires="wps">
            <w:drawing>
              <wp:anchor distT="0" distB="0" distL="114300" distR="114300" simplePos="0" relativeHeight="251670528" behindDoc="0" locked="0" layoutInCell="1" allowOverlap="1" wp14:anchorId="60CF163B" wp14:editId="11571825">
                <wp:simplePos x="0" y="0"/>
                <wp:positionH relativeFrom="margin">
                  <wp:align>center</wp:align>
                </wp:positionH>
                <wp:positionV relativeFrom="margin">
                  <wp:align>bottom</wp:align>
                </wp:positionV>
                <wp:extent cx="5486400" cy="1869440"/>
                <wp:effectExtent l="0" t="0" r="0" b="16510"/>
                <wp:wrapSquare wrapText="bothSides"/>
                <wp:docPr id="5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69440"/>
                        </a:xfrm>
                        <a:prstGeom prst="rect">
                          <a:avLst/>
                        </a:prstGeom>
                        <a:noFill/>
                        <a:ln>
                          <a:noFill/>
                        </a:ln>
                        <a:extLst/>
                      </wps:spPr>
                      <wps:txbx>
                        <w:txbxContent>
                          <w:p w14:paraId="4B07A8A9" w14:textId="0DC4E835" w:rsidR="00CB6609" w:rsidRDefault="00CB6609" w:rsidP="00423E90">
                            <w:pPr>
                              <w:pStyle w:val="FootnoteText"/>
                              <w:keepNext/>
                              <w:jc w:val="center"/>
                            </w:pPr>
                            <w:r>
                              <w:rPr>
                                <w:noProof/>
                              </w:rPr>
                              <w:drawing>
                                <wp:inline distT="0" distB="0" distL="0" distR="0" wp14:anchorId="560CFD24" wp14:editId="311D3C6D">
                                  <wp:extent cx="5486400" cy="148907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86400" cy="1489075"/>
                                          </a:xfrm>
                                          <a:prstGeom prst="rect">
                                            <a:avLst/>
                                          </a:prstGeom>
                                        </pic:spPr>
                                      </pic:pic>
                                    </a:graphicData>
                                  </a:graphic>
                                </wp:inline>
                              </w:drawing>
                            </w:r>
                          </w:p>
                          <w:p w14:paraId="7FDE4783" w14:textId="2EC3DC91" w:rsidR="00CB6609" w:rsidRDefault="00CB6609" w:rsidP="002276E9">
                            <w:pPr>
                              <w:pStyle w:val="Caption"/>
                            </w:pPr>
                            <w:bookmarkStart w:id="199" w:name="_Ref417916010"/>
                            <w:bookmarkStart w:id="200" w:name="_Toc418888450"/>
                            <w:r>
                              <w:t xml:space="preserve">Fig.  </w:t>
                            </w:r>
                            <w:r>
                              <w:fldChar w:fldCharType="begin"/>
                            </w:r>
                            <w:r>
                              <w:instrText xml:space="preserve"> SEQ Fig._ \* ARABIC </w:instrText>
                            </w:r>
                            <w:r>
                              <w:fldChar w:fldCharType="separate"/>
                            </w:r>
                            <w:r>
                              <w:rPr>
                                <w:noProof/>
                              </w:rPr>
                              <w:t>22</w:t>
                            </w:r>
                            <w:r>
                              <w:rPr>
                                <w:noProof/>
                              </w:rPr>
                              <w:fldChar w:fldCharType="end"/>
                            </w:r>
                            <w:bookmarkEnd w:id="199"/>
                            <w:r>
                              <w:t xml:space="preserve">  Block diagram of the proposed control method.</w:t>
                            </w:r>
                            <w:bookmarkEnd w:id="200"/>
                            <w:r>
                              <w:t xml:space="preserve"> </w:t>
                            </w:r>
                          </w:p>
                          <w:p w14:paraId="0D6A70EB" w14:textId="77777777" w:rsidR="00CB6609" w:rsidRDefault="00CB6609" w:rsidP="00423E90">
                            <w:pPr>
                              <w:pStyle w:val="FootnoteText"/>
                              <w:keepNext/>
                              <w:jc w:val="center"/>
                            </w:pPr>
                          </w:p>
                          <w:p w14:paraId="477A9274" w14:textId="77777777" w:rsidR="00CB6609" w:rsidRDefault="00CB6609" w:rsidP="002276E9">
                            <w:pPr>
                              <w:pStyle w:val="Caption"/>
                            </w:pPr>
                            <w:r>
                              <w:t>.</w:t>
                            </w:r>
                          </w:p>
                          <w:p w14:paraId="445156FD" w14:textId="77777777" w:rsidR="00CB6609" w:rsidRDefault="00CB6609" w:rsidP="00423E9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F163B" id="_x0000_s1047" type="#_x0000_t202" style="position:absolute;left:0;text-align:left;margin-left:0;margin-top:0;width:6in;height:147.2pt;z-index:25167052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" filled="f" stroked="f">
                <v:textbox inset="0,0,0,0">
                  <w:txbxContent>
                    <w:p w14:paraId="4B07A8A9" w14:textId="0DC4E835" w:rsidR="00CB6609" w:rsidRDefault="00CB6609" w:rsidP="00423E90">
                      <w:pPr>
                        <w:pStyle w:val="FootnoteText"/>
                        <w:keepNext/>
                        <w:jc w:val="center"/>
                      </w:pPr>
                      <w:r>
                        <w:rPr>
                          <w:noProof/>
                        </w:rPr>
                        <w:drawing>
                          <wp:inline distT="0" distB="0" distL="0" distR="0" wp14:anchorId="560CFD24" wp14:editId="311D3C6D">
                            <wp:extent cx="5486400" cy="148907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86400" cy="1489075"/>
                                    </a:xfrm>
                                    <a:prstGeom prst="rect">
                                      <a:avLst/>
                                    </a:prstGeom>
                                  </pic:spPr>
                                </pic:pic>
                              </a:graphicData>
                            </a:graphic>
                          </wp:inline>
                        </w:drawing>
                      </w:r>
                    </w:p>
                    <w:p w14:paraId="7FDE4783" w14:textId="2EC3DC91" w:rsidR="00CB6609" w:rsidRDefault="00CB6609" w:rsidP="002276E9">
                      <w:pPr>
                        <w:pStyle w:val="Caption"/>
                      </w:pPr>
                      <w:bookmarkStart w:id="201" w:name="_Ref417916010"/>
                      <w:bookmarkStart w:id="202" w:name="_Toc418888450"/>
                      <w:r>
                        <w:t xml:space="preserve">Fig.  </w:t>
                      </w:r>
                      <w:r>
                        <w:fldChar w:fldCharType="begin"/>
                      </w:r>
                      <w:r>
                        <w:instrText xml:space="preserve"> SEQ Fig._ \* ARABIC </w:instrText>
                      </w:r>
                      <w:r>
                        <w:fldChar w:fldCharType="separate"/>
                      </w:r>
                      <w:r>
                        <w:rPr>
                          <w:noProof/>
                        </w:rPr>
                        <w:t>22</w:t>
                      </w:r>
                      <w:r>
                        <w:rPr>
                          <w:noProof/>
                        </w:rPr>
                        <w:fldChar w:fldCharType="end"/>
                      </w:r>
                      <w:bookmarkEnd w:id="201"/>
                      <w:r>
                        <w:t xml:space="preserve">  Block diagram of the proposed control method.</w:t>
                      </w:r>
                      <w:bookmarkEnd w:id="202"/>
                      <w:r>
                        <w:t xml:space="preserve"> </w:t>
                      </w:r>
                    </w:p>
                    <w:p w14:paraId="0D6A70EB" w14:textId="77777777" w:rsidR="00CB6609" w:rsidRDefault="00CB6609" w:rsidP="00423E90">
                      <w:pPr>
                        <w:pStyle w:val="FootnoteText"/>
                        <w:keepNext/>
                        <w:jc w:val="center"/>
                      </w:pPr>
                    </w:p>
                    <w:p w14:paraId="477A9274" w14:textId="77777777" w:rsidR="00CB6609" w:rsidRDefault="00CB6609" w:rsidP="002276E9">
                      <w:pPr>
                        <w:pStyle w:val="Caption"/>
                      </w:pPr>
                      <w:r>
                        <w:t>.</w:t>
                      </w:r>
                    </w:p>
                    <w:p w14:paraId="445156FD" w14:textId="77777777" w:rsidR="00CB6609" w:rsidRDefault="00CB6609" w:rsidP="00423E90"/>
                  </w:txbxContent>
                </v:textbox>
                <w10:wrap type="square" anchorx="margin" anchory="margin"/>
              </v:shape>
            </w:pict>
          </mc:Fallback>
        </mc:AlternateContent>
      </w:r>
      <w:r w:rsidR="00835986">
        <w:t xml:space="preserve">According to </w:t>
      </w:r>
      <w:r w:rsidR="004A6CF4">
        <w:fldChar w:fldCharType="begin"/>
      </w:r>
      <w:r w:rsidR="004A6CF4">
        <w:instrText xml:space="preserve"> GOTOBUTTON ZEqnNum579864  \* MERGEFORMAT </w:instrText>
      </w:r>
      <w:r w:rsidR="00CD6882">
        <w:fldChar w:fldCharType="begin"/>
      </w:r>
      <w:r w:rsidR="00CD6882">
        <w:instrText xml:space="preserve"> REF ZEqnNum579864 \* Charformat \! \* MERGEFORMAT </w:instrText>
      </w:r>
      <w:r w:rsidR="00CD6882">
        <w:fldChar w:fldCharType="separate"/>
      </w:r>
      <w:r w:rsidR="0098484A">
        <w:instrText>(18)</w:instrText>
      </w:r>
      <w:r w:rsidR="00CD6882">
        <w:fldChar w:fldCharType="end"/>
      </w:r>
      <w:r w:rsidR="004A6CF4">
        <w:fldChar w:fldCharType="end"/>
      </w:r>
      <w:r w:rsidR="002E2E04">
        <w:t>,</w:t>
      </w:r>
      <w:r w:rsidR="00835986">
        <w:t xml:space="preserve"> </w:t>
      </w:r>
      <w:r w:rsidR="002E2E04">
        <w:t>w</w:t>
      </w:r>
      <w:r w:rsidR="00835986">
        <w:t xml:space="preserve">hen </w:t>
      </w:r>
      <w:r w:rsidR="00835986" w:rsidRPr="00F65C2D">
        <w:rPr>
          <w:position w:val="-12"/>
        </w:rPr>
        <w:object w:dxaOrig="340" w:dyaOrig="360" w14:anchorId="017C955A">
          <v:shape id="_x0000_i1113" type="#_x0000_t75" style="width:13.5pt;height:14.25pt" o:ole="">
            <v:imagedata r:id="rId274" o:title=""/>
          </v:shape>
          <o:OLEObject Type="Embed" ProgID="Equation.DSMT4" ShapeID="_x0000_i1113" DrawAspect="Content" ObjectID="_1492860649" r:id="rId293"/>
        </w:object>
      </w:r>
      <w:r w:rsidR="00835986">
        <w:t>and V</w:t>
      </w:r>
      <w:r w:rsidR="00835986" w:rsidRPr="00A64D91">
        <w:rPr>
          <w:vertAlign w:val="subscript"/>
        </w:rPr>
        <w:t>out</w:t>
      </w:r>
      <w:r w:rsidR="00835986">
        <w:t xml:space="preserve"> are fixed, the ri</w:t>
      </w:r>
      <w:r w:rsidR="002E2E04">
        <w:t xml:space="preserve">sing resonant curve is fixed.  Therefore, the rising edge delay (REDns) is fixed. </w:t>
      </w:r>
      <w:r w:rsidR="00EB7EA6">
        <w:t xml:space="preserve"> This conclusion is important for curve fittings.  We want to keep as many variable fixed as we can to simplify the relationship.  However, the number of calibration cases</w:t>
      </w:r>
      <w:r w:rsidR="00D16041">
        <w:t xml:space="preserve"> (that we have to do)</w:t>
      </w:r>
      <w:r w:rsidR="00EB7EA6">
        <w:t xml:space="preserve"> increase exponentially with the number of </w:t>
      </w:r>
      <w:r w:rsidR="00D16041">
        <w:t xml:space="preserve">the </w:t>
      </w:r>
      <w:r w:rsidR="00EB7EA6">
        <w:t>variable that we fixed.  T</w:t>
      </w:r>
      <w:r w:rsidR="00E8708F">
        <w:t>herefore, a trade-off was made.</w:t>
      </w:r>
    </w:p>
    <w:p w14:paraId="169440CD" w14:textId="7266E1B9" w:rsidR="002E2E04" w:rsidRDefault="005D7A90" w:rsidP="0041670B">
      <w:pPr>
        <w:pStyle w:val="BodyText"/>
      </w:pPr>
      <w:r>
        <w:lastRenderedPageBreak/>
        <w:t>For example, w</w:t>
      </w:r>
      <w:r w:rsidR="002E2E04">
        <w:t xml:space="preserve">ith the circuit in </w:t>
      </w:r>
      <w:r w:rsidR="002E2E04">
        <w:fldChar w:fldCharType="begin"/>
      </w:r>
      <w:r w:rsidR="002E2E04">
        <w:instrText xml:space="preserve"> REF _Ref417920713 \r \h </w:instrText>
      </w:r>
      <w:r w:rsidR="002E2E04">
        <w:fldChar w:fldCharType="separate"/>
      </w:r>
      <w:r w:rsidR="0098484A">
        <w:t>Chapter 6</w:t>
      </w:r>
      <w:r w:rsidR="002E2E04">
        <w:fldChar w:fldCharType="end"/>
      </w:r>
      <w:r w:rsidR="002E2E04">
        <w:t xml:space="preserve">, </w:t>
      </w:r>
      <w:r w:rsidR="00157095">
        <w:t>all calibration</w:t>
      </w:r>
      <w:r w:rsidR="00E8708F">
        <w:t>s</w:t>
      </w:r>
      <w:r w:rsidR="00157095">
        <w:t xml:space="preserve"> </w:t>
      </w:r>
      <w:r w:rsidR="00E8708F">
        <w:t>are</w:t>
      </w:r>
      <w:r w:rsidR="00157095">
        <w:t xml:space="preserve"> done with a fix</w:t>
      </w:r>
      <w:r w:rsidR="008B651F">
        <w:t>ed</w:t>
      </w:r>
      <w:r w:rsidR="00157095">
        <w:t xml:space="preserve"> REDns = </w:t>
      </w:r>
      <w:r w:rsidR="00EA372F">
        <w:t>2</w:t>
      </w:r>
      <w:r w:rsidR="00157095">
        <w:t>89ns</w:t>
      </w:r>
      <w:r>
        <w:t>, fixed V</w:t>
      </w:r>
      <w:r w:rsidRPr="005D7A90">
        <w:rPr>
          <w:vertAlign w:val="subscript"/>
        </w:rPr>
        <w:t>out</w:t>
      </w:r>
      <w:r>
        <w:t>, V</w:t>
      </w:r>
      <w:r w:rsidRPr="005D7A90">
        <w:rPr>
          <w:vertAlign w:val="subscript"/>
        </w:rPr>
        <w:t>in</w:t>
      </w:r>
      <w:r w:rsidR="00E8708F">
        <w:t xml:space="preserve"> (only I</w:t>
      </w:r>
      <w:r w:rsidR="00E8708F" w:rsidRPr="00E8708F">
        <w:rPr>
          <w:vertAlign w:val="subscript"/>
        </w:rPr>
        <w:t>load</w:t>
      </w:r>
      <w:r w:rsidR="00E8708F">
        <w:t xml:space="preserve"> changes).</w:t>
      </w:r>
      <w:r w:rsidR="00157095">
        <w:t xml:space="preserve">  Larger rising edge delay is possible but has little effect on loss reduction.  Much smaller rising edge delay results in high loss due to large inductor ripple current is required to enable a quick ZVRT</w:t>
      </w:r>
      <w:r w:rsidR="008B651F">
        <w:t xml:space="preserve">.  </w:t>
      </w:r>
      <w:r w:rsidR="00E8708F">
        <w:t>REDns = 289ns seems to be a good (though not optimal) rising edge delay in all cases</w:t>
      </w:r>
      <w:r w:rsidR="00D16041">
        <w:t>, experimentally</w:t>
      </w:r>
      <w:r w:rsidR="00E8708F">
        <w:t xml:space="preserve">.  </w:t>
      </w:r>
    </w:p>
    <w:p w14:paraId="6BD8966D" w14:textId="5DA449D4" w:rsidR="00A86262" w:rsidRPr="0041670B" w:rsidRDefault="00A86262" w:rsidP="00D16041">
      <w:pPr>
        <w:pStyle w:val="BodyText"/>
      </w:pPr>
      <w:r>
        <w:t>Note that the primary reason to keep REDns at a constant value</w:t>
      </w:r>
      <w:r w:rsidR="00D16041">
        <w:t xml:space="preserve"> for all (V</w:t>
      </w:r>
      <w:r w:rsidR="00D16041" w:rsidRPr="0058070D">
        <w:rPr>
          <w:vertAlign w:val="subscript"/>
        </w:rPr>
        <w:t>in</w:t>
      </w:r>
      <w:r w:rsidR="00D16041">
        <w:t xml:space="preserve"> , V</w:t>
      </w:r>
      <w:r w:rsidR="00D16041" w:rsidRPr="00A64D91">
        <w:rPr>
          <w:vertAlign w:val="subscript"/>
        </w:rPr>
        <w:t>out</w:t>
      </w:r>
      <w:r w:rsidR="00D16041">
        <w:t xml:space="preserve">) </w:t>
      </w:r>
      <w:r>
        <w:t xml:space="preserve">is simplicity. </w:t>
      </w:r>
      <w:r w:rsidR="00134157">
        <w:t xml:space="preserve"> </w:t>
      </w:r>
      <w:r w:rsidR="00D16041">
        <w:t>So that calibration can be completed in a short amount of time with acceptable accuracy.</w:t>
      </w:r>
      <w:r w:rsidR="00134157">
        <w:t xml:space="preserve">  </w:t>
      </w:r>
      <w:r>
        <w:t xml:space="preserve">The </w:t>
      </w:r>
      <w:r w:rsidR="00D16041">
        <w:t>real</w:t>
      </w:r>
      <w:r>
        <w:t xml:space="preserve"> optimal </w:t>
      </w:r>
      <w:r w:rsidR="00134157">
        <w:t>value of REDns changes</w:t>
      </w:r>
      <w:r>
        <w:t xml:space="preserve"> with </w:t>
      </w:r>
      <w:r w:rsidR="00134157">
        <w:t>output voltage because output voltage contributes significantly to the ZVRT</w:t>
      </w:r>
      <w:r w:rsidR="00D16041">
        <w:t xml:space="preserve"> (according to </w:t>
      </w:r>
      <w:r w:rsidR="00D16041">
        <w:fldChar w:fldCharType="begin"/>
      </w:r>
      <w:r w:rsidR="00D16041">
        <w:instrText xml:space="preserve"> GOTOBUTTON ZEqnNum579864  \* MERGEFORMAT </w:instrText>
      </w:r>
      <w:r w:rsidR="00CD6882">
        <w:fldChar w:fldCharType="begin"/>
      </w:r>
      <w:r w:rsidR="00CD6882">
        <w:instrText xml:space="preserve"> REF ZEqnNum579864 \* Charformat \! \* MERGEFORMAT </w:instrText>
      </w:r>
      <w:r w:rsidR="00CD6882">
        <w:fldChar w:fldCharType="separate"/>
      </w:r>
      <w:r w:rsidR="0098484A">
        <w:instrText>(18)</w:instrText>
      </w:r>
      <w:r w:rsidR="00CD6882">
        <w:fldChar w:fldCharType="end"/>
      </w:r>
      <w:r w:rsidR="00D16041">
        <w:fldChar w:fldCharType="end"/>
      </w:r>
      <w:r w:rsidR="00D16041">
        <w:t>)</w:t>
      </w:r>
      <w:r w:rsidR="00134157">
        <w:t>.  Experiments show</w:t>
      </w:r>
      <w:r w:rsidR="00D16041">
        <w:t>ed</w:t>
      </w:r>
      <w:r w:rsidR="00134157">
        <w:t xml:space="preserve"> that the current solution is good with a constant REDns</w:t>
      </w:r>
      <w:r w:rsidR="00D16041">
        <w:t xml:space="preserve"> for all output voltage</w:t>
      </w:r>
      <w:r w:rsidR="00134157">
        <w:t xml:space="preserve">. </w:t>
      </w:r>
      <w:r w:rsidR="00D16041">
        <w:t xml:space="preserve"> For sure, calibrating the converter to the real optimal REDns will improve efficiency and power density further.</w:t>
      </w:r>
    </w:p>
    <w:p w14:paraId="52B9081E" w14:textId="77C077AE" w:rsidR="00423E90" w:rsidRPr="00C8092B" w:rsidRDefault="009770C1" w:rsidP="00C951FD">
      <w:pPr>
        <w:pStyle w:val="Heading3"/>
      </w:pPr>
      <w:bookmarkStart w:id="203" w:name="_Toc418888395"/>
      <w:r>
        <w:t xml:space="preserve">Calibrating and </w:t>
      </w:r>
      <w:r w:rsidR="00077B32">
        <w:t>C</w:t>
      </w:r>
      <w:r>
        <w:t>alculating</w:t>
      </w:r>
      <w:r w:rsidR="00C847C3">
        <w:t xml:space="preserve"> </w:t>
      </w:r>
      <w:r w:rsidR="00077B32">
        <w:t>the on-time (t</w:t>
      </w:r>
      <w:r w:rsidR="00077B32" w:rsidRPr="00077B32">
        <w:rPr>
          <w:vertAlign w:val="subscript"/>
        </w:rPr>
        <w:t>on</w:t>
      </w:r>
      <w:r w:rsidR="00077B32">
        <w:t>)</w:t>
      </w:r>
      <w:bookmarkEnd w:id="203"/>
    </w:p>
    <w:p w14:paraId="5C95AAD7" w14:textId="141EF60D" w:rsidR="006B3E7C" w:rsidRDefault="009242D4" w:rsidP="00175FA4">
      <w:pPr>
        <w:pStyle w:val="BodyText"/>
      </w:pPr>
      <w:r>
        <w:t xml:space="preserve">In </w:t>
      </w:r>
      <w:r>
        <w:fldChar w:fldCharType="begin"/>
      </w:r>
      <w:r>
        <w:instrText xml:space="preserve"> REF _Ref417912351 \h </w:instrText>
      </w:r>
      <w:r>
        <w:fldChar w:fldCharType="separate"/>
      </w:r>
      <w:r w:rsidR="0098484A">
        <w:t xml:space="preserve">Fig.  </w:t>
      </w:r>
      <w:r w:rsidR="0098484A">
        <w:rPr>
          <w:noProof/>
        </w:rPr>
        <w:t>21</w:t>
      </w:r>
      <w:r>
        <w:fldChar w:fldCharType="end"/>
      </w:r>
      <w:r>
        <w:t>, notice that the inductor current rise</w:t>
      </w:r>
      <w:r w:rsidR="009770C1">
        <w:t>s</w:t>
      </w:r>
      <w:r>
        <w:t xml:space="preserve"> linearly during the on-time (t</w:t>
      </w:r>
      <w:r w:rsidRPr="009242D4">
        <w:rPr>
          <w:vertAlign w:val="subscript"/>
        </w:rPr>
        <w:t>on</w:t>
      </w:r>
      <w:r>
        <w:t>)</w:t>
      </w:r>
      <w:r w:rsidR="00210D0F">
        <w:t xml:space="preserve">.  </w:t>
      </w:r>
      <w:r w:rsidR="00E92078">
        <w:t>In other words, t</w:t>
      </w:r>
      <w:r w:rsidR="00577BF9">
        <w:t xml:space="preserve">he on-time directly control the inductor ripple current.  </w:t>
      </w:r>
      <w:r w:rsidR="00210D0F">
        <w:t xml:space="preserve">The inductor ripple current is approximate </w:t>
      </w:r>
      <w:r w:rsidR="009635AE">
        <w:t>according to</w:t>
      </w:r>
      <w:r w:rsidR="00602D14">
        <w:t xml:space="preserve"> </w:t>
      </w:r>
      <w:r w:rsidR="00602D14">
        <w:fldChar w:fldCharType="begin"/>
      </w:r>
      <w:r w:rsidR="00602D14">
        <w:instrText xml:space="preserve"> GOTOBUTTON ZEqnNum704945  \* MERGEFORMAT </w:instrText>
      </w:r>
      <w:r w:rsidR="00CD6882">
        <w:fldChar w:fldCharType="begin"/>
      </w:r>
      <w:r w:rsidR="00CD6882">
        <w:instrText xml:space="preserve"> REF ZEqnNum704945 \* Charformat \! \* MERGEFORMAT </w:instrText>
      </w:r>
      <w:r w:rsidR="00CD6882">
        <w:fldChar w:fldCharType="separate"/>
      </w:r>
      <w:r w:rsidR="0098484A">
        <w:instrText>(7)</w:instrText>
      </w:r>
      <w:r w:rsidR="00CD6882">
        <w:fldChar w:fldCharType="end"/>
      </w:r>
      <w:r w:rsidR="00602D14">
        <w:fldChar w:fldCharType="end"/>
      </w:r>
      <w:r w:rsidR="00210D0F">
        <w:t>:</w:t>
      </w:r>
    </w:p>
    <w:p w14:paraId="561B5E0E" w14:textId="77777777" w:rsidR="0026328D" w:rsidRDefault="0026328D" w:rsidP="0026328D">
      <w:pPr>
        <w:pStyle w:val="Equations"/>
      </w:pPr>
      <w:r w:rsidRPr="0026328D">
        <w:rPr>
          <w:position w:val="-24"/>
        </w:rPr>
        <w:object w:dxaOrig="1980" w:dyaOrig="620" w14:anchorId="5DF68A10">
          <v:shape id="_x0000_i1114" type="#_x0000_t75" style="width:100.5pt;height:28.5pt" o:ole="">
            <v:imagedata r:id="rId294" o:title=""/>
          </v:shape>
          <o:OLEObject Type="Embed" ProgID="Equation.DSMT4" ShapeID="_x0000_i1114" DrawAspect="Content" ObjectID="_1492860650" r:id="rId2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4" w:name="ZEqnNum202756"/>
      <w:r>
        <w:instrText>(</w:instrText>
      </w:r>
      <w:fldSimple w:instr=" SEQ MTEqn \c \* Arabic \* MERGEFORMAT ">
        <w:r w:rsidR="0098484A">
          <w:rPr>
            <w:noProof/>
          </w:rPr>
          <w:instrText>21</w:instrText>
        </w:r>
      </w:fldSimple>
      <w:r>
        <w:instrText>)</w:instrText>
      </w:r>
      <w:bookmarkEnd w:id="204"/>
      <w:r>
        <w:fldChar w:fldCharType="end"/>
      </w:r>
    </w:p>
    <w:p w14:paraId="0CB057EE" w14:textId="3EDED032" w:rsidR="00A64D91" w:rsidRPr="00A64D91" w:rsidRDefault="009635AE" w:rsidP="0026328D">
      <w:pPr>
        <w:pStyle w:val="Equations"/>
        <w:rPr>
          <w:b w:val="0"/>
        </w:rPr>
      </w:pPr>
      <w:r>
        <w:rPr>
          <w:b w:val="0"/>
        </w:rPr>
        <w:t>Now, s</w:t>
      </w:r>
      <w:r w:rsidR="00A64D91">
        <w:rPr>
          <w:b w:val="0"/>
        </w:rPr>
        <w:t>ubstitute</w:t>
      </w:r>
      <w:r w:rsidR="00A64D91" w:rsidRPr="00A64D91">
        <w:rPr>
          <w:b w:val="0"/>
        </w:rPr>
        <w:t xml:space="preserve"> </w:t>
      </w:r>
      <w:r w:rsidR="00A64D91" w:rsidRPr="00A64D91">
        <w:rPr>
          <w:b w:val="0"/>
        </w:rPr>
        <w:fldChar w:fldCharType="begin"/>
      </w:r>
      <w:r w:rsidR="00A64D91" w:rsidRPr="00A64D91">
        <w:rPr>
          <w:b w:val="0"/>
        </w:rPr>
        <w:instrText xml:space="preserve"> GOTOBUTTON ZEqnNum943472  \* MERGEFORMAT </w:instrText>
      </w:r>
      <w:r w:rsidR="00A64D91" w:rsidRPr="00A64D91">
        <w:rPr>
          <w:b w:val="0"/>
        </w:rPr>
        <w:fldChar w:fldCharType="begin"/>
      </w:r>
      <w:r w:rsidR="00A64D91" w:rsidRPr="00A64D91">
        <w:rPr>
          <w:b w:val="0"/>
        </w:rPr>
        <w:instrText xml:space="preserve"> REF ZEqnNum943472 \* Charformat \! \* MERGEFORMAT </w:instrText>
      </w:r>
      <w:r w:rsidR="00A64D91" w:rsidRPr="00A64D91">
        <w:rPr>
          <w:b w:val="0"/>
        </w:rPr>
        <w:fldChar w:fldCharType="separate"/>
      </w:r>
      <w:r w:rsidR="0098484A" w:rsidRPr="0098484A">
        <w:rPr>
          <w:b w:val="0"/>
        </w:rPr>
        <w:instrText>(9)</w:instrText>
      </w:r>
      <w:r w:rsidR="00A64D91" w:rsidRPr="00A64D91">
        <w:rPr>
          <w:b w:val="0"/>
        </w:rPr>
        <w:fldChar w:fldCharType="end"/>
      </w:r>
      <w:r w:rsidR="00A64D91" w:rsidRPr="00A64D91">
        <w:rPr>
          <w:b w:val="0"/>
        </w:rPr>
        <w:fldChar w:fldCharType="end"/>
      </w:r>
      <w:r w:rsidR="00A64D91">
        <w:rPr>
          <w:b w:val="0"/>
        </w:rPr>
        <w:t xml:space="preserve"> in to </w:t>
      </w:r>
      <w:r w:rsidR="00A64D91">
        <w:rPr>
          <w:b w:val="0"/>
        </w:rPr>
        <w:fldChar w:fldCharType="begin"/>
      </w:r>
      <w:r w:rsidR="00A64D91">
        <w:rPr>
          <w:b w:val="0"/>
        </w:rPr>
        <w:instrText xml:space="preserve"> GOTOBUTTON ZEqnNum202756  \* MERGEFORMAT </w:instrText>
      </w:r>
      <w:r w:rsidR="00A64D91">
        <w:rPr>
          <w:b w:val="0"/>
        </w:rPr>
        <w:fldChar w:fldCharType="begin"/>
      </w:r>
      <w:r w:rsidR="00A64D91">
        <w:rPr>
          <w:b w:val="0"/>
        </w:rPr>
        <w:instrText xml:space="preserve"> REF ZEqnNum202756 \* Charformat \! \* MERGEFORMAT </w:instrText>
      </w:r>
      <w:r w:rsidR="00A64D91">
        <w:rPr>
          <w:b w:val="0"/>
        </w:rPr>
        <w:fldChar w:fldCharType="separate"/>
      </w:r>
      <w:r w:rsidR="0098484A" w:rsidRPr="0098484A">
        <w:rPr>
          <w:b w:val="0"/>
        </w:rPr>
        <w:instrText>(21)</w:instrText>
      </w:r>
      <w:r w:rsidR="00A64D91">
        <w:rPr>
          <w:b w:val="0"/>
        </w:rPr>
        <w:fldChar w:fldCharType="end"/>
      </w:r>
      <w:r w:rsidR="00A64D91">
        <w:rPr>
          <w:b w:val="0"/>
        </w:rPr>
        <w:fldChar w:fldCharType="end"/>
      </w:r>
      <w:r w:rsidR="00A64D91" w:rsidRPr="00A64D91">
        <w:rPr>
          <w:b w:val="0"/>
        </w:rPr>
        <w:t>, we have:</w:t>
      </w:r>
    </w:p>
    <w:p w14:paraId="5CEF721C" w14:textId="2F76EA89" w:rsidR="00A64D91" w:rsidRDefault="00A64D91" w:rsidP="00DD580D">
      <w:pPr>
        <w:pStyle w:val="Equations"/>
      </w:pPr>
      <w:r w:rsidRPr="0026328D">
        <w:rPr>
          <w:position w:val="-24"/>
        </w:rPr>
        <w:object w:dxaOrig="2600" w:dyaOrig="620" w14:anchorId="3582DF00">
          <v:shape id="_x0000_i1115" type="#_x0000_t75" style="width:129pt;height:28.5pt" o:ole="">
            <v:imagedata r:id="rId296" o:title=""/>
          </v:shape>
          <o:OLEObject Type="Embed" ProgID="Equation.DSMT4" ShapeID="_x0000_i1115" DrawAspect="Content" ObjectID="_1492860651" r:id="rId29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5" w:name="ZEqnNum651065"/>
      <w:r>
        <w:instrText>(</w:instrText>
      </w:r>
      <w:fldSimple w:instr=" SEQ MTEqn \c \* Arabic \* MERGEFORMAT ">
        <w:r w:rsidR="0098484A">
          <w:rPr>
            <w:noProof/>
          </w:rPr>
          <w:instrText>22</w:instrText>
        </w:r>
      </w:fldSimple>
      <w:r>
        <w:instrText>)</w:instrText>
      </w:r>
      <w:bookmarkEnd w:id="205"/>
      <w:r>
        <w:fldChar w:fldCharType="end"/>
      </w:r>
    </w:p>
    <w:p w14:paraId="56259CCA" w14:textId="77777777" w:rsidR="00DD580D" w:rsidRDefault="002E225D" w:rsidP="00DD580D">
      <w:pPr>
        <w:pStyle w:val="Equations"/>
      </w:pPr>
      <w:r w:rsidRPr="00DD580D">
        <w:rPr>
          <w:position w:val="-30"/>
        </w:rPr>
        <w:object w:dxaOrig="2260" w:dyaOrig="680" w14:anchorId="6D64FC07">
          <v:shape id="_x0000_i1116" type="#_x0000_t75" style="width:115.5pt;height:36pt" o:ole="">
            <v:imagedata r:id="rId298" o:title=""/>
          </v:shape>
          <o:OLEObject Type="Embed" ProgID="Equation.DSMT4" ShapeID="_x0000_i1116" DrawAspect="Content" ObjectID="_1492860652" r:id="rId299"/>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206" w:name="ZEqnNum529395"/>
      <w:r w:rsidR="00DD580D">
        <w:instrText>(</w:instrText>
      </w:r>
      <w:fldSimple w:instr=" SEQ MTEqn \c \* Arabic \* MERGEFORMAT ">
        <w:r w:rsidR="0098484A">
          <w:rPr>
            <w:noProof/>
          </w:rPr>
          <w:instrText>23</w:instrText>
        </w:r>
      </w:fldSimple>
      <w:r w:rsidR="00DD580D">
        <w:instrText>)</w:instrText>
      </w:r>
      <w:bookmarkEnd w:id="206"/>
      <w:r w:rsidR="00DD580D">
        <w:fldChar w:fldCharType="end"/>
      </w:r>
    </w:p>
    <w:p w14:paraId="38B5D076" w14:textId="4C4B7A0A" w:rsidR="00A64D91" w:rsidRDefault="008563E5" w:rsidP="00175FA4">
      <w:pPr>
        <w:pStyle w:val="BodyText"/>
      </w:pPr>
      <w:r>
        <w:t>With</w:t>
      </w:r>
      <w:r w:rsidR="00A64D91">
        <w:t xml:space="preserve"> fixed</w:t>
      </w:r>
      <w:r>
        <w:t xml:space="preserve"> </w:t>
      </w:r>
      <w:r w:rsidRPr="008563E5">
        <w:rPr>
          <w:position w:val="-12"/>
        </w:rPr>
        <w:object w:dxaOrig="340" w:dyaOrig="360" w14:anchorId="6630FF6C">
          <v:shape id="_x0000_i1117" type="#_x0000_t75" style="width:14.25pt;height:21.75pt" o:ole="">
            <v:imagedata r:id="rId300" o:title=""/>
          </v:shape>
          <o:OLEObject Type="Embed" ProgID="Equation.DSMT4" ShapeID="_x0000_i1117" DrawAspect="Content" ObjectID="_1492860653" r:id="rId301"/>
        </w:object>
      </w:r>
      <w:r>
        <w:t xml:space="preserve">, </w:t>
      </w:r>
      <w:r w:rsidR="00DD580D">
        <w:fldChar w:fldCharType="begin"/>
      </w:r>
      <w:r w:rsidR="00DD580D">
        <w:instrText xml:space="preserve"> GOTOBUTTON ZEqnNum529395  \* MERGEFORMAT </w:instrText>
      </w:r>
      <w:r w:rsidR="00CD6882">
        <w:fldChar w:fldCharType="begin"/>
      </w:r>
      <w:r w:rsidR="00CD6882">
        <w:instrText xml:space="preserve"> REF ZEqnNum529395 \* Charformat \! \* MERGEFORMAT </w:instrText>
      </w:r>
      <w:r w:rsidR="00CD6882">
        <w:fldChar w:fldCharType="separate"/>
      </w:r>
      <w:r w:rsidR="0098484A">
        <w:instrText>(23)</w:instrText>
      </w:r>
      <w:r w:rsidR="00CD6882">
        <w:fldChar w:fldCharType="end"/>
      </w:r>
      <w:r w:rsidR="00DD580D">
        <w:fldChar w:fldCharType="end"/>
      </w:r>
      <w:r w:rsidR="00DD580D">
        <w:t xml:space="preserve"> can be simplified as: </w:t>
      </w:r>
    </w:p>
    <w:p w14:paraId="06734C24" w14:textId="77777777" w:rsidR="00DD580D" w:rsidRDefault="002E225D" w:rsidP="00DD580D">
      <w:pPr>
        <w:pStyle w:val="Equations"/>
      </w:pPr>
      <w:r w:rsidRPr="00DD580D">
        <w:rPr>
          <w:position w:val="-12"/>
        </w:rPr>
        <w:object w:dxaOrig="2540" w:dyaOrig="360" w14:anchorId="2614C917">
          <v:shape id="_x0000_i1118" type="#_x0000_t75" style="width:129.75pt;height:21.75pt" o:ole="">
            <v:imagedata r:id="rId302" o:title=""/>
          </v:shape>
          <o:OLEObject Type="Embed" ProgID="Equation.DSMT4" ShapeID="_x0000_i1118" DrawAspect="Content" ObjectID="_1492860654" r:id="rId303"/>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207" w:name="ZEqnNum858698"/>
      <w:r w:rsidR="00DD580D">
        <w:instrText>(</w:instrText>
      </w:r>
      <w:fldSimple w:instr=" SEQ MTEqn \c \* Arabic \* MERGEFORMAT ">
        <w:r w:rsidR="0098484A">
          <w:rPr>
            <w:noProof/>
          </w:rPr>
          <w:instrText>24</w:instrText>
        </w:r>
      </w:fldSimple>
      <w:r w:rsidR="00DD580D">
        <w:instrText>)</w:instrText>
      </w:r>
      <w:bookmarkEnd w:id="207"/>
      <w:r w:rsidR="00DD580D">
        <w:fldChar w:fldCharType="end"/>
      </w:r>
    </w:p>
    <w:p w14:paraId="3BD8651C" w14:textId="77777777" w:rsidR="00F81BD6" w:rsidRDefault="00F81BD6" w:rsidP="00F81BD6">
      <w:pPr>
        <w:pStyle w:val="Equations"/>
      </w:pPr>
      <w:r w:rsidRPr="00F81BD6">
        <w:rPr>
          <w:position w:val="-30"/>
        </w:rPr>
        <w:object w:dxaOrig="1540" w:dyaOrig="680" w14:anchorId="34D3C925">
          <v:shape id="_x0000_i1119" type="#_x0000_t75" style="width:79.5pt;height:36pt" o:ole="">
            <v:imagedata r:id="rId304" o:title=""/>
          </v:shape>
          <o:OLEObject Type="Embed" ProgID="Equation.DSMT4" ShapeID="_x0000_i1119" DrawAspect="Content" ObjectID="_1492860655" r:id="rId30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8" w:name="ZEqnNum689917"/>
      <w:r>
        <w:instrText>(</w:instrText>
      </w:r>
      <w:fldSimple w:instr=" SEQ MTEqn \c \* Arabic \* MERGEFORMAT ">
        <w:r w:rsidR="0098484A">
          <w:rPr>
            <w:noProof/>
          </w:rPr>
          <w:instrText>25</w:instrText>
        </w:r>
      </w:fldSimple>
      <w:r>
        <w:instrText>)</w:instrText>
      </w:r>
      <w:bookmarkEnd w:id="208"/>
      <w:r>
        <w:fldChar w:fldCharType="end"/>
      </w:r>
    </w:p>
    <w:p w14:paraId="04E5EDA0" w14:textId="094A771E" w:rsidR="009635AE" w:rsidRPr="009635AE" w:rsidRDefault="009635AE" w:rsidP="00175FA4">
      <w:pPr>
        <w:pStyle w:val="BodyText"/>
        <w:rPr>
          <w:i/>
        </w:rPr>
      </w:pPr>
      <w:r>
        <w:fldChar w:fldCharType="begin"/>
      </w:r>
      <w:r>
        <w:instrText xml:space="preserve"> GOTOBUTTON ZEqnNum858698  \* MERGEFORMAT </w:instrText>
      </w:r>
      <w:r w:rsidR="00CD6882">
        <w:fldChar w:fldCharType="begin"/>
      </w:r>
      <w:r w:rsidR="00CD6882">
        <w:instrText xml:space="preserve"> REF ZEqnNum858698 \* Charformat \! \* MERGEFORMAT </w:instrText>
      </w:r>
      <w:r w:rsidR="00CD6882">
        <w:fldChar w:fldCharType="separate"/>
      </w:r>
      <w:r w:rsidR="0098484A">
        <w:instrText>(24)</w:instrText>
      </w:r>
      <w:r w:rsidR="00CD6882">
        <w:fldChar w:fldCharType="end"/>
      </w:r>
      <w:r>
        <w:fldChar w:fldCharType="end"/>
      </w:r>
      <w:r>
        <w:t xml:space="preserve"> is used for calibration which estimate the constant a and b using curve fitting.  </w:t>
      </w:r>
      <w:r>
        <w:fldChar w:fldCharType="begin"/>
      </w:r>
      <w:r>
        <w:instrText xml:space="preserve"> GOTOBUTTON ZEqnNum689917  \* MERGEFORMAT </w:instrText>
      </w:r>
      <w:r w:rsidR="00CD6882">
        <w:fldChar w:fldCharType="begin"/>
      </w:r>
      <w:r w:rsidR="00CD6882">
        <w:instrText xml:space="preserve"> REF ZEqnNum689917 \* Charformat \! \* MERGEFORMAT </w:instrText>
      </w:r>
      <w:r w:rsidR="00CD6882">
        <w:fldChar w:fldCharType="separate"/>
      </w:r>
      <w:r w:rsidR="0098484A">
        <w:instrText>(25)</w:instrText>
      </w:r>
      <w:r w:rsidR="00CD6882">
        <w:fldChar w:fldCharType="end"/>
      </w:r>
      <w:r>
        <w:fldChar w:fldCharType="end"/>
      </w:r>
      <w:r>
        <w:t xml:space="preserve"> is used to calculate the on-time (t</w:t>
      </w:r>
      <w:r w:rsidRPr="009242D4">
        <w:rPr>
          <w:vertAlign w:val="subscript"/>
        </w:rPr>
        <w:t>on</w:t>
      </w:r>
      <w:r>
        <w:t>) inside a microcontroller.</w:t>
      </w:r>
    </w:p>
    <w:p w14:paraId="2C7258E0" w14:textId="08C86B81" w:rsidR="00591ECB" w:rsidRPr="003D6559" w:rsidRDefault="003D6559" w:rsidP="00175FA4">
      <w:pPr>
        <w:pStyle w:val="BodyText"/>
      </w:pPr>
      <w:r>
        <w:lastRenderedPageBreak/>
        <w:fldChar w:fldCharType="begin"/>
      </w:r>
      <w:r>
        <w:instrText xml:space="preserve"> REF _Ref417918578 \h </w:instrText>
      </w:r>
      <w:r>
        <w:fldChar w:fldCharType="separate"/>
      </w:r>
      <w:r w:rsidR="0098484A">
        <w:t xml:space="preserve">Fig.  </w:t>
      </w:r>
      <w:r w:rsidR="0098484A">
        <w:rPr>
          <w:noProof/>
        </w:rPr>
        <w:t>23</w:t>
      </w:r>
      <w:r>
        <w:fldChar w:fldCharType="end"/>
      </w:r>
      <w:r>
        <w:t xml:space="preserve"> shows </w:t>
      </w:r>
      <w:r w:rsidR="00D30A77">
        <w:t>optimal operating points</w:t>
      </w:r>
      <w:r w:rsidR="00DE317D">
        <w:t xml:space="preserve"> calibrated</w:t>
      </w:r>
      <w:r>
        <w:t xml:space="preserve"> at: V</w:t>
      </w:r>
      <w:r w:rsidRPr="003D6559">
        <w:rPr>
          <w:vertAlign w:val="subscript"/>
        </w:rPr>
        <w:t>i</w:t>
      </w:r>
      <w:r w:rsidRPr="00182F9D">
        <w:rPr>
          <w:vertAlign w:val="subscript"/>
        </w:rPr>
        <w:t>n</w:t>
      </w:r>
      <w:r>
        <w:t xml:space="preserve"> = 200V ; V</w:t>
      </w:r>
      <w:r w:rsidRPr="00A64D91">
        <w:rPr>
          <w:vertAlign w:val="subscript"/>
        </w:rPr>
        <w:t>out</w:t>
      </w:r>
      <w:r>
        <w:t xml:space="preserve"> = 155</w:t>
      </w:r>
      <w:r w:rsidR="00D30A77">
        <w:t>V</w:t>
      </w:r>
      <w:r w:rsidR="00DE317D">
        <w:t>; REDns = 289ns</w:t>
      </w:r>
      <w:r w:rsidR="00D30A77">
        <w:t xml:space="preserve">.  </w:t>
      </w:r>
      <w:r w:rsidR="001424D8">
        <w:fldChar w:fldCharType="begin"/>
      </w:r>
      <w:r w:rsidR="001424D8">
        <w:instrText xml:space="preserve"> REF _Ref417919136 \h </w:instrText>
      </w:r>
      <w:r w:rsidR="001424D8">
        <w:fldChar w:fldCharType="separate"/>
      </w:r>
      <w:r w:rsidR="0098484A">
        <w:t xml:space="preserve">Fig.  </w:t>
      </w:r>
      <w:r w:rsidR="0098484A">
        <w:rPr>
          <w:noProof/>
        </w:rPr>
        <w:t>24</w:t>
      </w:r>
      <w:r w:rsidR="001424D8">
        <w:fldChar w:fldCharType="end"/>
      </w:r>
      <w:r w:rsidR="001424D8">
        <w:t xml:space="preserve"> shows optimal operating points </w:t>
      </w:r>
      <w:r w:rsidR="00DE317D">
        <w:t xml:space="preserve">calibrated </w:t>
      </w:r>
      <w:r w:rsidR="001424D8">
        <w:t>at: V</w:t>
      </w:r>
      <w:r w:rsidR="001424D8" w:rsidRPr="003D6559">
        <w:rPr>
          <w:vertAlign w:val="subscript"/>
        </w:rPr>
        <w:t>i</w:t>
      </w:r>
      <w:r w:rsidR="001424D8" w:rsidRPr="00182F9D">
        <w:rPr>
          <w:vertAlign w:val="subscript"/>
        </w:rPr>
        <w:t>n</w:t>
      </w:r>
      <w:r w:rsidR="001424D8">
        <w:t xml:space="preserve"> = 200V ; V</w:t>
      </w:r>
      <w:r w:rsidR="001424D8" w:rsidRPr="00A64D91">
        <w:rPr>
          <w:vertAlign w:val="subscript"/>
        </w:rPr>
        <w:t>out</w:t>
      </w:r>
      <w:r w:rsidR="001424D8">
        <w:t xml:space="preserve"> = 120V</w:t>
      </w:r>
      <w:r w:rsidR="00A97D81">
        <w:t>; REDns = 289ns</w:t>
      </w:r>
      <w:r w:rsidR="001424D8">
        <w:t xml:space="preserve">.  </w:t>
      </w:r>
      <w:r w:rsidR="00D30A77">
        <w:t>Calibration is done manually</w:t>
      </w:r>
      <w:r w:rsidR="00492732">
        <w:t xml:space="preserve"> using an oscilloscope</w:t>
      </w:r>
      <w:r w:rsidR="00602D14">
        <w:t xml:space="preserve"> with the circuit in </w:t>
      </w:r>
      <w:r w:rsidR="00602D14">
        <w:fldChar w:fldCharType="begin"/>
      </w:r>
      <w:r w:rsidR="00602D14">
        <w:instrText xml:space="preserve"> REF _Ref417988719 \r \h </w:instrText>
      </w:r>
      <w:r w:rsidR="00602D14">
        <w:fldChar w:fldCharType="separate"/>
      </w:r>
      <w:r w:rsidR="0098484A">
        <w:t>Chapter 6</w:t>
      </w:r>
      <w:r w:rsidR="00602D14">
        <w:fldChar w:fldCharType="end"/>
      </w:r>
      <w:r w:rsidR="00D30A77">
        <w:t xml:space="preserve">. </w:t>
      </w:r>
    </w:p>
    <w:p w14:paraId="39C848D7" w14:textId="634402C5" w:rsidR="00591ECB" w:rsidRDefault="00591ECB" w:rsidP="00591ECB">
      <w:pPr>
        <w:pStyle w:val="BodyText"/>
        <w:ind w:firstLine="0"/>
      </w:pPr>
      <w:r>
        <w:rPr>
          <w:noProof/>
        </w:rPr>
        <mc:AlternateContent>
          <mc:Choice Requires="wps">
            <w:drawing>
              <wp:inline distT="0" distB="0" distL="0" distR="0" wp14:anchorId="432B36C7" wp14:editId="7BCC4898">
                <wp:extent cx="5486400" cy="2576223"/>
                <wp:effectExtent l="0" t="0" r="0" b="14605"/>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576223"/>
                        </a:xfrm>
                        <a:prstGeom prst="rect">
                          <a:avLst/>
                        </a:prstGeom>
                        <a:noFill/>
                        <a:ln>
                          <a:noFill/>
                        </a:ln>
                        <a:extLst/>
                      </wps:spPr>
                      <wps:txbx>
                        <w:txbxContent>
                          <w:p w14:paraId="26507DF9" w14:textId="34E0E4F2" w:rsidR="00CB6609" w:rsidRDefault="00CB6609" w:rsidP="00591ECB">
                            <w:pPr>
                              <w:pStyle w:val="FootnoteText"/>
                              <w:keepNext/>
                              <w:jc w:val="center"/>
                            </w:pPr>
                            <w:r>
                              <w:rPr>
                                <w:noProof/>
                              </w:rPr>
                              <w:drawing>
                                <wp:inline distT="0" distB="0" distL="0" distR="0" wp14:anchorId="32BBEF6F" wp14:editId="18F93F5D">
                                  <wp:extent cx="5176299" cy="2289976"/>
                                  <wp:effectExtent l="0" t="0" r="5715" b="15240"/>
                                  <wp:docPr id="534" name="Chart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6"/>
                                    </a:graphicData>
                                  </a:graphic>
                                </wp:inline>
                              </w:drawing>
                            </w:r>
                          </w:p>
                          <w:p w14:paraId="78FD856E" w14:textId="0F0ED88D" w:rsidR="00CB6609" w:rsidRDefault="00CB6609" w:rsidP="002276E9">
                            <w:pPr>
                              <w:pStyle w:val="Caption"/>
                            </w:pPr>
                            <w:bookmarkStart w:id="209" w:name="_Ref417918578"/>
                            <w:bookmarkStart w:id="210" w:name="_Toc418888451"/>
                            <w:r>
                              <w:t xml:space="preserve">Fig.  </w:t>
                            </w:r>
                            <w:r>
                              <w:fldChar w:fldCharType="begin"/>
                            </w:r>
                            <w:r>
                              <w:instrText xml:space="preserve"> SEQ Fig._ \* ARABIC </w:instrText>
                            </w:r>
                            <w:r>
                              <w:fldChar w:fldCharType="separate"/>
                            </w:r>
                            <w:r>
                              <w:rPr>
                                <w:noProof/>
                              </w:rPr>
                              <w:t>23</w:t>
                            </w:r>
                            <w:r>
                              <w:rPr>
                                <w:noProof/>
                              </w:rPr>
                              <w:fldChar w:fldCharType="end"/>
                            </w:r>
                            <w:bookmarkEnd w:id="209"/>
                            <w:r>
                              <w:t xml:space="preserve">  optimal operating points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w:t>
                            </w:r>
                            <w:bookmarkEnd w:id="210"/>
                            <w:r>
                              <w:t xml:space="preserve">  </w:t>
                            </w:r>
                          </w:p>
                          <w:p w14:paraId="30F4D435" w14:textId="77777777" w:rsidR="00CB6609" w:rsidRDefault="00CB6609" w:rsidP="00591ECB">
                            <w:pPr>
                              <w:pStyle w:val="FootnoteText"/>
                              <w:keepNext/>
                              <w:jc w:val="center"/>
                            </w:pPr>
                          </w:p>
                          <w:p w14:paraId="3B7DC9D9" w14:textId="77777777" w:rsidR="00CB6609" w:rsidRDefault="00CB6609" w:rsidP="002276E9">
                            <w:pPr>
                              <w:pStyle w:val="Caption"/>
                            </w:pPr>
                            <w:r>
                              <w:t>.</w:t>
                            </w:r>
                          </w:p>
                          <w:p w14:paraId="63B56671" w14:textId="77777777" w:rsidR="00CB6609" w:rsidRDefault="00CB6609" w:rsidP="00591ECB"/>
                        </w:txbxContent>
                      </wps:txbx>
                      <wps:bodyPr rot="0" vert="horz" wrap="square" lIns="0" tIns="0" rIns="0" bIns="0" anchor="t" anchorCtr="0" upright="1">
                        <a:noAutofit/>
                      </wps:bodyPr>
                    </wps:wsp>
                  </a:graphicData>
                </a:graphic>
              </wp:inline>
            </w:drawing>
          </mc:Choice>
          <mc:Fallback>
            <w:pict>
              <v:shape w14:anchorId="432B36C7" id="_x0000_s1048" type="#_x0000_t202" style="width:6in;height:2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" filled="f" stroked="f">
                <v:textbox inset="0,0,0,0">
                  <w:txbxContent>
                    <w:p w14:paraId="26507DF9" w14:textId="34E0E4F2" w:rsidR="00CB6609" w:rsidRDefault="00CB6609" w:rsidP="00591ECB">
                      <w:pPr>
                        <w:pStyle w:val="FootnoteText"/>
                        <w:keepNext/>
                        <w:jc w:val="center"/>
                      </w:pPr>
                      <w:r>
                        <w:rPr>
                          <w:noProof/>
                        </w:rPr>
                        <w:drawing>
                          <wp:inline distT="0" distB="0" distL="0" distR="0" wp14:anchorId="32BBEF6F" wp14:editId="18F93F5D">
                            <wp:extent cx="5176299" cy="2289976"/>
                            <wp:effectExtent l="0" t="0" r="5715" b="15240"/>
                            <wp:docPr id="534" name="Chart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6"/>
                              </a:graphicData>
                            </a:graphic>
                          </wp:inline>
                        </w:drawing>
                      </w:r>
                    </w:p>
                    <w:p w14:paraId="78FD856E" w14:textId="0F0ED88D" w:rsidR="00CB6609" w:rsidRDefault="00CB6609" w:rsidP="002276E9">
                      <w:pPr>
                        <w:pStyle w:val="Caption"/>
                      </w:pPr>
                      <w:bookmarkStart w:id="211" w:name="_Ref417918578"/>
                      <w:bookmarkStart w:id="212" w:name="_Toc418888451"/>
                      <w:r>
                        <w:t xml:space="preserve">Fig.  </w:t>
                      </w:r>
                      <w:r>
                        <w:fldChar w:fldCharType="begin"/>
                      </w:r>
                      <w:r>
                        <w:instrText xml:space="preserve"> SEQ Fig._ \* ARABIC </w:instrText>
                      </w:r>
                      <w:r>
                        <w:fldChar w:fldCharType="separate"/>
                      </w:r>
                      <w:r>
                        <w:rPr>
                          <w:noProof/>
                        </w:rPr>
                        <w:t>23</w:t>
                      </w:r>
                      <w:r>
                        <w:rPr>
                          <w:noProof/>
                        </w:rPr>
                        <w:fldChar w:fldCharType="end"/>
                      </w:r>
                      <w:bookmarkEnd w:id="211"/>
                      <w:r>
                        <w:t xml:space="preserve">  optimal operating points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w:t>
                      </w:r>
                      <w:bookmarkEnd w:id="212"/>
                      <w:r>
                        <w:t xml:space="preserve">  </w:t>
                      </w:r>
                    </w:p>
                    <w:p w14:paraId="30F4D435" w14:textId="77777777" w:rsidR="00CB6609" w:rsidRDefault="00CB6609" w:rsidP="00591ECB">
                      <w:pPr>
                        <w:pStyle w:val="FootnoteText"/>
                        <w:keepNext/>
                        <w:jc w:val="center"/>
                      </w:pPr>
                    </w:p>
                    <w:p w14:paraId="3B7DC9D9" w14:textId="77777777" w:rsidR="00CB6609" w:rsidRDefault="00CB6609" w:rsidP="002276E9">
                      <w:pPr>
                        <w:pStyle w:val="Caption"/>
                      </w:pPr>
                      <w:r>
                        <w:t>.</w:t>
                      </w:r>
                    </w:p>
                    <w:p w14:paraId="63B56671" w14:textId="77777777" w:rsidR="00CB6609" w:rsidRDefault="00CB6609" w:rsidP="00591ECB"/>
                  </w:txbxContent>
                </v:textbox>
                <w10:anchorlock/>
              </v:shape>
            </w:pict>
          </mc:Fallback>
        </mc:AlternateContent>
      </w:r>
    </w:p>
    <w:p w14:paraId="54CA6A25" w14:textId="73F0AA10" w:rsidR="00870500" w:rsidRDefault="00870500" w:rsidP="00591ECB">
      <w:pPr>
        <w:pStyle w:val="BodyText"/>
        <w:ind w:firstLine="0"/>
      </w:pPr>
      <w:r>
        <w:rPr>
          <w:noProof/>
        </w:rPr>
        <mc:AlternateContent>
          <mc:Choice Requires="wps">
            <w:drawing>
              <wp:inline distT="0" distB="0" distL="0" distR="0" wp14:anchorId="72B92C35" wp14:editId="7B8069E3">
                <wp:extent cx="5486400" cy="2751151"/>
                <wp:effectExtent l="0" t="0" r="0" b="11430"/>
                <wp:docPr id="4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51151"/>
                        </a:xfrm>
                        <a:prstGeom prst="rect">
                          <a:avLst/>
                        </a:prstGeom>
                        <a:noFill/>
                        <a:ln>
                          <a:noFill/>
                        </a:ln>
                        <a:extLst/>
                      </wps:spPr>
                      <wps:txbx>
                        <w:txbxContent>
                          <w:p w14:paraId="48B0BBC3" w14:textId="5A4496E5" w:rsidR="00CB6609" w:rsidRDefault="00CB6609" w:rsidP="00870500">
                            <w:pPr>
                              <w:pStyle w:val="FootnoteText"/>
                              <w:keepNext/>
                              <w:jc w:val="center"/>
                            </w:pPr>
                            <w:r>
                              <w:rPr>
                                <w:noProof/>
                              </w:rPr>
                              <w:drawing>
                                <wp:inline distT="0" distB="0" distL="0" distR="0" wp14:anchorId="145DA390" wp14:editId="169E62C8">
                                  <wp:extent cx="5295265" cy="2425148"/>
                                  <wp:effectExtent l="0" t="0" r="635" b="13335"/>
                                  <wp:docPr id="535" name="Chart 5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7"/>
                                    </a:graphicData>
                                  </a:graphic>
                                </wp:inline>
                              </w:drawing>
                            </w:r>
                          </w:p>
                          <w:p w14:paraId="3F200A12" w14:textId="2749D297" w:rsidR="00CB6609" w:rsidRDefault="00CB6609" w:rsidP="002276E9">
                            <w:pPr>
                              <w:pStyle w:val="Caption"/>
                            </w:pPr>
                            <w:bookmarkStart w:id="213" w:name="_Ref417919136"/>
                            <w:bookmarkStart w:id="214" w:name="_Toc418888452"/>
                            <w:r>
                              <w:t xml:space="preserve">Fig.  </w:t>
                            </w:r>
                            <w:r>
                              <w:fldChar w:fldCharType="begin"/>
                            </w:r>
                            <w:r>
                              <w:instrText xml:space="preserve"> SEQ Fig._ \* ARABIC </w:instrText>
                            </w:r>
                            <w:r>
                              <w:fldChar w:fldCharType="separate"/>
                            </w:r>
                            <w:r>
                              <w:rPr>
                                <w:noProof/>
                              </w:rPr>
                              <w:t>24</w:t>
                            </w:r>
                            <w:r>
                              <w:rPr>
                                <w:noProof/>
                              </w:rPr>
                              <w:fldChar w:fldCharType="end"/>
                            </w:r>
                            <w:bookmarkEnd w:id="213"/>
                            <w:r>
                              <w:t xml:space="preserve">  optimal operating points at: </w:t>
                            </w:r>
                            <w:r w:rsidRPr="00983FE3">
                              <w:rPr>
                                <w:b/>
                              </w:rPr>
                              <w:t>V</w:t>
                            </w:r>
                            <w:r w:rsidRPr="00983FE3">
                              <w:rPr>
                                <w:b/>
                                <w:vertAlign w:val="subscript"/>
                              </w:rPr>
                              <w:t>in</w:t>
                            </w:r>
                            <w:r w:rsidRPr="00983FE3">
                              <w:rPr>
                                <w:b/>
                              </w:rPr>
                              <w:t xml:space="preserve"> = 200V ; V</w:t>
                            </w:r>
                            <w:r w:rsidRPr="00983FE3">
                              <w:rPr>
                                <w:b/>
                                <w:vertAlign w:val="subscript"/>
                              </w:rPr>
                              <w:t>out</w:t>
                            </w:r>
                            <w:r w:rsidRPr="00983FE3">
                              <w:rPr>
                                <w:b/>
                              </w:rPr>
                              <w:t xml:space="preserve"> = 120V</w:t>
                            </w:r>
                            <w:r w:rsidRPr="00A97D81">
                              <w:rPr>
                                <w:b/>
                              </w:rPr>
                              <w:t>; REDns = 289ns</w:t>
                            </w:r>
                            <w:r>
                              <w:t>.</w:t>
                            </w:r>
                            <w:bookmarkEnd w:id="214"/>
                            <w:r>
                              <w:t xml:space="preserve">  </w:t>
                            </w:r>
                          </w:p>
                          <w:p w14:paraId="4B2F3366" w14:textId="77777777" w:rsidR="00CB6609" w:rsidRDefault="00CB6609" w:rsidP="00870500">
                            <w:pPr>
                              <w:pStyle w:val="FootnoteText"/>
                              <w:keepNext/>
                              <w:jc w:val="center"/>
                            </w:pPr>
                          </w:p>
                          <w:p w14:paraId="6CD3A83E" w14:textId="77777777" w:rsidR="00CB6609" w:rsidRDefault="00CB6609" w:rsidP="002276E9">
                            <w:pPr>
                              <w:pStyle w:val="Caption"/>
                            </w:pPr>
                            <w:r>
                              <w:t>.</w:t>
                            </w:r>
                          </w:p>
                          <w:p w14:paraId="0EEA4AB6" w14:textId="77777777" w:rsidR="00CB6609" w:rsidRDefault="00CB6609" w:rsidP="00870500"/>
                        </w:txbxContent>
                      </wps:txbx>
                      <wps:bodyPr rot="0" vert="horz" wrap="square" lIns="0" tIns="0" rIns="0" bIns="0" anchor="t" anchorCtr="0" upright="1">
                        <a:noAutofit/>
                      </wps:bodyPr>
                    </wps:wsp>
                  </a:graphicData>
                </a:graphic>
              </wp:inline>
            </w:drawing>
          </mc:Choice>
          <mc:Fallback>
            <w:pict>
              <v:shape w14:anchorId="72B92C35" id="_x0000_s1049" type="#_x0000_t202" style="width:6in;height:2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" filled="f" stroked="f">
                <v:textbox inset="0,0,0,0">
                  <w:txbxContent>
                    <w:p w14:paraId="48B0BBC3" w14:textId="5A4496E5" w:rsidR="00CB6609" w:rsidRDefault="00CB6609" w:rsidP="00870500">
                      <w:pPr>
                        <w:pStyle w:val="FootnoteText"/>
                        <w:keepNext/>
                        <w:jc w:val="center"/>
                      </w:pPr>
                      <w:r>
                        <w:rPr>
                          <w:noProof/>
                        </w:rPr>
                        <w:drawing>
                          <wp:inline distT="0" distB="0" distL="0" distR="0" wp14:anchorId="145DA390" wp14:editId="169E62C8">
                            <wp:extent cx="5295265" cy="2425148"/>
                            <wp:effectExtent l="0" t="0" r="635" b="13335"/>
                            <wp:docPr id="535" name="Chart 5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7"/>
                              </a:graphicData>
                            </a:graphic>
                          </wp:inline>
                        </w:drawing>
                      </w:r>
                    </w:p>
                    <w:p w14:paraId="3F200A12" w14:textId="2749D297" w:rsidR="00CB6609" w:rsidRDefault="00CB6609" w:rsidP="002276E9">
                      <w:pPr>
                        <w:pStyle w:val="Caption"/>
                      </w:pPr>
                      <w:bookmarkStart w:id="215" w:name="_Ref417919136"/>
                      <w:bookmarkStart w:id="216" w:name="_Toc418888452"/>
                      <w:r>
                        <w:t xml:space="preserve">Fig.  </w:t>
                      </w:r>
                      <w:r>
                        <w:fldChar w:fldCharType="begin"/>
                      </w:r>
                      <w:r>
                        <w:instrText xml:space="preserve"> SEQ Fig._ \* ARABIC </w:instrText>
                      </w:r>
                      <w:r>
                        <w:fldChar w:fldCharType="separate"/>
                      </w:r>
                      <w:r>
                        <w:rPr>
                          <w:noProof/>
                        </w:rPr>
                        <w:t>24</w:t>
                      </w:r>
                      <w:r>
                        <w:rPr>
                          <w:noProof/>
                        </w:rPr>
                        <w:fldChar w:fldCharType="end"/>
                      </w:r>
                      <w:bookmarkEnd w:id="215"/>
                      <w:r>
                        <w:t xml:space="preserve">  optimal operating points at: </w:t>
                      </w:r>
                      <w:r w:rsidRPr="00983FE3">
                        <w:rPr>
                          <w:b/>
                        </w:rPr>
                        <w:t>V</w:t>
                      </w:r>
                      <w:r w:rsidRPr="00983FE3">
                        <w:rPr>
                          <w:b/>
                          <w:vertAlign w:val="subscript"/>
                        </w:rPr>
                        <w:t>in</w:t>
                      </w:r>
                      <w:r w:rsidRPr="00983FE3">
                        <w:rPr>
                          <w:b/>
                        </w:rPr>
                        <w:t xml:space="preserve"> = 200V ; V</w:t>
                      </w:r>
                      <w:r w:rsidRPr="00983FE3">
                        <w:rPr>
                          <w:b/>
                          <w:vertAlign w:val="subscript"/>
                        </w:rPr>
                        <w:t>out</w:t>
                      </w:r>
                      <w:r w:rsidRPr="00983FE3">
                        <w:rPr>
                          <w:b/>
                        </w:rPr>
                        <w:t xml:space="preserve"> = 120V</w:t>
                      </w:r>
                      <w:r w:rsidRPr="00A97D81">
                        <w:rPr>
                          <w:b/>
                        </w:rPr>
                        <w:t>; REDns = 289ns</w:t>
                      </w:r>
                      <w:r>
                        <w:t>.</w:t>
                      </w:r>
                      <w:bookmarkEnd w:id="216"/>
                      <w:r>
                        <w:t xml:space="preserve">  </w:t>
                      </w:r>
                    </w:p>
                    <w:p w14:paraId="4B2F3366" w14:textId="77777777" w:rsidR="00CB6609" w:rsidRDefault="00CB6609" w:rsidP="00870500">
                      <w:pPr>
                        <w:pStyle w:val="FootnoteText"/>
                        <w:keepNext/>
                        <w:jc w:val="center"/>
                      </w:pPr>
                    </w:p>
                    <w:p w14:paraId="6CD3A83E" w14:textId="77777777" w:rsidR="00CB6609" w:rsidRDefault="00CB6609" w:rsidP="002276E9">
                      <w:pPr>
                        <w:pStyle w:val="Caption"/>
                      </w:pPr>
                      <w:r>
                        <w:t>.</w:t>
                      </w:r>
                    </w:p>
                    <w:p w14:paraId="0EEA4AB6" w14:textId="77777777" w:rsidR="00CB6609" w:rsidRDefault="00CB6609" w:rsidP="00870500"/>
                  </w:txbxContent>
                </v:textbox>
                <w10:anchorlock/>
              </v:shape>
            </w:pict>
          </mc:Fallback>
        </mc:AlternateContent>
      </w:r>
    </w:p>
    <w:p w14:paraId="79C3D517" w14:textId="07AB33F5" w:rsidR="00BB43A5" w:rsidRDefault="009770C1" w:rsidP="00C951FD">
      <w:pPr>
        <w:pStyle w:val="Heading3"/>
      </w:pPr>
      <w:bookmarkStart w:id="217" w:name="_Toc418888396"/>
      <w:r>
        <w:t xml:space="preserve">Calibrating and Calculating </w:t>
      </w:r>
      <w:r w:rsidR="00BB43A5">
        <w:t>the falling edge delay (FEDns)</w:t>
      </w:r>
      <w:r w:rsidR="00BA172F">
        <w:t xml:space="preserve"> and rising edge delay (REDns)</w:t>
      </w:r>
      <w:bookmarkEnd w:id="217"/>
    </w:p>
    <w:p w14:paraId="609C4BC1" w14:textId="1E9DF262" w:rsidR="00AA02E9" w:rsidRDefault="005A3CBC" w:rsidP="00B063E8">
      <w:pPr>
        <w:pStyle w:val="BodyText"/>
      </w:pPr>
      <w:r>
        <w:t xml:space="preserve">Falling/rising edge delays are to make sure mosfets’ body diodes do not conduct.  </w:t>
      </w:r>
      <w:r w:rsidR="009635AE">
        <w:t xml:space="preserve">As discussed previously, </w:t>
      </w:r>
      <w:r w:rsidR="00B063E8">
        <w:t xml:space="preserve">the rising edge delay is </w:t>
      </w:r>
      <w:r w:rsidR="009770C1">
        <w:t xml:space="preserve">kept </w:t>
      </w:r>
      <w:r w:rsidR="00B063E8">
        <w:t>constant</w:t>
      </w:r>
      <w:r w:rsidR="004B55F2">
        <w:t xml:space="preserve"> (REDns = 289ns)</w:t>
      </w:r>
      <w:r w:rsidR="00B063E8">
        <w:t xml:space="preserve"> </w:t>
      </w:r>
      <w:r w:rsidR="004B55F2">
        <w:t>in</w:t>
      </w:r>
      <w:r w:rsidR="00B063E8">
        <w:t xml:space="preserve"> all calibrations </w:t>
      </w:r>
      <w:r w:rsidR="00B063E8">
        <w:lastRenderedPageBreak/>
        <w:t xml:space="preserve">for simplification. </w:t>
      </w:r>
      <w:r w:rsidR="00AA02E9">
        <w:t xml:space="preserve"> </w:t>
      </w:r>
      <w:r w:rsidR="009770C1">
        <w:t>The falling edge delay</w:t>
      </w:r>
      <w:r w:rsidR="00AA02E9">
        <w:t xml:space="preserve"> depends on the positive peak value of the inductor current, which in turns, depends on load current.  A 3</w:t>
      </w:r>
      <w:r w:rsidR="00AA02E9" w:rsidRPr="00AA02E9">
        <w:rPr>
          <w:vertAlign w:val="superscript"/>
        </w:rPr>
        <w:t>rd</w:t>
      </w:r>
      <w:r w:rsidR="00AA02E9">
        <w:t xml:space="preserve"> order polynomial curve is used to approximate the falling edge delay</w:t>
      </w:r>
      <w:r w:rsidR="009635AE">
        <w:t xml:space="preserve"> based on load current (I</w:t>
      </w:r>
      <w:r w:rsidR="009635AE" w:rsidRPr="009635AE">
        <w:rPr>
          <w:vertAlign w:val="subscript"/>
        </w:rPr>
        <w:t>load</w:t>
      </w:r>
      <w:r w:rsidR="009635AE">
        <w:t>).</w:t>
      </w:r>
    </w:p>
    <w:p w14:paraId="7F8BF2CA" w14:textId="77777777" w:rsidR="00F81BD6" w:rsidRDefault="00953072" w:rsidP="00F81BD6">
      <w:pPr>
        <w:pStyle w:val="Equations"/>
      </w:pPr>
      <w:r w:rsidRPr="00953072">
        <w:rPr>
          <w:position w:val="-32"/>
        </w:rPr>
        <w:object w:dxaOrig="3519" w:dyaOrig="760" w14:anchorId="360F77A2">
          <v:shape id="_x0000_i1120" type="#_x0000_t75" style="width:171.75pt;height:36pt" o:ole="">
            <v:imagedata r:id="rId308" o:title=""/>
          </v:shape>
          <o:OLEObject Type="Embed" ProgID="Equation.DSMT4" ShapeID="_x0000_i1120" DrawAspect="Content" ObjectID="_1492860656" r:id="rId309"/>
        </w:object>
      </w:r>
      <w:r w:rsidR="00F81BD6">
        <w:tab/>
      </w:r>
      <w:r w:rsidR="00F81BD6">
        <w:fldChar w:fldCharType="begin"/>
      </w:r>
      <w:r w:rsidR="00F81BD6">
        <w:instrText xml:space="preserve"> MACROBUTTON MTPlaceRef \* MERGEFORMAT </w:instrText>
      </w:r>
      <w:r w:rsidR="00F81BD6">
        <w:fldChar w:fldCharType="begin"/>
      </w:r>
      <w:r w:rsidR="00F81BD6">
        <w:instrText xml:space="preserve"> SEQ MTEqn \h \* MERGEFORMAT </w:instrText>
      </w:r>
      <w:r w:rsidR="00F81BD6">
        <w:fldChar w:fldCharType="end"/>
      </w:r>
      <w:r w:rsidR="00F81BD6">
        <w:instrText>(</w:instrText>
      </w:r>
      <w:fldSimple w:instr=" SEQ MTEqn \c \* Arabic \* MERGEFORMAT ">
        <w:r w:rsidR="0098484A">
          <w:rPr>
            <w:noProof/>
          </w:rPr>
          <w:instrText>26</w:instrText>
        </w:r>
      </w:fldSimple>
      <w:r w:rsidR="00F81BD6">
        <w:instrText>)</w:instrText>
      </w:r>
      <w:r w:rsidR="00F81BD6">
        <w:fldChar w:fldCharType="end"/>
      </w:r>
    </w:p>
    <w:p w14:paraId="47C97E14" w14:textId="3AA877D6" w:rsidR="00953072" w:rsidRPr="00B063E8" w:rsidRDefault="00337720" w:rsidP="00B063E8">
      <w:pPr>
        <w:pStyle w:val="BodyText"/>
      </w:pPr>
      <w:r>
        <w:fldChar w:fldCharType="begin"/>
      </w:r>
      <w:r>
        <w:instrText xml:space="preserve"> REF _Ref417989140 \h </w:instrText>
      </w:r>
      <w:r>
        <w:fldChar w:fldCharType="separate"/>
      </w:r>
      <w:r w:rsidR="0098484A">
        <w:t xml:space="preserve">Fig.  </w:t>
      </w:r>
      <w:r w:rsidR="0098484A">
        <w:rPr>
          <w:noProof/>
        </w:rPr>
        <w:t>25</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200V ; V</w:t>
      </w:r>
      <w:r w:rsidR="00643551" w:rsidRPr="00A64D91">
        <w:rPr>
          <w:vertAlign w:val="subscript"/>
        </w:rPr>
        <w:t>out</w:t>
      </w:r>
      <w:r w:rsidR="00643551">
        <w:t xml:space="preserve"> = 155V; REDns = 289ns.  </w:t>
      </w:r>
      <w:r>
        <w:fldChar w:fldCharType="begin"/>
      </w:r>
      <w:r>
        <w:instrText xml:space="preserve"> REF _Ref417989154 \h </w:instrText>
      </w:r>
      <w:r>
        <w:fldChar w:fldCharType="separate"/>
      </w:r>
      <w:r w:rsidR="0098484A">
        <w:t xml:space="preserve">Fig.  </w:t>
      </w:r>
      <w:r w:rsidR="0098484A">
        <w:rPr>
          <w:noProof/>
        </w:rPr>
        <w:t>26</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200V ; V</w:t>
      </w:r>
      <w:r w:rsidR="00643551" w:rsidRPr="00A64D91">
        <w:rPr>
          <w:vertAlign w:val="subscript"/>
        </w:rPr>
        <w:t>out</w:t>
      </w:r>
      <w:r w:rsidR="00643551">
        <w:t xml:space="preserve"> = 120V; REDns = 289ns.  Calibration is done by manually using an oscilloscope with the circuit in </w:t>
      </w:r>
      <w:r w:rsidR="00643551">
        <w:fldChar w:fldCharType="begin"/>
      </w:r>
      <w:r w:rsidR="00643551">
        <w:instrText xml:space="preserve"> REF _Ref417988719 \r \h </w:instrText>
      </w:r>
      <w:r w:rsidR="00643551">
        <w:fldChar w:fldCharType="separate"/>
      </w:r>
      <w:r w:rsidR="0098484A">
        <w:t>Chapter 6</w:t>
      </w:r>
      <w:r w:rsidR="00643551">
        <w:fldChar w:fldCharType="end"/>
      </w:r>
      <w:r w:rsidR="00643551">
        <w:t>.</w:t>
      </w:r>
    </w:p>
    <w:p w14:paraId="070ADA24" w14:textId="3E09DEE9" w:rsidR="00BA172F" w:rsidRDefault="00521508" w:rsidP="00521508">
      <w:pPr>
        <w:pStyle w:val="BodyText"/>
        <w:ind w:firstLine="0"/>
      </w:pPr>
      <w:r>
        <w:rPr>
          <w:noProof/>
        </w:rPr>
        <mc:AlternateContent>
          <mc:Choice Requires="wps">
            <w:drawing>
              <wp:inline distT="0" distB="0" distL="0" distR="0" wp14:anchorId="1BB95DF9" wp14:editId="49842E90">
                <wp:extent cx="5486400" cy="3101009"/>
                <wp:effectExtent l="0" t="0" r="0" b="4445"/>
                <wp:docPr id="5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1009"/>
                        </a:xfrm>
                        <a:prstGeom prst="rect">
                          <a:avLst/>
                        </a:prstGeom>
                        <a:noFill/>
                        <a:ln>
                          <a:noFill/>
                        </a:ln>
                        <a:extLst/>
                      </wps:spPr>
                      <wps:txbx>
                        <w:txbxContent>
                          <w:p w14:paraId="4211B6C4" w14:textId="0D410C5A" w:rsidR="00CB6609" w:rsidRDefault="00CB6609" w:rsidP="00521508">
                            <w:pPr>
                              <w:pStyle w:val="FootnoteText"/>
                              <w:keepNext/>
                              <w:jc w:val="center"/>
                            </w:pPr>
                            <w:r>
                              <w:rPr>
                                <w:noProof/>
                              </w:rPr>
                              <w:drawing>
                                <wp:inline distT="0" distB="0" distL="0" distR="0" wp14:anchorId="13839684" wp14:editId="1C1871DA">
                                  <wp:extent cx="5486400" cy="2647315"/>
                                  <wp:effectExtent l="0" t="0" r="0" b="635"/>
                                  <wp:docPr id="536" name="Chart 5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0"/>
                                    </a:graphicData>
                                  </a:graphic>
                                </wp:inline>
                              </w:drawing>
                            </w:r>
                          </w:p>
                          <w:p w14:paraId="3C9D59BD" w14:textId="0919F22D" w:rsidR="00CB6609" w:rsidRDefault="00CB6609" w:rsidP="002276E9">
                            <w:pPr>
                              <w:pStyle w:val="Caption"/>
                            </w:pPr>
                            <w:bookmarkStart w:id="218" w:name="_Ref417989140"/>
                            <w:bookmarkStart w:id="219" w:name="_Ref417989091"/>
                            <w:bookmarkStart w:id="220" w:name="_Toc418888453"/>
                            <w:r>
                              <w:t xml:space="preserve">Fig.  </w:t>
                            </w:r>
                            <w:r>
                              <w:fldChar w:fldCharType="begin"/>
                            </w:r>
                            <w:r>
                              <w:instrText xml:space="preserve"> SEQ Fig._ \* ARABIC </w:instrText>
                            </w:r>
                            <w:r>
                              <w:fldChar w:fldCharType="separate"/>
                            </w:r>
                            <w:r>
                              <w:rPr>
                                <w:noProof/>
                              </w:rPr>
                              <w:t>25</w:t>
                            </w:r>
                            <w:r>
                              <w:rPr>
                                <w:noProof/>
                              </w:rPr>
                              <w:fldChar w:fldCharType="end"/>
                            </w:r>
                            <w:bookmarkEnd w:id="218"/>
                            <w:r>
                              <w:t xml:space="preserve">  Falling edge delay of optimal operating points.  Calibration done at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w:t>
                            </w:r>
                            <w:bookmarkEnd w:id="219"/>
                            <w:bookmarkEnd w:id="220"/>
                            <w:r>
                              <w:t xml:space="preserve">  </w:t>
                            </w:r>
                          </w:p>
                          <w:p w14:paraId="7B888E02" w14:textId="77777777" w:rsidR="00CB6609" w:rsidRDefault="00CB6609" w:rsidP="00521508">
                            <w:pPr>
                              <w:pStyle w:val="FootnoteText"/>
                              <w:keepNext/>
                              <w:jc w:val="center"/>
                            </w:pPr>
                          </w:p>
                          <w:p w14:paraId="40BCE793" w14:textId="77777777" w:rsidR="00CB6609" w:rsidRDefault="00CB6609" w:rsidP="002276E9">
                            <w:pPr>
                              <w:pStyle w:val="Caption"/>
                            </w:pPr>
                            <w:r>
                              <w:t>.</w:t>
                            </w:r>
                          </w:p>
                          <w:p w14:paraId="2A0CCE31" w14:textId="77777777" w:rsidR="00CB6609" w:rsidRDefault="00CB6609" w:rsidP="00521508"/>
                        </w:txbxContent>
                      </wps:txbx>
                      <wps:bodyPr rot="0" vert="horz" wrap="square" lIns="0" tIns="0" rIns="0" bIns="0" anchor="t" anchorCtr="0" upright="1">
                        <a:noAutofit/>
                      </wps:bodyPr>
                    </wps:wsp>
                  </a:graphicData>
                </a:graphic>
              </wp:inline>
            </w:drawing>
          </mc:Choice>
          <mc:Fallback>
            <w:pict>
              <v:shape w14:anchorId="1BB95DF9" id="_x0000_s1050"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" filled="f" stroked="f">
                <v:textbox inset="0,0,0,0">
                  <w:txbxContent>
                    <w:p w14:paraId="4211B6C4" w14:textId="0D410C5A" w:rsidR="00CB6609" w:rsidRDefault="00CB6609" w:rsidP="00521508">
                      <w:pPr>
                        <w:pStyle w:val="FootnoteText"/>
                        <w:keepNext/>
                        <w:jc w:val="center"/>
                      </w:pPr>
                      <w:r>
                        <w:rPr>
                          <w:noProof/>
                        </w:rPr>
                        <w:drawing>
                          <wp:inline distT="0" distB="0" distL="0" distR="0" wp14:anchorId="13839684" wp14:editId="1C1871DA">
                            <wp:extent cx="5486400" cy="2647315"/>
                            <wp:effectExtent l="0" t="0" r="0" b="635"/>
                            <wp:docPr id="536" name="Chart 5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0"/>
                              </a:graphicData>
                            </a:graphic>
                          </wp:inline>
                        </w:drawing>
                      </w:r>
                    </w:p>
                    <w:p w14:paraId="3C9D59BD" w14:textId="0919F22D" w:rsidR="00CB6609" w:rsidRDefault="00CB6609" w:rsidP="002276E9">
                      <w:pPr>
                        <w:pStyle w:val="Caption"/>
                      </w:pPr>
                      <w:bookmarkStart w:id="221" w:name="_Ref417989140"/>
                      <w:bookmarkStart w:id="222" w:name="_Ref417989091"/>
                      <w:bookmarkStart w:id="223" w:name="_Toc418888453"/>
                      <w:r>
                        <w:t xml:space="preserve">Fig.  </w:t>
                      </w:r>
                      <w:r>
                        <w:fldChar w:fldCharType="begin"/>
                      </w:r>
                      <w:r>
                        <w:instrText xml:space="preserve"> SEQ Fig._ \* ARABIC </w:instrText>
                      </w:r>
                      <w:r>
                        <w:fldChar w:fldCharType="separate"/>
                      </w:r>
                      <w:r>
                        <w:rPr>
                          <w:noProof/>
                        </w:rPr>
                        <w:t>25</w:t>
                      </w:r>
                      <w:r>
                        <w:rPr>
                          <w:noProof/>
                        </w:rPr>
                        <w:fldChar w:fldCharType="end"/>
                      </w:r>
                      <w:bookmarkEnd w:id="221"/>
                      <w:r>
                        <w:t xml:space="preserve">  Falling edge delay of optimal operating points.  Calibration done at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w:t>
                      </w:r>
                      <w:bookmarkEnd w:id="222"/>
                      <w:bookmarkEnd w:id="223"/>
                      <w:r>
                        <w:t xml:space="preserve">  </w:t>
                      </w:r>
                    </w:p>
                    <w:p w14:paraId="7B888E02" w14:textId="77777777" w:rsidR="00CB6609" w:rsidRDefault="00CB6609" w:rsidP="00521508">
                      <w:pPr>
                        <w:pStyle w:val="FootnoteText"/>
                        <w:keepNext/>
                        <w:jc w:val="center"/>
                      </w:pPr>
                    </w:p>
                    <w:p w14:paraId="40BCE793" w14:textId="77777777" w:rsidR="00CB6609" w:rsidRDefault="00CB6609" w:rsidP="002276E9">
                      <w:pPr>
                        <w:pStyle w:val="Caption"/>
                      </w:pPr>
                      <w:r>
                        <w:t>.</w:t>
                      </w:r>
                    </w:p>
                    <w:p w14:paraId="2A0CCE31" w14:textId="77777777" w:rsidR="00CB6609" w:rsidRDefault="00CB6609" w:rsidP="00521508"/>
                  </w:txbxContent>
                </v:textbox>
                <w10:anchorlock/>
              </v:shape>
            </w:pict>
          </mc:Fallback>
        </mc:AlternateContent>
      </w:r>
    </w:p>
    <w:p w14:paraId="202FEB66" w14:textId="22486E5A" w:rsidR="00B26DAA" w:rsidRPr="00BA172F" w:rsidRDefault="00B26DAA" w:rsidP="00521508">
      <w:pPr>
        <w:pStyle w:val="BodyText"/>
        <w:ind w:firstLine="0"/>
      </w:pPr>
      <w:r>
        <w:rPr>
          <w:noProof/>
        </w:rPr>
        <w:lastRenderedPageBreak/>
        <mc:AlternateContent>
          <mc:Choice Requires="wps">
            <w:drawing>
              <wp:inline distT="0" distB="0" distL="0" distR="0" wp14:anchorId="4FBE45F1" wp14:editId="31D1E113">
                <wp:extent cx="5486400" cy="3100705"/>
                <wp:effectExtent l="0" t="0" r="0" b="4445"/>
                <wp:docPr id="38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0705"/>
                        </a:xfrm>
                        <a:prstGeom prst="rect">
                          <a:avLst/>
                        </a:prstGeom>
                        <a:noFill/>
                        <a:ln>
                          <a:noFill/>
                        </a:ln>
                        <a:extLst/>
                      </wps:spPr>
                      <wps:txbx>
                        <w:txbxContent>
                          <w:p w14:paraId="6418CCD2" w14:textId="1A380854" w:rsidR="00CB6609" w:rsidRDefault="00CB6609" w:rsidP="00B26DAA">
                            <w:pPr>
                              <w:pStyle w:val="FootnoteText"/>
                              <w:keepNext/>
                              <w:jc w:val="center"/>
                            </w:pPr>
                            <w:r>
                              <w:rPr>
                                <w:noProof/>
                              </w:rPr>
                              <w:drawing>
                                <wp:inline distT="0" distB="0" distL="0" distR="0" wp14:anchorId="72A43B21" wp14:editId="59653F16">
                                  <wp:extent cx="5486400" cy="2647315"/>
                                  <wp:effectExtent l="0" t="0" r="0" b="635"/>
                                  <wp:docPr id="537" name="Chart 53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1"/>
                                    </a:graphicData>
                                  </a:graphic>
                                </wp:inline>
                              </w:drawing>
                            </w:r>
                          </w:p>
                          <w:p w14:paraId="26767F70" w14:textId="4E253B95" w:rsidR="00CB6609" w:rsidRDefault="00CB6609" w:rsidP="002276E9">
                            <w:pPr>
                              <w:pStyle w:val="Caption"/>
                            </w:pPr>
                            <w:bookmarkStart w:id="224" w:name="_Ref417989154"/>
                            <w:bookmarkStart w:id="225" w:name="_Toc418888454"/>
                            <w:r>
                              <w:t xml:space="preserve">Fig.  </w:t>
                            </w:r>
                            <w:r>
                              <w:fldChar w:fldCharType="begin"/>
                            </w:r>
                            <w:r>
                              <w:instrText xml:space="preserve"> SEQ Fig._ \* ARABIC </w:instrText>
                            </w:r>
                            <w:r>
                              <w:fldChar w:fldCharType="separate"/>
                            </w:r>
                            <w:r>
                              <w:rPr>
                                <w:noProof/>
                              </w:rPr>
                              <w:t>26</w:t>
                            </w:r>
                            <w:r>
                              <w:rPr>
                                <w:noProof/>
                              </w:rPr>
                              <w:fldChar w:fldCharType="end"/>
                            </w:r>
                            <w:bookmarkEnd w:id="224"/>
                            <w:r>
                              <w:t xml:space="preserve">  Falling edge delay of optimal operating points.  Calibration done at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w:t>
                            </w:r>
                            <w:r>
                              <w:rPr>
                                <w:b/>
                              </w:rPr>
                              <w:t>20</w:t>
                            </w:r>
                            <w:r w:rsidRPr="00A97D81">
                              <w:rPr>
                                <w:b/>
                              </w:rPr>
                              <w:t>V; REDns = 289ns</w:t>
                            </w:r>
                            <w:r>
                              <w:t>.</w:t>
                            </w:r>
                            <w:bookmarkEnd w:id="225"/>
                            <w:r>
                              <w:t xml:space="preserve">  </w:t>
                            </w:r>
                          </w:p>
                          <w:p w14:paraId="2B03BBCA" w14:textId="77777777" w:rsidR="00CB6609" w:rsidRDefault="00CB6609" w:rsidP="00B26DAA">
                            <w:pPr>
                              <w:pStyle w:val="FootnoteText"/>
                              <w:keepNext/>
                              <w:jc w:val="center"/>
                            </w:pPr>
                          </w:p>
                          <w:p w14:paraId="4947EE87" w14:textId="77777777" w:rsidR="00CB6609" w:rsidRDefault="00CB6609" w:rsidP="002276E9">
                            <w:pPr>
                              <w:pStyle w:val="Caption"/>
                            </w:pPr>
                            <w:r>
                              <w:t>.</w:t>
                            </w:r>
                          </w:p>
                          <w:p w14:paraId="67968915" w14:textId="77777777" w:rsidR="00CB6609" w:rsidRDefault="00CB6609" w:rsidP="00B26DAA"/>
                        </w:txbxContent>
                      </wps:txbx>
                      <wps:bodyPr rot="0" vert="horz" wrap="square" lIns="0" tIns="0" rIns="0" bIns="0" anchor="t" anchorCtr="0" upright="1">
                        <a:noAutofit/>
                      </wps:bodyPr>
                    </wps:wsp>
                  </a:graphicData>
                </a:graphic>
              </wp:inline>
            </w:drawing>
          </mc:Choice>
          <mc:Fallback>
            <w:pict>
              <v:shape w14:anchorId="4FBE45F1" id="_x0000_s1051"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" filled="f" stroked="f">
                <v:textbox inset="0,0,0,0">
                  <w:txbxContent>
                    <w:p w14:paraId="6418CCD2" w14:textId="1A380854" w:rsidR="00CB6609" w:rsidRDefault="00CB6609" w:rsidP="00B26DAA">
                      <w:pPr>
                        <w:pStyle w:val="FootnoteText"/>
                        <w:keepNext/>
                        <w:jc w:val="center"/>
                      </w:pPr>
                      <w:r>
                        <w:rPr>
                          <w:noProof/>
                        </w:rPr>
                        <w:drawing>
                          <wp:inline distT="0" distB="0" distL="0" distR="0" wp14:anchorId="72A43B21" wp14:editId="59653F16">
                            <wp:extent cx="5486400" cy="2647315"/>
                            <wp:effectExtent l="0" t="0" r="0" b="635"/>
                            <wp:docPr id="537" name="Chart 53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1"/>
                              </a:graphicData>
                            </a:graphic>
                          </wp:inline>
                        </w:drawing>
                      </w:r>
                    </w:p>
                    <w:p w14:paraId="26767F70" w14:textId="4E253B95" w:rsidR="00CB6609" w:rsidRDefault="00CB6609" w:rsidP="002276E9">
                      <w:pPr>
                        <w:pStyle w:val="Caption"/>
                      </w:pPr>
                      <w:bookmarkStart w:id="226" w:name="_Ref417989154"/>
                      <w:bookmarkStart w:id="227" w:name="_Toc418888454"/>
                      <w:r>
                        <w:t xml:space="preserve">Fig.  </w:t>
                      </w:r>
                      <w:r>
                        <w:fldChar w:fldCharType="begin"/>
                      </w:r>
                      <w:r>
                        <w:instrText xml:space="preserve"> SEQ Fig._ \* ARABIC </w:instrText>
                      </w:r>
                      <w:r>
                        <w:fldChar w:fldCharType="separate"/>
                      </w:r>
                      <w:r>
                        <w:rPr>
                          <w:noProof/>
                        </w:rPr>
                        <w:t>26</w:t>
                      </w:r>
                      <w:r>
                        <w:rPr>
                          <w:noProof/>
                        </w:rPr>
                        <w:fldChar w:fldCharType="end"/>
                      </w:r>
                      <w:bookmarkEnd w:id="226"/>
                      <w:r>
                        <w:t xml:space="preserve">  Falling edge delay of optimal operating points.  Calibration done at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w:t>
                      </w:r>
                      <w:r>
                        <w:rPr>
                          <w:b/>
                        </w:rPr>
                        <w:t>20</w:t>
                      </w:r>
                      <w:r w:rsidRPr="00A97D81">
                        <w:rPr>
                          <w:b/>
                        </w:rPr>
                        <w:t>V; REDns = 289ns</w:t>
                      </w:r>
                      <w:r>
                        <w:t>.</w:t>
                      </w:r>
                      <w:bookmarkEnd w:id="227"/>
                      <w:r>
                        <w:t xml:space="preserve">  </w:t>
                      </w:r>
                    </w:p>
                    <w:p w14:paraId="2B03BBCA" w14:textId="77777777" w:rsidR="00CB6609" w:rsidRDefault="00CB6609" w:rsidP="00B26DAA">
                      <w:pPr>
                        <w:pStyle w:val="FootnoteText"/>
                        <w:keepNext/>
                        <w:jc w:val="center"/>
                      </w:pPr>
                    </w:p>
                    <w:p w14:paraId="4947EE87" w14:textId="77777777" w:rsidR="00CB6609" w:rsidRDefault="00CB6609" w:rsidP="002276E9">
                      <w:pPr>
                        <w:pStyle w:val="Caption"/>
                      </w:pPr>
                      <w:r>
                        <w:t>.</w:t>
                      </w:r>
                    </w:p>
                    <w:p w14:paraId="67968915" w14:textId="77777777" w:rsidR="00CB6609" w:rsidRDefault="00CB6609" w:rsidP="00B26DAA"/>
                  </w:txbxContent>
                </v:textbox>
                <w10:anchorlock/>
              </v:shape>
            </w:pict>
          </mc:Fallback>
        </mc:AlternateContent>
      </w:r>
    </w:p>
    <w:p w14:paraId="356A299F" w14:textId="6125CAB4" w:rsidR="000E08DE" w:rsidRDefault="00410B62" w:rsidP="00C951FD">
      <w:pPr>
        <w:pStyle w:val="Heading3"/>
      </w:pPr>
      <w:bookmarkStart w:id="228" w:name="_Toc418888397"/>
      <w:r>
        <w:t>Calibrating and Calculating</w:t>
      </w:r>
      <w:r w:rsidR="000E08DE">
        <w:t xml:space="preserve"> the switching period (T</w:t>
      </w:r>
      <w:r w:rsidR="000E08DE" w:rsidRPr="000E08DE">
        <w:rPr>
          <w:vertAlign w:val="subscript"/>
        </w:rPr>
        <w:t>period</w:t>
      </w:r>
      <w:r w:rsidR="000E08DE">
        <w:t>)</w:t>
      </w:r>
      <w:bookmarkEnd w:id="228"/>
    </w:p>
    <w:p w14:paraId="2E6E23C4" w14:textId="349B2308" w:rsidR="000E08DE" w:rsidRDefault="000E08DE" w:rsidP="000E08DE">
      <w:pPr>
        <w:pStyle w:val="BodyText"/>
      </w:pPr>
      <w:r>
        <w:t>The on-time is selected to make sure that the inductor ripple current is lowest</w:t>
      </w:r>
      <w:r w:rsidR="00577BF9">
        <w:t xml:space="preserve">.  </w:t>
      </w:r>
      <w:r w:rsidR="00717458">
        <w:t>Rising/Falling edge delay</w:t>
      </w:r>
      <w:r w:rsidR="006A7FF6">
        <w:t>s</w:t>
      </w:r>
      <w:r w:rsidR="00717458">
        <w:t xml:space="preserve"> are to </w:t>
      </w:r>
      <w:r w:rsidR="006A7FF6">
        <w:t>prevent</w:t>
      </w:r>
      <w:r w:rsidR="00717458">
        <w:t xml:space="preserve"> mosfets’ body diode</w:t>
      </w:r>
      <w:r w:rsidR="006A69C6">
        <w:t>s</w:t>
      </w:r>
      <w:r w:rsidR="006A7FF6">
        <w:t xml:space="preserve"> conduction</w:t>
      </w:r>
      <w:r w:rsidR="00717458">
        <w:t xml:space="preserve">. </w:t>
      </w:r>
      <w:r>
        <w:t xml:space="preserve"> </w:t>
      </w:r>
      <w:r w:rsidR="00717458">
        <w:t xml:space="preserve">Switching period is calculate to make sure that output voltage is at </w:t>
      </w:r>
      <w:r w:rsidR="00A35757">
        <w:t xml:space="preserve">the desired </w:t>
      </w:r>
      <w:r w:rsidR="006A7FF6">
        <w:t>set point.</w:t>
      </w:r>
      <w:r w:rsidR="009770C1">
        <w:t xml:space="preserve">  </w:t>
      </w:r>
      <w:r w:rsidR="00277453">
        <w:t>According to</w:t>
      </w:r>
      <w:r w:rsidR="00053D4F">
        <w:fldChar w:fldCharType="begin"/>
      </w:r>
      <w:r w:rsidR="00053D4F">
        <w:instrText xml:space="preserve"> ADDIN ZOTERO_ITEM CSL_CITATION {"citationID":"rugab8ojk","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053D4F">
        <w:fldChar w:fldCharType="separate"/>
      </w:r>
      <w:r w:rsidR="00053D4F" w:rsidRPr="00053D4F">
        <w:t>[16]</w:t>
      </w:r>
      <w:r w:rsidR="00053D4F">
        <w:fldChar w:fldCharType="end"/>
      </w:r>
      <w:r w:rsidR="00277453">
        <w:t>, o</w:t>
      </w:r>
      <w:r>
        <w:t xml:space="preserve">utput voltage of a </w:t>
      </w:r>
      <w:r w:rsidR="00277453">
        <w:t xml:space="preserve">buck </w:t>
      </w:r>
      <w:r>
        <w:t>converter is the average of the switch node voltage:</w:t>
      </w:r>
    </w:p>
    <w:p w14:paraId="525EF343" w14:textId="77777777" w:rsidR="000E08DE" w:rsidRDefault="000E08DE" w:rsidP="000E08DE">
      <w:pPr>
        <w:pStyle w:val="Equations"/>
      </w:pPr>
      <w:r w:rsidRPr="005C39E7">
        <w:rPr>
          <w:position w:val="-32"/>
        </w:rPr>
        <w:object w:dxaOrig="2400" w:dyaOrig="780" w14:anchorId="4C456F41">
          <v:shape id="_x0000_i1121" type="#_x0000_t75" style="width:122.25pt;height:42.75pt" o:ole="">
            <v:imagedata r:id="rId312" o:title=""/>
          </v:shape>
          <o:OLEObject Type="Embed" ProgID="Equation.DSMT4" ShapeID="_x0000_i1121" DrawAspect="Content" ObjectID="_1492860657" r:id="rId3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8484A">
          <w:rPr>
            <w:noProof/>
          </w:rPr>
          <w:instrText>27</w:instrText>
        </w:r>
      </w:fldSimple>
      <w:r>
        <w:instrText>)</w:instrText>
      </w:r>
      <w:r>
        <w:fldChar w:fldCharType="end"/>
      </w:r>
    </w:p>
    <w:p w14:paraId="6E9FEDCE" w14:textId="57744544" w:rsidR="000E08DE" w:rsidRDefault="000E08DE" w:rsidP="000E08DE">
      <w:pPr>
        <w:pStyle w:val="BodyText"/>
      </w:pPr>
      <w:r>
        <w:t xml:space="preserve">In a period, the switch node voltage resonates </w:t>
      </w:r>
      <w:r w:rsidRPr="008B37F4">
        <w:t>from</w:t>
      </w:r>
      <w:r>
        <w:t xml:space="preserve"> zero</w:t>
      </w:r>
      <w:r w:rsidR="008A632A">
        <w:t>,</w:t>
      </w:r>
      <w:r>
        <w:t xml:space="preserve"> to V</w:t>
      </w:r>
      <w:r w:rsidRPr="008A632A">
        <w:rPr>
          <w:vertAlign w:val="subscript"/>
        </w:rPr>
        <w:t>in</w:t>
      </w:r>
      <w:r w:rsidR="008A632A">
        <w:t xml:space="preserve">, </w:t>
      </w:r>
      <w:r>
        <w:t xml:space="preserve">and back to zero.  </w:t>
      </w:r>
      <w:r w:rsidR="00D920E1">
        <w:fldChar w:fldCharType="begin"/>
      </w:r>
      <w:r w:rsidR="00D920E1">
        <w:instrText xml:space="preserve"> REF _Ref417924634 \h </w:instrText>
      </w:r>
      <w:r w:rsidR="00D920E1">
        <w:fldChar w:fldCharType="separate"/>
      </w:r>
      <w:r w:rsidR="0098484A">
        <w:t xml:space="preserve">Fig.  </w:t>
      </w:r>
      <w:r w:rsidR="0098484A">
        <w:rPr>
          <w:noProof/>
        </w:rPr>
        <w:t>27</w:t>
      </w:r>
      <w:r w:rsidR="00D920E1">
        <w:fldChar w:fldCharType="end"/>
      </w:r>
      <w:r w:rsidR="00D920E1">
        <w:t xml:space="preserve"> </w:t>
      </w:r>
      <w:r>
        <w:t>shows a scope shot of the switch node voltage taken</w:t>
      </w:r>
      <w:r w:rsidR="00FA791F">
        <w:t xml:space="preserve"> from an experimental circuit. </w:t>
      </w:r>
      <w:r>
        <w:t xml:space="preserve">  </w:t>
      </w:r>
      <w:r w:rsidRPr="00C73AF4">
        <w:t>The area below V</w:t>
      </w:r>
      <w:r w:rsidRPr="00C73AF4">
        <w:rPr>
          <w:vertAlign w:val="subscript"/>
        </w:rPr>
        <w:t>sw</w:t>
      </w:r>
      <w:r w:rsidRPr="00C73AF4">
        <w:t xml:space="preserve"> (red curve) is approximated as the ar</w:t>
      </w:r>
      <w:r>
        <w:t>ea below the dashed green curve:</w:t>
      </w:r>
    </w:p>
    <w:p w14:paraId="0872FC8A" w14:textId="201EF1F2" w:rsidR="000E08DE" w:rsidRDefault="006A69C6" w:rsidP="000E08DE">
      <w:pPr>
        <w:pStyle w:val="Equations"/>
      </w:pPr>
      <w:r w:rsidRPr="00ED5552">
        <w:rPr>
          <w:position w:val="-32"/>
        </w:rPr>
        <w:object w:dxaOrig="5620" w:dyaOrig="780" w14:anchorId="1EC9E715">
          <v:shape id="_x0000_i1122" type="#_x0000_t75" style="width:280.5pt;height:42.75pt" o:ole="">
            <v:imagedata r:id="rId314" o:title=""/>
          </v:shape>
          <o:OLEObject Type="Embed" ProgID="Equation.DSMT4" ShapeID="_x0000_i1122" DrawAspect="Content" ObjectID="_1492860658" r:id="rId315"/>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fldSimple w:instr=" SEQ MTEqn \c \* Arabic \* MERGEFORMAT ">
        <w:r w:rsidR="0098484A">
          <w:rPr>
            <w:noProof/>
          </w:rPr>
          <w:instrText>28</w:instrText>
        </w:r>
      </w:fldSimple>
      <w:r w:rsidR="000E08DE">
        <w:instrText>)</w:instrText>
      </w:r>
      <w:r w:rsidR="000E08DE">
        <w:fldChar w:fldCharType="end"/>
      </w:r>
    </w:p>
    <w:p w14:paraId="2F1EC0DA" w14:textId="63073F51" w:rsidR="007F78FE" w:rsidRDefault="00234B82" w:rsidP="007F78FE">
      <w:pPr>
        <w:pStyle w:val="Equations"/>
      </w:pPr>
      <w:r w:rsidRPr="00C73AF4">
        <w:rPr>
          <w:position w:val="-30"/>
        </w:rPr>
        <w:object w:dxaOrig="3580" w:dyaOrig="680" w14:anchorId="42B2DBA2">
          <v:shape id="_x0000_i1123" type="#_x0000_t75" style="width:180pt;height:36pt" o:ole="">
            <v:imagedata r:id="rId316" o:title=""/>
          </v:shape>
          <o:OLEObject Type="Embed" ProgID="Equation.DSMT4" ShapeID="_x0000_i1123" DrawAspect="Content" ObjectID="_1492860659" r:id="rId317"/>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fldSimple w:instr=" SEQ MTEqn \c \* Arabic \* MERGEFORMAT ">
        <w:r w:rsidR="0098484A">
          <w:rPr>
            <w:noProof/>
          </w:rPr>
          <w:instrText>29</w:instrText>
        </w:r>
      </w:fldSimple>
      <w:r w:rsidR="000E08DE">
        <w:instrText>)</w:instrText>
      </w:r>
      <w:r w:rsidR="000E08DE">
        <w:fldChar w:fldCharType="end"/>
      </w:r>
    </w:p>
    <w:p w14:paraId="6B892A26" w14:textId="77777777" w:rsidR="007A3746" w:rsidRDefault="0079182F" w:rsidP="007A3746">
      <w:pPr>
        <w:pStyle w:val="Equations"/>
      </w:pPr>
      <w:r w:rsidRPr="007A3746">
        <w:rPr>
          <w:position w:val="-32"/>
        </w:rPr>
        <w:object w:dxaOrig="4260" w:dyaOrig="760" w14:anchorId="481BBF5D">
          <v:shape id="_x0000_i1124" type="#_x0000_t75" style="width:3in;height:36pt" o:ole="">
            <v:imagedata r:id="rId318" o:title=""/>
          </v:shape>
          <o:OLEObject Type="Embed" ProgID="Equation.DSMT4" ShapeID="_x0000_i1124" DrawAspect="Content" ObjectID="_1492860660" r:id="rId319"/>
        </w:object>
      </w:r>
      <w:r w:rsidR="007A3746">
        <w:tab/>
      </w:r>
      <w:r w:rsidR="007A3746">
        <w:fldChar w:fldCharType="begin"/>
      </w:r>
      <w:r w:rsidR="007A3746">
        <w:instrText xml:space="preserve"> MACROBUTTON MTPlaceRef \* MERGEFORMAT </w:instrText>
      </w:r>
      <w:r w:rsidR="007A3746">
        <w:fldChar w:fldCharType="begin"/>
      </w:r>
      <w:r w:rsidR="007A3746">
        <w:instrText xml:space="preserve"> SEQ MTEqn \h \* MERGEFORMAT </w:instrText>
      </w:r>
      <w:r w:rsidR="007A3746">
        <w:fldChar w:fldCharType="end"/>
      </w:r>
      <w:bookmarkStart w:id="229" w:name="ZEqnNum731404"/>
      <w:r w:rsidR="007A3746">
        <w:instrText>(</w:instrText>
      </w:r>
      <w:fldSimple w:instr=" SEQ MTEqn \c \* Arabic \* MERGEFORMAT ">
        <w:r w:rsidR="0098484A">
          <w:rPr>
            <w:noProof/>
          </w:rPr>
          <w:instrText>30</w:instrText>
        </w:r>
      </w:fldSimple>
      <w:r w:rsidR="007A3746">
        <w:instrText>)</w:instrText>
      </w:r>
      <w:bookmarkEnd w:id="229"/>
      <w:r w:rsidR="007A3746">
        <w:fldChar w:fldCharType="end"/>
      </w:r>
    </w:p>
    <w:p w14:paraId="5EAF4597" w14:textId="3FB2D132" w:rsidR="003F67BC" w:rsidRDefault="003F67BC" w:rsidP="00337720">
      <w:pPr>
        <w:pStyle w:val="BodyText"/>
      </w:pPr>
      <w:r w:rsidRPr="003F67BC">
        <w:t>The constants k and l</w:t>
      </w:r>
      <w:r w:rsidR="00643551">
        <w:t xml:space="preserve"> account for unit mismatch in the calculation.</w:t>
      </w:r>
    </w:p>
    <w:p w14:paraId="52B92B93" w14:textId="39F0C975" w:rsidR="00337720" w:rsidRPr="003F67BC" w:rsidRDefault="00E55AA8" w:rsidP="00337720">
      <w:pPr>
        <w:pStyle w:val="BodyText"/>
      </w:pPr>
      <w:r>
        <w:rPr>
          <w:noProof/>
        </w:rPr>
        <mc:AlternateContent>
          <mc:Choice Requires="wps">
            <w:drawing>
              <wp:anchor distT="0" distB="0" distL="114300" distR="114300" simplePos="0" relativeHeight="251671552" behindDoc="0" locked="0" layoutInCell="1" allowOverlap="1" wp14:anchorId="2C3B9FE1" wp14:editId="3BAE4729">
                <wp:simplePos x="0" y="0"/>
                <wp:positionH relativeFrom="margin">
                  <wp:align>center</wp:align>
                </wp:positionH>
                <wp:positionV relativeFrom="margin">
                  <wp:align>bottom</wp:align>
                </wp:positionV>
                <wp:extent cx="5486400" cy="4523740"/>
                <wp:effectExtent l="0" t="0" r="0" b="10160"/>
                <wp:wrapSquare wrapText="bothSides"/>
                <wp:docPr id="3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523740"/>
                        </a:xfrm>
                        <a:prstGeom prst="rect">
                          <a:avLst/>
                        </a:prstGeom>
                        <a:noFill/>
                        <a:ln>
                          <a:noFill/>
                        </a:ln>
                        <a:extLst/>
                      </wps:spPr>
                      <wps:txbx>
                        <w:txbxContent>
                          <w:p w14:paraId="31CB223C" w14:textId="002BF2E3" w:rsidR="00CB6609" w:rsidRDefault="00CB6609" w:rsidP="00B66C4A">
                            <w:pPr>
                              <w:pStyle w:val="FootnoteText"/>
                              <w:keepNext/>
                              <w:jc w:val="center"/>
                            </w:pPr>
                            <w:r>
                              <w:rPr>
                                <w:noProof/>
                              </w:rPr>
                              <w:drawing>
                                <wp:inline distT="0" distB="0" distL="0" distR="0" wp14:anchorId="3111AEC1" wp14:editId="207DCD80">
                                  <wp:extent cx="3299791" cy="3882077"/>
                                  <wp:effectExtent l="0" t="0" r="0" b="444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320276" cy="3906177"/>
                                          </a:xfrm>
                                          <a:prstGeom prst="rect">
                                            <a:avLst/>
                                          </a:prstGeom>
                                        </pic:spPr>
                                      </pic:pic>
                                    </a:graphicData>
                                  </a:graphic>
                                </wp:inline>
                              </w:drawing>
                            </w:r>
                          </w:p>
                          <w:p w14:paraId="58ED3335" w14:textId="77777777" w:rsidR="00CB6609" w:rsidRDefault="00CB6609" w:rsidP="002276E9">
                            <w:pPr>
                              <w:pStyle w:val="Caption"/>
                            </w:pPr>
                            <w:bookmarkStart w:id="230" w:name="_Ref417924634"/>
                            <w:bookmarkStart w:id="231" w:name="_Toc418888455"/>
                            <w:r>
                              <w:t xml:space="preserve">Fig.  </w:t>
                            </w:r>
                            <w:r>
                              <w:fldChar w:fldCharType="begin"/>
                            </w:r>
                            <w:r>
                              <w:instrText xml:space="preserve"> SEQ Fig._ \* ARABIC </w:instrText>
                            </w:r>
                            <w:r>
                              <w:fldChar w:fldCharType="separate"/>
                            </w:r>
                            <w:r>
                              <w:rPr>
                                <w:noProof/>
                              </w:rPr>
                              <w:t>27</w:t>
                            </w:r>
                            <w:r>
                              <w:rPr>
                                <w:noProof/>
                              </w:rPr>
                              <w:fldChar w:fldCharType="end"/>
                            </w:r>
                            <w:bookmarkEnd w:id="230"/>
                            <w:r>
                              <w:t>.  A scope shot for output voltage calculation.  Vsw (red curve) resonates from Zero to Vin, The area below Vsw (red curve) is approximated as the area below the dashed green curve.</w:t>
                            </w:r>
                            <w:bookmarkEnd w:id="231"/>
                            <w:r>
                              <w:t xml:space="preserve"> </w:t>
                            </w:r>
                          </w:p>
                          <w:p w14:paraId="1ED2692C" w14:textId="77777777" w:rsidR="00CB6609" w:rsidRDefault="00CB6609" w:rsidP="00B66C4A">
                            <w:pPr>
                              <w:pStyle w:val="FootnoteText"/>
                              <w:keepNext/>
                              <w:jc w:val="center"/>
                            </w:pPr>
                          </w:p>
                          <w:p w14:paraId="09198C90" w14:textId="77777777" w:rsidR="00CB6609" w:rsidRDefault="00CB6609" w:rsidP="00B66C4A">
                            <w:pPr>
                              <w:pStyle w:val="FootnoteText"/>
                              <w:keepNext/>
                              <w:jc w:val="center"/>
                            </w:pPr>
                          </w:p>
                          <w:p w14:paraId="3432200B" w14:textId="77777777" w:rsidR="00CB6609" w:rsidRDefault="00CB6609" w:rsidP="002276E9">
                            <w:pPr>
                              <w:pStyle w:val="Caption"/>
                            </w:pPr>
                            <w:r>
                              <w:t>.</w:t>
                            </w:r>
                          </w:p>
                          <w:p w14:paraId="02041486" w14:textId="77777777" w:rsidR="00CB6609" w:rsidRDefault="00CB6609" w:rsidP="00B66C4A"/>
                        </w:txbxContent>
                      </wps:txbx>
                      <wps:bodyPr rot="0" vert="horz" wrap="square" lIns="0" tIns="0" rIns="0" bIns="0" anchor="t" anchorCtr="0" upright="1">
                        <a:noAutofit/>
                      </wps:bodyPr>
                    </wps:wsp>
                  </a:graphicData>
                </a:graphic>
              </wp:anchor>
            </w:drawing>
          </mc:Choice>
          <mc:Fallback>
            <w:pict>
              <v:shape w14:anchorId="2C3B9FE1" id="_x0000_s1052" type="#_x0000_t202" style="position:absolute;left:0;text-align:left;margin-left:0;margin-top:0;width:6in;height:356.2pt;z-index:251671552;visibility:visible;mso-wrap-style:square;mso-wrap-distance-left:9pt;mso-wrap-distance-top:0;mso-wrap-distance-right:9pt;mso-wrap-distance-bottom:0;mso-position-horizontal:center;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" filled="f" stroked="f">
                <v:textbox inset="0,0,0,0">
                  <w:txbxContent>
                    <w:p w14:paraId="31CB223C" w14:textId="002BF2E3" w:rsidR="00CB6609" w:rsidRDefault="00CB6609" w:rsidP="00B66C4A">
                      <w:pPr>
                        <w:pStyle w:val="FootnoteText"/>
                        <w:keepNext/>
                        <w:jc w:val="center"/>
                      </w:pPr>
                      <w:r>
                        <w:rPr>
                          <w:noProof/>
                        </w:rPr>
                        <w:drawing>
                          <wp:inline distT="0" distB="0" distL="0" distR="0" wp14:anchorId="3111AEC1" wp14:editId="207DCD80">
                            <wp:extent cx="3299791" cy="3882077"/>
                            <wp:effectExtent l="0" t="0" r="0" b="444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320276" cy="3906177"/>
                                    </a:xfrm>
                                    <a:prstGeom prst="rect">
                                      <a:avLst/>
                                    </a:prstGeom>
                                  </pic:spPr>
                                </pic:pic>
                              </a:graphicData>
                            </a:graphic>
                          </wp:inline>
                        </w:drawing>
                      </w:r>
                    </w:p>
                    <w:p w14:paraId="58ED3335" w14:textId="77777777" w:rsidR="00CB6609" w:rsidRDefault="00CB6609" w:rsidP="002276E9">
                      <w:pPr>
                        <w:pStyle w:val="Caption"/>
                      </w:pPr>
                      <w:bookmarkStart w:id="232" w:name="_Ref417924634"/>
                      <w:bookmarkStart w:id="233" w:name="_Toc418888455"/>
                      <w:r>
                        <w:t xml:space="preserve">Fig.  </w:t>
                      </w:r>
                      <w:r>
                        <w:fldChar w:fldCharType="begin"/>
                      </w:r>
                      <w:r>
                        <w:instrText xml:space="preserve"> SEQ Fig._ \* ARABIC </w:instrText>
                      </w:r>
                      <w:r>
                        <w:fldChar w:fldCharType="separate"/>
                      </w:r>
                      <w:r>
                        <w:rPr>
                          <w:noProof/>
                        </w:rPr>
                        <w:t>27</w:t>
                      </w:r>
                      <w:r>
                        <w:rPr>
                          <w:noProof/>
                        </w:rPr>
                        <w:fldChar w:fldCharType="end"/>
                      </w:r>
                      <w:bookmarkEnd w:id="232"/>
                      <w:r>
                        <w:t>.  A scope shot for output voltage calculation.  Vsw (red curve) resonates from Zero to Vin, The area below Vsw (red curve) is approximated as the area below the dashed green curve.</w:t>
                      </w:r>
                      <w:bookmarkEnd w:id="233"/>
                      <w:r>
                        <w:t xml:space="preserve"> </w:t>
                      </w:r>
                    </w:p>
                    <w:p w14:paraId="1ED2692C" w14:textId="77777777" w:rsidR="00CB6609" w:rsidRDefault="00CB6609" w:rsidP="00B66C4A">
                      <w:pPr>
                        <w:pStyle w:val="FootnoteText"/>
                        <w:keepNext/>
                        <w:jc w:val="center"/>
                      </w:pPr>
                    </w:p>
                    <w:p w14:paraId="09198C90" w14:textId="77777777" w:rsidR="00CB6609" w:rsidRDefault="00CB6609" w:rsidP="00B66C4A">
                      <w:pPr>
                        <w:pStyle w:val="FootnoteText"/>
                        <w:keepNext/>
                        <w:jc w:val="center"/>
                      </w:pPr>
                    </w:p>
                    <w:p w14:paraId="3432200B" w14:textId="77777777" w:rsidR="00CB6609" w:rsidRDefault="00CB6609" w:rsidP="002276E9">
                      <w:pPr>
                        <w:pStyle w:val="Caption"/>
                      </w:pPr>
                      <w:r>
                        <w:t>.</w:t>
                      </w:r>
                    </w:p>
                    <w:p w14:paraId="02041486" w14:textId="77777777" w:rsidR="00CB6609" w:rsidRDefault="00CB6609" w:rsidP="00B66C4A"/>
                  </w:txbxContent>
                </v:textbox>
                <w10:wrap type="square" anchorx="margin" anchory="margin"/>
              </v:shape>
            </w:pict>
          </mc:Fallback>
        </mc:AlternateContent>
      </w:r>
      <w:r w:rsidR="00337720">
        <w:fldChar w:fldCharType="begin"/>
      </w:r>
      <w:r w:rsidR="00337720">
        <w:instrText xml:space="preserve"> REF _Ref417989203 \h </w:instrText>
      </w:r>
      <w:r w:rsidR="00337720">
        <w:fldChar w:fldCharType="separate"/>
      </w:r>
      <w:r w:rsidR="0098484A">
        <w:t xml:space="preserve">Fig.  </w:t>
      </w:r>
      <w:r w:rsidR="0098484A">
        <w:rPr>
          <w:noProof/>
        </w:rPr>
        <w:t>28</w:t>
      </w:r>
      <w:r w:rsidR="00337720">
        <w:fldChar w:fldCharType="end"/>
      </w:r>
      <w:r w:rsidR="00337720">
        <w:t xml:space="preserve"> shows optimal operating points calibrated at: V</w:t>
      </w:r>
      <w:r w:rsidR="00337720" w:rsidRPr="003D6559">
        <w:rPr>
          <w:vertAlign w:val="subscript"/>
        </w:rPr>
        <w:t>i</w:t>
      </w:r>
      <w:r w:rsidR="00337720" w:rsidRPr="00182F9D">
        <w:rPr>
          <w:vertAlign w:val="subscript"/>
        </w:rPr>
        <w:t>n</w:t>
      </w:r>
      <w:r w:rsidR="00337720">
        <w:t xml:space="preserve"> = 200V ; V</w:t>
      </w:r>
      <w:r w:rsidR="00337720" w:rsidRPr="00A64D91">
        <w:rPr>
          <w:vertAlign w:val="subscript"/>
        </w:rPr>
        <w:t>out</w:t>
      </w:r>
      <w:r w:rsidR="00337720">
        <w:t xml:space="preserve"> = 155V; REDns = 289ns.  </w:t>
      </w:r>
      <w:r w:rsidR="00337720">
        <w:fldChar w:fldCharType="begin"/>
      </w:r>
      <w:r w:rsidR="00337720">
        <w:instrText xml:space="preserve"> REF _Ref417989213 \h </w:instrText>
      </w:r>
      <w:r w:rsidR="00337720">
        <w:fldChar w:fldCharType="separate"/>
      </w:r>
      <w:r w:rsidR="0098484A">
        <w:t xml:space="preserve">Fig.  </w:t>
      </w:r>
      <w:r w:rsidR="0098484A">
        <w:rPr>
          <w:noProof/>
        </w:rPr>
        <w:t>29</w:t>
      </w:r>
      <w:r w:rsidR="00337720">
        <w:fldChar w:fldCharType="end"/>
      </w:r>
      <w:r w:rsidR="00337720">
        <w:t xml:space="preserve"> shows optimal operating points calibrated at: V</w:t>
      </w:r>
      <w:r w:rsidR="00337720" w:rsidRPr="003D6559">
        <w:rPr>
          <w:vertAlign w:val="subscript"/>
        </w:rPr>
        <w:t>i</w:t>
      </w:r>
      <w:r w:rsidR="00337720" w:rsidRPr="00182F9D">
        <w:rPr>
          <w:vertAlign w:val="subscript"/>
        </w:rPr>
        <w:t>n</w:t>
      </w:r>
      <w:r w:rsidR="00337720">
        <w:t xml:space="preserve"> = 200V ; V</w:t>
      </w:r>
      <w:r w:rsidR="00337720" w:rsidRPr="00A64D91">
        <w:rPr>
          <w:vertAlign w:val="subscript"/>
        </w:rPr>
        <w:t>out</w:t>
      </w:r>
      <w:r w:rsidR="00337720">
        <w:t xml:space="preserve"> = 120V; REDns = 289ns.  Calibration is done by manually using an oscilloscope with the circuit in </w:t>
      </w:r>
      <w:r w:rsidR="00337720">
        <w:fldChar w:fldCharType="begin"/>
      </w:r>
      <w:r w:rsidR="00337720">
        <w:instrText xml:space="preserve"> REF _Ref417988719 \r \h </w:instrText>
      </w:r>
      <w:r w:rsidR="00337720">
        <w:fldChar w:fldCharType="separate"/>
      </w:r>
      <w:r w:rsidR="0098484A">
        <w:t>Chapter 6</w:t>
      </w:r>
      <w:r w:rsidR="00337720">
        <w:fldChar w:fldCharType="end"/>
      </w:r>
      <w:r w:rsidR="00337720">
        <w:t>.</w:t>
      </w:r>
    </w:p>
    <w:p w14:paraId="670AF9A4" w14:textId="78C85EFB" w:rsidR="007F78FE" w:rsidRDefault="007F78FE" w:rsidP="00B66C4A">
      <w:pPr>
        <w:pStyle w:val="Equations"/>
        <w:ind w:firstLine="0"/>
      </w:pPr>
      <w:r>
        <w:rPr>
          <w:noProof/>
        </w:rPr>
        <w:lastRenderedPageBreak/>
        <mc:AlternateContent>
          <mc:Choice Requires="wps">
            <w:drawing>
              <wp:inline distT="0" distB="0" distL="0" distR="0" wp14:anchorId="112A3948" wp14:editId="0B1ADA9B">
                <wp:extent cx="5486400" cy="3021496"/>
                <wp:effectExtent l="0" t="0" r="0" b="7620"/>
                <wp:docPr id="4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496"/>
                        </a:xfrm>
                        <a:prstGeom prst="rect">
                          <a:avLst/>
                        </a:prstGeom>
                        <a:noFill/>
                        <a:ln>
                          <a:noFill/>
                        </a:ln>
                        <a:extLst/>
                      </wps:spPr>
                      <wps:txbx>
                        <w:txbxContent>
                          <w:p w14:paraId="21E4A4D1" w14:textId="77777777" w:rsidR="00CB6609" w:rsidRDefault="00CB6609" w:rsidP="007F78FE">
                            <w:pPr>
                              <w:pStyle w:val="FootnoteText"/>
                              <w:keepNext/>
                              <w:jc w:val="center"/>
                            </w:pPr>
                            <w:r>
                              <w:rPr>
                                <w:noProof/>
                              </w:rPr>
                              <w:drawing>
                                <wp:inline distT="0" distB="0" distL="0" distR="0" wp14:anchorId="53CD82B5" wp14:editId="20634B86">
                                  <wp:extent cx="4548202" cy="2536466"/>
                                  <wp:effectExtent l="0" t="0" r="5080" b="16510"/>
                                  <wp:docPr id="540" name="Chart 540"/>
                                  <wp:cNvGraphicFramePr/>
                                  <a:graphic xmlns:a="http://schemas.openxmlformats.org/drawingml/2006/main">
                                    <a:graphicData uri="http://schemas.openxmlformats.org/drawingml/2006/chart">
                                      <c:chart xmlns:c="http://schemas.openxmlformats.org/drawingml/2006/chart" xmlns:r="http://schemas.openxmlformats.org/officeDocument/2006/relationships" r:id="rId321"/>
                                    </a:graphicData>
                                  </a:graphic>
                                </wp:inline>
                              </w:drawing>
                            </w:r>
                          </w:p>
                          <w:p w14:paraId="5B93A23E" w14:textId="0429C742" w:rsidR="00CB6609" w:rsidRDefault="00CB6609" w:rsidP="002276E9">
                            <w:pPr>
                              <w:pStyle w:val="Caption"/>
                            </w:pPr>
                            <w:bookmarkStart w:id="234" w:name="_Ref417989203"/>
                            <w:bookmarkStart w:id="235" w:name="_Toc418888456"/>
                            <w:r>
                              <w:t xml:space="preserve">Fig.  </w:t>
                            </w:r>
                            <w:r>
                              <w:fldChar w:fldCharType="begin"/>
                            </w:r>
                            <w:r>
                              <w:instrText xml:space="preserve"> SEQ Fig._ \* ARABIC </w:instrText>
                            </w:r>
                            <w:r>
                              <w:fldChar w:fldCharType="separate"/>
                            </w:r>
                            <w:r>
                              <w:rPr>
                                <w:noProof/>
                              </w:rPr>
                              <w:t>28</w:t>
                            </w:r>
                            <w:r>
                              <w:rPr>
                                <w:noProof/>
                              </w:rPr>
                              <w:fldChar w:fldCharType="end"/>
                            </w:r>
                            <w:bookmarkEnd w:id="234"/>
                            <w:r>
                              <w:t xml:space="preserve">  Periods at optimal operating points.  </w:t>
                            </w:r>
                            <w:r>
                              <w:br/>
                              <w:t xml:space="preserve">Calibration done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w:t>
                            </w:r>
                            <w:bookmarkEnd w:id="235"/>
                            <w:r>
                              <w:t xml:space="preserve">  </w:t>
                            </w:r>
                          </w:p>
                          <w:p w14:paraId="49C406D4" w14:textId="77777777" w:rsidR="00CB6609" w:rsidRDefault="00CB6609" w:rsidP="007F78FE">
                            <w:pPr>
                              <w:pStyle w:val="FootnoteText"/>
                              <w:keepNext/>
                              <w:jc w:val="center"/>
                            </w:pPr>
                          </w:p>
                          <w:p w14:paraId="0046D8D9" w14:textId="77777777" w:rsidR="00CB6609" w:rsidRDefault="00CB6609" w:rsidP="002276E9">
                            <w:pPr>
                              <w:pStyle w:val="Caption"/>
                            </w:pPr>
                            <w:r>
                              <w:t>.</w:t>
                            </w:r>
                          </w:p>
                          <w:p w14:paraId="38F9AA8A" w14:textId="77777777" w:rsidR="00CB6609" w:rsidRDefault="00CB6609" w:rsidP="007F78FE"/>
                        </w:txbxContent>
                      </wps:txbx>
                      <wps:bodyPr rot="0" vert="horz" wrap="square" lIns="0" tIns="0" rIns="0" bIns="0" anchor="t" anchorCtr="0" upright="1">
                        <a:noAutofit/>
                      </wps:bodyPr>
                    </wps:wsp>
                  </a:graphicData>
                </a:graphic>
              </wp:inline>
            </w:drawing>
          </mc:Choice>
          <mc:Fallback>
            <w:pict>
              <v:shape w14:anchorId="112A3948" id="_x0000_s1053"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" filled="f" stroked="f">
                <v:textbox inset="0,0,0,0">
                  <w:txbxContent>
                    <w:p w14:paraId="21E4A4D1" w14:textId="77777777" w:rsidR="00CB6609" w:rsidRDefault="00CB6609" w:rsidP="007F78FE">
                      <w:pPr>
                        <w:pStyle w:val="FootnoteText"/>
                        <w:keepNext/>
                        <w:jc w:val="center"/>
                      </w:pPr>
                      <w:r>
                        <w:rPr>
                          <w:noProof/>
                        </w:rPr>
                        <w:drawing>
                          <wp:inline distT="0" distB="0" distL="0" distR="0" wp14:anchorId="53CD82B5" wp14:editId="20634B86">
                            <wp:extent cx="4548202" cy="2536466"/>
                            <wp:effectExtent l="0" t="0" r="5080" b="16510"/>
                            <wp:docPr id="540" name="Chart 540"/>
                            <wp:cNvGraphicFramePr/>
                            <a:graphic xmlns:a="http://schemas.openxmlformats.org/drawingml/2006/main">
                              <a:graphicData uri="http://schemas.openxmlformats.org/drawingml/2006/chart">
                                <c:chart xmlns:c="http://schemas.openxmlformats.org/drawingml/2006/chart" xmlns:r="http://schemas.openxmlformats.org/officeDocument/2006/relationships" r:id="rId321"/>
                              </a:graphicData>
                            </a:graphic>
                          </wp:inline>
                        </w:drawing>
                      </w:r>
                    </w:p>
                    <w:p w14:paraId="5B93A23E" w14:textId="0429C742" w:rsidR="00CB6609" w:rsidRDefault="00CB6609" w:rsidP="002276E9">
                      <w:pPr>
                        <w:pStyle w:val="Caption"/>
                      </w:pPr>
                      <w:bookmarkStart w:id="236" w:name="_Ref417989203"/>
                      <w:bookmarkStart w:id="237" w:name="_Toc418888456"/>
                      <w:r>
                        <w:t xml:space="preserve">Fig.  </w:t>
                      </w:r>
                      <w:r>
                        <w:fldChar w:fldCharType="begin"/>
                      </w:r>
                      <w:r>
                        <w:instrText xml:space="preserve"> SEQ Fig._ \* ARABIC </w:instrText>
                      </w:r>
                      <w:r>
                        <w:fldChar w:fldCharType="separate"/>
                      </w:r>
                      <w:r>
                        <w:rPr>
                          <w:noProof/>
                        </w:rPr>
                        <w:t>28</w:t>
                      </w:r>
                      <w:r>
                        <w:rPr>
                          <w:noProof/>
                        </w:rPr>
                        <w:fldChar w:fldCharType="end"/>
                      </w:r>
                      <w:bookmarkEnd w:id="236"/>
                      <w:r>
                        <w:t xml:space="preserve">  Periods at optimal operating points.  </w:t>
                      </w:r>
                      <w:r>
                        <w:br/>
                        <w:t xml:space="preserve">Calibration done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w:t>
                      </w:r>
                      <w:bookmarkEnd w:id="237"/>
                      <w:r>
                        <w:t xml:space="preserve">  </w:t>
                      </w:r>
                    </w:p>
                    <w:p w14:paraId="49C406D4" w14:textId="77777777" w:rsidR="00CB6609" w:rsidRDefault="00CB6609" w:rsidP="007F78FE">
                      <w:pPr>
                        <w:pStyle w:val="FootnoteText"/>
                        <w:keepNext/>
                        <w:jc w:val="center"/>
                      </w:pPr>
                    </w:p>
                    <w:p w14:paraId="0046D8D9" w14:textId="77777777" w:rsidR="00CB6609" w:rsidRDefault="00CB6609" w:rsidP="002276E9">
                      <w:pPr>
                        <w:pStyle w:val="Caption"/>
                      </w:pPr>
                      <w:r>
                        <w:t>.</w:t>
                      </w:r>
                    </w:p>
                    <w:p w14:paraId="38F9AA8A" w14:textId="77777777" w:rsidR="00CB6609" w:rsidRDefault="00CB6609" w:rsidP="007F78FE"/>
                  </w:txbxContent>
                </v:textbox>
                <w10:anchorlock/>
              </v:shape>
            </w:pict>
          </mc:Fallback>
        </mc:AlternateContent>
      </w:r>
    </w:p>
    <w:p w14:paraId="43C11D79" w14:textId="77777777" w:rsidR="00E835C6" w:rsidRDefault="00E835C6" w:rsidP="00B66C4A">
      <w:pPr>
        <w:pStyle w:val="Equations"/>
        <w:ind w:firstLine="0"/>
      </w:pPr>
      <w:r>
        <w:rPr>
          <w:noProof/>
        </w:rPr>
        <mc:AlternateContent>
          <mc:Choice Requires="wps">
            <w:drawing>
              <wp:inline distT="0" distB="0" distL="0" distR="0" wp14:anchorId="316A9D48" wp14:editId="16F26999">
                <wp:extent cx="5486400" cy="3021330"/>
                <wp:effectExtent l="0" t="0" r="0" b="7620"/>
                <wp:docPr id="4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330"/>
                        </a:xfrm>
                        <a:prstGeom prst="rect">
                          <a:avLst/>
                        </a:prstGeom>
                        <a:noFill/>
                        <a:ln>
                          <a:noFill/>
                        </a:ln>
                        <a:extLst/>
                      </wps:spPr>
                      <wps:txbx>
                        <w:txbxContent>
                          <w:p w14:paraId="7FE5336F" w14:textId="6EF5EDCD" w:rsidR="00CB6609" w:rsidRDefault="00CB6609" w:rsidP="00E835C6">
                            <w:pPr>
                              <w:pStyle w:val="FootnoteText"/>
                              <w:keepNext/>
                              <w:jc w:val="center"/>
                            </w:pPr>
                            <w:r>
                              <w:rPr>
                                <w:noProof/>
                              </w:rPr>
                              <w:drawing>
                                <wp:inline distT="0" distB="0" distL="0" distR="0" wp14:anchorId="6BB0C3D0" wp14:editId="2A4956CF">
                                  <wp:extent cx="4547870" cy="2536190"/>
                                  <wp:effectExtent l="0" t="0" r="5080" b="16510"/>
                                  <wp:docPr id="541" name="Chart 54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2"/>
                                    </a:graphicData>
                                  </a:graphic>
                                </wp:inline>
                              </w:drawing>
                            </w:r>
                          </w:p>
                          <w:p w14:paraId="16F3385D" w14:textId="048FC7A1" w:rsidR="00CB6609" w:rsidRDefault="00CB6609" w:rsidP="002276E9">
                            <w:pPr>
                              <w:pStyle w:val="Caption"/>
                            </w:pPr>
                            <w:bookmarkStart w:id="238" w:name="_Ref417989213"/>
                            <w:bookmarkStart w:id="239" w:name="_Toc418888457"/>
                            <w:r>
                              <w:t xml:space="preserve">Fig.  </w:t>
                            </w:r>
                            <w:r>
                              <w:fldChar w:fldCharType="begin"/>
                            </w:r>
                            <w:r>
                              <w:instrText xml:space="preserve"> SEQ Fig._ \* ARABIC </w:instrText>
                            </w:r>
                            <w:r>
                              <w:fldChar w:fldCharType="separate"/>
                            </w:r>
                            <w:r>
                              <w:rPr>
                                <w:noProof/>
                              </w:rPr>
                              <w:t>29</w:t>
                            </w:r>
                            <w:r>
                              <w:rPr>
                                <w:noProof/>
                              </w:rPr>
                              <w:fldChar w:fldCharType="end"/>
                            </w:r>
                            <w:bookmarkEnd w:id="238"/>
                            <w:r>
                              <w:t xml:space="preserve">  Periods at optimal operating points.  </w:t>
                            </w:r>
                            <w:r>
                              <w:br/>
                              <w:t xml:space="preserve">Calibration done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w:t>
                            </w:r>
                            <w:r>
                              <w:rPr>
                                <w:b/>
                              </w:rPr>
                              <w:t>20</w:t>
                            </w:r>
                            <w:r w:rsidRPr="00A97D81">
                              <w:rPr>
                                <w:b/>
                              </w:rPr>
                              <w:t>V; REDns = 289ns</w:t>
                            </w:r>
                            <w:r>
                              <w:t>.</w:t>
                            </w:r>
                            <w:bookmarkEnd w:id="239"/>
                            <w:r>
                              <w:t xml:space="preserve">  </w:t>
                            </w:r>
                          </w:p>
                          <w:p w14:paraId="0BC61830" w14:textId="77777777" w:rsidR="00CB6609" w:rsidRDefault="00CB6609" w:rsidP="00E835C6">
                            <w:pPr>
                              <w:pStyle w:val="FootnoteText"/>
                              <w:keepNext/>
                              <w:jc w:val="center"/>
                            </w:pPr>
                          </w:p>
                          <w:p w14:paraId="499A9917" w14:textId="77777777" w:rsidR="00CB6609" w:rsidRDefault="00CB6609" w:rsidP="002276E9">
                            <w:pPr>
                              <w:pStyle w:val="Caption"/>
                            </w:pPr>
                            <w:r>
                              <w:t>.</w:t>
                            </w:r>
                          </w:p>
                          <w:p w14:paraId="4AEFF546" w14:textId="77777777" w:rsidR="00CB6609" w:rsidRDefault="00CB6609" w:rsidP="00E835C6"/>
                        </w:txbxContent>
                      </wps:txbx>
                      <wps:bodyPr rot="0" vert="horz" wrap="square" lIns="0" tIns="0" rIns="0" bIns="0" anchor="t" anchorCtr="0" upright="1">
                        <a:noAutofit/>
                      </wps:bodyPr>
                    </wps:wsp>
                  </a:graphicData>
                </a:graphic>
              </wp:inline>
            </w:drawing>
          </mc:Choice>
          <mc:Fallback>
            <w:pict>
              <v:shape w14:anchorId="316A9D48" id="_x0000_s1054"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" filled="f" stroked="f">
                <v:textbox inset="0,0,0,0">
                  <w:txbxContent>
                    <w:p w14:paraId="7FE5336F" w14:textId="6EF5EDCD" w:rsidR="00CB6609" w:rsidRDefault="00CB6609" w:rsidP="00E835C6">
                      <w:pPr>
                        <w:pStyle w:val="FootnoteText"/>
                        <w:keepNext/>
                        <w:jc w:val="center"/>
                      </w:pPr>
                      <w:r>
                        <w:rPr>
                          <w:noProof/>
                        </w:rPr>
                        <w:drawing>
                          <wp:inline distT="0" distB="0" distL="0" distR="0" wp14:anchorId="6BB0C3D0" wp14:editId="2A4956CF">
                            <wp:extent cx="4547870" cy="2536190"/>
                            <wp:effectExtent l="0" t="0" r="5080" b="16510"/>
                            <wp:docPr id="541" name="Chart 54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2"/>
                              </a:graphicData>
                            </a:graphic>
                          </wp:inline>
                        </w:drawing>
                      </w:r>
                    </w:p>
                    <w:p w14:paraId="16F3385D" w14:textId="048FC7A1" w:rsidR="00CB6609" w:rsidRDefault="00CB6609" w:rsidP="002276E9">
                      <w:pPr>
                        <w:pStyle w:val="Caption"/>
                      </w:pPr>
                      <w:bookmarkStart w:id="240" w:name="_Ref417989213"/>
                      <w:bookmarkStart w:id="241" w:name="_Toc418888457"/>
                      <w:r>
                        <w:t xml:space="preserve">Fig.  </w:t>
                      </w:r>
                      <w:r>
                        <w:fldChar w:fldCharType="begin"/>
                      </w:r>
                      <w:r>
                        <w:instrText xml:space="preserve"> SEQ Fig._ \* ARABIC </w:instrText>
                      </w:r>
                      <w:r>
                        <w:fldChar w:fldCharType="separate"/>
                      </w:r>
                      <w:r>
                        <w:rPr>
                          <w:noProof/>
                        </w:rPr>
                        <w:t>29</w:t>
                      </w:r>
                      <w:r>
                        <w:rPr>
                          <w:noProof/>
                        </w:rPr>
                        <w:fldChar w:fldCharType="end"/>
                      </w:r>
                      <w:bookmarkEnd w:id="240"/>
                      <w:r>
                        <w:t xml:space="preserve">  Periods at optimal operating points.  </w:t>
                      </w:r>
                      <w:r>
                        <w:br/>
                        <w:t xml:space="preserve">Calibration done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w:t>
                      </w:r>
                      <w:r>
                        <w:rPr>
                          <w:b/>
                        </w:rPr>
                        <w:t>20</w:t>
                      </w:r>
                      <w:r w:rsidRPr="00A97D81">
                        <w:rPr>
                          <w:b/>
                        </w:rPr>
                        <w:t>V; REDns = 289ns</w:t>
                      </w:r>
                      <w:r>
                        <w:t>.</w:t>
                      </w:r>
                      <w:bookmarkEnd w:id="241"/>
                      <w:r>
                        <w:t xml:space="preserve">  </w:t>
                      </w:r>
                    </w:p>
                    <w:p w14:paraId="0BC61830" w14:textId="77777777" w:rsidR="00CB6609" w:rsidRDefault="00CB6609" w:rsidP="00E835C6">
                      <w:pPr>
                        <w:pStyle w:val="FootnoteText"/>
                        <w:keepNext/>
                        <w:jc w:val="center"/>
                      </w:pPr>
                    </w:p>
                    <w:p w14:paraId="499A9917" w14:textId="77777777" w:rsidR="00CB6609" w:rsidRDefault="00CB6609" w:rsidP="002276E9">
                      <w:pPr>
                        <w:pStyle w:val="Caption"/>
                      </w:pPr>
                      <w:r>
                        <w:t>.</w:t>
                      </w:r>
                    </w:p>
                    <w:p w14:paraId="4AEFF546" w14:textId="77777777" w:rsidR="00CB6609" w:rsidRDefault="00CB6609" w:rsidP="00E835C6"/>
                  </w:txbxContent>
                </v:textbox>
                <w10:anchorlock/>
              </v:shape>
            </w:pict>
          </mc:Fallback>
        </mc:AlternateContent>
      </w:r>
    </w:p>
    <w:p w14:paraId="7D8E63B0" w14:textId="32B5545F" w:rsidR="001419E9" w:rsidRDefault="00893714" w:rsidP="00C951FD">
      <w:pPr>
        <w:pStyle w:val="Heading3"/>
      </w:pPr>
      <w:bookmarkStart w:id="242" w:name="_Toc418888398"/>
      <w:r>
        <w:t>Proposed o</w:t>
      </w:r>
      <w:r w:rsidR="00B36585">
        <w:t>ptimal control method for loss reduction</w:t>
      </w:r>
      <w:bookmarkEnd w:id="242"/>
      <w:r w:rsidR="00B36585">
        <w:t xml:space="preserve"> </w:t>
      </w:r>
    </w:p>
    <w:p w14:paraId="40C4B8F7" w14:textId="43A336EF" w:rsidR="009B5F14" w:rsidRDefault="001D4852" w:rsidP="001D4852">
      <w:pPr>
        <w:pStyle w:val="BodyText"/>
      </w:pPr>
      <w:r>
        <w:fldChar w:fldCharType="begin"/>
      </w:r>
      <w:r>
        <w:instrText xml:space="preserve"> REF _Ref417928104 \h </w:instrText>
      </w:r>
      <w:r>
        <w:fldChar w:fldCharType="separate"/>
      </w:r>
      <w:r w:rsidR="0098484A">
        <w:t xml:space="preserve">Fig.  </w:t>
      </w:r>
      <w:r w:rsidR="0098484A">
        <w:rPr>
          <w:noProof/>
        </w:rPr>
        <w:t>30</w:t>
      </w:r>
      <w:r>
        <w:fldChar w:fldCharType="end"/>
      </w:r>
      <w:r>
        <w:t xml:space="preserve">  shows the proposed optimal control method for loss reduction.  The constants (a, b, c, </w:t>
      </w:r>
      <w:r w:rsidR="00B205A8">
        <w:t>d, e, g</w:t>
      </w:r>
      <w:r>
        <w:t>, k</w:t>
      </w:r>
      <w:r w:rsidR="00B205A8">
        <w:t>, l</w:t>
      </w:r>
      <w:r>
        <w:t xml:space="preserve">) are found by calibrations </w:t>
      </w:r>
      <w:r w:rsidR="004625F3">
        <w:t>(</w:t>
      </w:r>
      <w:r w:rsidR="00B205A8">
        <w:t xml:space="preserve">at </w:t>
      </w:r>
      <w:r w:rsidR="002F7274">
        <w:t xml:space="preserve">each </w:t>
      </w:r>
      <w:r w:rsidR="005D10A2">
        <w:t>input/</w:t>
      </w:r>
      <w:r w:rsidR="002F7274">
        <w:t>output voltages</w:t>
      </w:r>
      <w:r w:rsidR="004625F3">
        <w:t>)</w:t>
      </w:r>
      <w:r w:rsidR="00B205A8">
        <w:t xml:space="preserve">.  </w:t>
      </w:r>
    </w:p>
    <w:p w14:paraId="4E216AB4" w14:textId="3203A2F7" w:rsidR="001D4852" w:rsidRPr="001D4852" w:rsidRDefault="002E2DB1" w:rsidP="001D4852">
      <w:pPr>
        <w:pStyle w:val="BodyText"/>
      </w:pPr>
      <w:r>
        <w:t>The constant</w:t>
      </w:r>
      <w:r w:rsidR="00B205A8">
        <w:t xml:space="preserve"> h</w:t>
      </w:r>
      <w:r>
        <w:t>, rising edge delay (REDns),</w:t>
      </w:r>
      <w:r w:rsidR="00B205A8">
        <w:t xml:space="preserve"> </w:t>
      </w:r>
      <w:r w:rsidR="00274D81">
        <w:t xml:space="preserve">represents the point that we </w:t>
      </w:r>
      <w:r>
        <w:t xml:space="preserve">want to </w:t>
      </w:r>
      <w:r w:rsidR="00DB0C4D">
        <w:t xml:space="preserve">calibrate the converter to.  In other words, h is selected based on how near to the optimal operating </w:t>
      </w:r>
      <w:r w:rsidR="00DB0C4D">
        <w:lastRenderedPageBreak/>
        <w:t xml:space="preserve">point that we want the converter to operate. </w:t>
      </w:r>
      <w:r w:rsidR="00274D81">
        <w:t xml:space="preserve"> For example, the inverter in </w:t>
      </w:r>
      <w:r w:rsidR="00274D81">
        <w:fldChar w:fldCharType="begin"/>
      </w:r>
      <w:r w:rsidR="00274D81">
        <w:instrText xml:space="preserve"> REF _Ref417942902 \r \h </w:instrText>
      </w:r>
      <w:r w:rsidR="00274D81">
        <w:fldChar w:fldCharType="separate"/>
      </w:r>
      <w:r w:rsidR="0098484A">
        <w:t>Chapter 6</w:t>
      </w:r>
      <w:r w:rsidR="00274D81">
        <w:fldChar w:fldCharType="end"/>
      </w:r>
      <w:r w:rsidR="009B5F14">
        <w:t xml:space="preserve"> has</w:t>
      </w:r>
      <w:r w:rsidR="00274D81">
        <w:t xml:space="preserve"> REDns = h = 289ns. </w:t>
      </w:r>
      <w:r w:rsidR="00C950BB">
        <w:t xml:space="preserve"> </w:t>
      </w:r>
      <w:r w:rsidR="00DB0C4D">
        <w:t>Experimental observations show a</w:t>
      </w:r>
      <w:r w:rsidR="00C950BB">
        <w:t xml:space="preserve"> larger REDns has little improvement to efficiency but with trade-off for instability</w:t>
      </w:r>
      <w:r w:rsidR="00DB0C4D">
        <w:t>,</w:t>
      </w:r>
      <w:r w:rsidR="00C950BB">
        <w:t xml:space="preserve"> because inductor current is too near the lowest value</w:t>
      </w:r>
      <w:r w:rsidR="00DB0C4D">
        <w:t xml:space="preserve"> the converter may go into hard-switching region and totally disrupt all the calculations</w:t>
      </w:r>
      <w:r w:rsidR="00C950BB">
        <w:t xml:space="preserve">.  </w:t>
      </w:r>
      <w:r w:rsidR="00F40034">
        <w:t>On the other hand, a</w:t>
      </w:r>
      <w:r w:rsidR="00C950BB">
        <w:t xml:space="preserve"> smaller REDns results in low efficiency because of large inductor ripple current.  </w:t>
      </w:r>
    </w:p>
    <w:p w14:paraId="37D5BA2D" w14:textId="5D61E0DD" w:rsidR="001419E9" w:rsidRDefault="00097228" w:rsidP="00B66C4A">
      <w:pPr>
        <w:pStyle w:val="Equations"/>
        <w:ind w:firstLine="0"/>
      </w:pPr>
      <w:r>
        <w:rPr>
          <w:noProof/>
        </w:rPr>
        <mc:AlternateContent>
          <mc:Choice Requires="wps">
            <w:drawing>
              <wp:inline distT="0" distB="0" distL="0" distR="0" wp14:anchorId="0EFC658A" wp14:editId="52392BD8">
                <wp:extent cx="5486400" cy="2311603"/>
                <wp:effectExtent l="0" t="0" r="0" b="12700"/>
                <wp:docPr id="42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311603"/>
                        </a:xfrm>
                        <a:prstGeom prst="rect">
                          <a:avLst/>
                        </a:prstGeom>
                        <a:noFill/>
                        <a:ln>
                          <a:noFill/>
                        </a:ln>
                        <a:extLst/>
                      </wps:spPr>
                      <wps:txbx>
                        <w:txbxContent>
                          <w:p w14:paraId="7039ECF6" w14:textId="69C836E8" w:rsidR="00CB6609" w:rsidRDefault="00CB6609" w:rsidP="00097228">
                            <w:pPr>
                              <w:pStyle w:val="FootnoteText"/>
                              <w:keepNext/>
                              <w:jc w:val="center"/>
                            </w:pPr>
                            <w:r>
                              <w:rPr>
                                <w:noProof/>
                              </w:rPr>
                              <w:drawing>
                                <wp:inline distT="0" distB="0" distL="0" distR="0" wp14:anchorId="40EF52E6" wp14:editId="3F349D2E">
                                  <wp:extent cx="5486400" cy="2032000"/>
                                  <wp:effectExtent l="0" t="0" r="0" b="635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86400" cy="2032000"/>
                                          </a:xfrm>
                                          <a:prstGeom prst="rect">
                                            <a:avLst/>
                                          </a:prstGeom>
                                        </pic:spPr>
                                      </pic:pic>
                                    </a:graphicData>
                                  </a:graphic>
                                </wp:inline>
                              </w:drawing>
                            </w:r>
                          </w:p>
                          <w:p w14:paraId="794481D0" w14:textId="0449D492" w:rsidR="00CB6609" w:rsidRDefault="00CB6609" w:rsidP="002276E9">
                            <w:pPr>
                              <w:pStyle w:val="Caption"/>
                            </w:pPr>
                            <w:bookmarkStart w:id="243" w:name="_Ref417928104"/>
                            <w:bookmarkStart w:id="244" w:name="_Toc418888458"/>
                            <w:r>
                              <w:t xml:space="preserve">Fig.  </w:t>
                            </w:r>
                            <w:r>
                              <w:fldChar w:fldCharType="begin"/>
                            </w:r>
                            <w:r>
                              <w:instrText xml:space="preserve"> SEQ Fig._ \* ARABIC </w:instrText>
                            </w:r>
                            <w:r>
                              <w:fldChar w:fldCharType="separate"/>
                            </w:r>
                            <w:r>
                              <w:rPr>
                                <w:noProof/>
                              </w:rPr>
                              <w:t>30</w:t>
                            </w:r>
                            <w:r>
                              <w:rPr>
                                <w:noProof/>
                              </w:rPr>
                              <w:fldChar w:fldCharType="end"/>
                            </w:r>
                            <w:bookmarkEnd w:id="243"/>
                            <w:r>
                              <w:t xml:space="preserve">  Optimal control method for loss reduction based on calibration and curve fittings.</w:t>
                            </w:r>
                            <w:bookmarkEnd w:id="244"/>
                            <w:r>
                              <w:t xml:space="preserve">  </w:t>
                            </w:r>
                          </w:p>
                          <w:p w14:paraId="543510DB" w14:textId="77777777" w:rsidR="00CB6609" w:rsidRDefault="00CB6609" w:rsidP="00097228">
                            <w:pPr>
                              <w:pStyle w:val="FootnoteText"/>
                              <w:keepNext/>
                              <w:jc w:val="center"/>
                            </w:pPr>
                          </w:p>
                          <w:p w14:paraId="12D48AFC" w14:textId="77777777" w:rsidR="00CB6609" w:rsidRDefault="00CB6609" w:rsidP="002276E9">
                            <w:pPr>
                              <w:pStyle w:val="Caption"/>
                            </w:pPr>
                            <w:r>
                              <w:t>.</w:t>
                            </w:r>
                          </w:p>
                          <w:p w14:paraId="7EE4AED3" w14:textId="77777777" w:rsidR="00CB6609" w:rsidRDefault="00CB6609" w:rsidP="00097228"/>
                        </w:txbxContent>
                      </wps:txbx>
                      <wps:bodyPr rot="0" vert="horz" wrap="square" lIns="0" tIns="0" rIns="0" bIns="0" anchor="t" anchorCtr="0" upright="1">
                        <a:noAutofit/>
                      </wps:bodyPr>
                    </wps:wsp>
                  </a:graphicData>
                </a:graphic>
              </wp:inline>
            </w:drawing>
          </mc:Choice>
          <mc:Fallback>
            <w:pict>
              <v:shape w14:anchorId="0EFC658A" id="_x0000_s1055" type="#_x0000_t202" style="width:6in;height: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" filled="f" stroked="f">
                <v:textbox inset="0,0,0,0">
                  <w:txbxContent>
                    <w:p w14:paraId="7039ECF6" w14:textId="69C836E8" w:rsidR="00CB6609" w:rsidRDefault="00CB6609" w:rsidP="00097228">
                      <w:pPr>
                        <w:pStyle w:val="FootnoteText"/>
                        <w:keepNext/>
                        <w:jc w:val="center"/>
                      </w:pPr>
                      <w:r>
                        <w:rPr>
                          <w:noProof/>
                        </w:rPr>
                        <w:drawing>
                          <wp:inline distT="0" distB="0" distL="0" distR="0" wp14:anchorId="40EF52E6" wp14:editId="3F349D2E">
                            <wp:extent cx="5486400" cy="2032000"/>
                            <wp:effectExtent l="0" t="0" r="0" b="635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86400" cy="2032000"/>
                                    </a:xfrm>
                                    <a:prstGeom prst="rect">
                                      <a:avLst/>
                                    </a:prstGeom>
                                  </pic:spPr>
                                </pic:pic>
                              </a:graphicData>
                            </a:graphic>
                          </wp:inline>
                        </w:drawing>
                      </w:r>
                    </w:p>
                    <w:p w14:paraId="794481D0" w14:textId="0449D492" w:rsidR="00CB6609" w:rsidRDefault="00CB6609" w:rsidP="002276E9">
                      <w:pPr>
                        <w:pStyle w:val="Caption"/>
                      </w:pPr>
                      <w:bookmarkStart w:id="245" w:name="_Ref417928104"/>
                      <w:bookmarkStart w:id="246" w:name="_Toc418888458"/>
                      <w:r>
                        <w:t xml:space="preserve">Fig.  </w:t>
                      </w:r>
                      <w:r>
                        <w:fldChar w:fldCharType="begin"/>
                      </w:r>
                      <w:r>
                        <w:instrText xml:space="preserve"> SEQ Fig._ \* ARABIC </w:instrText>
                      </w:r>
                      <w:r>
                        <w:fldChar w:fldCharType="separate"/>
                      </w:r>
                      <w:r>
                        <w:rPr>
                          <w:noProof/>
                        </w:rPr>
                        <w:t>30</w:t>
                      </w:r>
                      <w:r>
                        <w:rPr>
                          <w:noProof/>
                        </w:rPr>
                        <w:fldChar w:fldCharType="end"/>
                      </w:r>
                      <w:bookmarkEnd w:id="245"/>
                      <w:r>
                        <w:t xml:space="preserve">  Optimal control method for loss reduction based on calibration and curve fittings.</w:t>
                      </w:r>
                      <w:bookmarkEnd w:id="246"/>
                      <w:r>
                        <w:t xml:space="preserve">  </w:t>
                      </w:r>
                    </w:p>
                    <w:p w14:paraId="543510DB" w14:textId="77777777" w:rsidR="00CB6609" w:rsidRDefault="00CB6609" w:rsidP="00097228">
                      <w:pPr>
                        <w:pStyle w:val="FootnoteText"/>
                        <w:keepNext/>
                        <w:jc w:val="center"/>
                      </w:pPr>
                    </w:p>
                    <w:p w14:paraId="12D48AFC" w14:textId="77777777" w:rsidR="00CB6609" w:rsidRDefault="00CB6609" w:rsidP="002276E9">
                      <w:pPr>
                        <w:pStyle w:val="Caption"/>
                      </w:pPr>
                      <w:r>
                        <w:t>.</w:t>
                      </w:r>
                    </w:p>
                    <w:p w14:paraId="7EE4AED3" w14:textId="77777777" w:rsidR="00CB6609" w:rsidRDefault="00CB6609" w:rsidP="00097228"/>
                  </w:txbxContent>
                </v:textbox>
                <w10:anchorlock/>
              </v:shape>
            </w:pict>
          </mc:Fallback>
        </mc:AlternateContent>
      </w:r>
    </w:p>
    <w:p w14:paraId="41D997C6" w14:textId="591F746E" w:rsidR="002547A1" w:rsidRDefault="002547A1" w:rsidP="002547A1">
      <w:pPr>
        <w:pStyle w:val="BodyText"/>
      </w:pPr>
      <w:r>
        <w:t xml:space="preserve">For </w:t>
      </w:r>
      <w:r w:rsidR="0080143C">
        <w:t>DC-AC</w:t>
      </w:r>
      <w:r>
        <w:t xml:space="preserve"> inverter where output voltage can be any point from zero to peak voltage.  The constants are calibrated at each step</w:t>
      </w:r>
      <w:r w:rsidR="00F40034">
        <w:t>-size</w:t>
      </w:r>
      <w:r w:rsidR="0080143C">
        <w:t xml:space="preserve"> from zero to peak</w:t>
      </w:r>
      <w:r>
        <w:t xml:space="preserve">.  </w:t>
      </w:r>
      <w:r w:rsidR="0080143C">
        <w:t>For example</w:t>
      </w:r>
      <w:r>
        <w:t>,</w:t>
      </w:r>
      <w:r w:rsidR="0080143C">
        <w:t xml:space="preserve"> </w:t>
      </w:r>
      <w:r w:rsidR="0090166F">
        <w:t xml:space="preserve">with output </w:t>
      </w:r>
      <w:r w:rsidR="0080143C">
        <w:t>110VAC, the peak is 155V</w:t>
      </w:r>
      <w:r w:rsidR="00F40034">
        <w:t xml:space="preserve"> (110*1.4142~155V)</w:t>
      </w:r>
      <w:r w:rsidR="0080143C">
        <w:t>, then t</w:t>
      </w:r>
      <w:r>
        <w:t>he constants are calibrated at</w:t>
      </w:r>
      <w:r w:rsidR="00F40034">
        <w:t>, for example</w:t>
      </w:r>
      <w:r>
        <w:t>: 25V, 35V, 45V, 55V, …, 155V</w:t>
      </w:r>
      <w:r w:rsidR="00F47A7A">
        <w:t>.</w:t>
      </w:r>
      <w:r w:rsidR="0080143C">
        <w:t xml:space="preserve">  The smaller the step size</w:t>
      </w:r>
      <w:r w:rsidR="008812B6">
        <w:t xml:space="preserve"> is</w:t>
      </w:r>
      <w:r w:rsidR="0080143C">
        <w:t>, the better the approx</w:t>
      </w:r>
      <w:r w:rsidR="00F40034">
        <w:t xml:space="preserve">imation and better efficiency but longer calibration time. </w:t>
      </w:r>
    </w:p>
    <w:p w14:paraId="28524C1E" w14:textId="24516C7D" w:rsidR="00412EF5" w:rsidRDefault="00412EF5" w:rsidP="00C951FD">
      <w:pPr>
        <w:pStyle w:val="Heading3"/>
      </w:pPr>
      <w:bookmarkStart w:id="247" w:name="_Toc418888399"/>
      <w:r>
        <w:t>Experimental results</w:t>
      </w:r>
      <w:r w:rsidR="006618CD">
        <w:t xml:space="preserve"> with the proposed control method</w:t>
      </w:r>
      <w:bookmarkEnd w:id="247"/>
    </w:p>
    <w:p w14:paraId="717A49A7" w14:textId="3F71D512" w:rsidR="002E31A3" w:rsidRDefault="006E126C" w:rsidP="002E31A3">
      <w:pPr>
        <w:pStyle w:val="BodyText"/>
      </w:pPr>
      <w:r>
        <w:t xml:space="preserve">This section shows </w:t>
      </w:r>
      <w:r w:rsidR="003E5AEF">
        <w:t xml:space="preserve">some </w:t>
      </w:r>
      <w:r>
        <w:t xml:space="preserve">waveforms of </w:t>
      </w:r>
      <w:r w:rsidR="006618CD">
        <w:t>an experimental</w:t>
      </w:r>
      <w:r>
        <w:t xml:space="preserve"> converter</w:t>
      </w:r>
      <w:r w:rsidR="006618CD">
        <w:t xml:space="preserve"> </w:t>
      </w:r>
      <w:r>
        <w:t>after calibrations.</w:t>
      </w:r>
      <w:r w:rsidR="00E2681E">
        <w:t xml:space="preserve">  Waveforms show that the converter tracks the optimal operating point surprisingly well when load changes.  Load used in the experiment is a self-made controllable </w:t>
      </w:r>
      <w:r w:rsidR="009F0634">
        <w:t>resistive</w:t>
      </w:r>
      <w:r w:rsidR="005550D8">
        <w:t xml:space="preserve"> </w:t>
      </w:r>
      <w:r w:rsidR="00E2681E">
        <w:t>load</w:t>
      </w:r>
      <w:r w:rsidR="005550D8">
        <w:t>, which can be controlled to sink any desirable current.</w:t>
      </w:r>
    </w:p>
    <w:p w14:paraId="1ACA2617" w14:textId="28B1A4AE" w:rsidR="007B6D20" w:rsidRDefault="007B6D20" w:rsidP="002E31A3">
      <w:pPr>
        <w:pStyle w:val="BodyText"/>
      </w:pPr>
      <w:r>
        <w:t xml:space="preserve">In these figures, </w:t>
      </w:r>
      <w:r w:rsidR="003F6FF5">
        <w:t xml:space="preserve">the red curve is the switch node voltage; the blue curve is gate voltage of the low mosfet.  </w:t>
      </w:r>
      <w:r>
        <w:t>gLoadDuty (from 0.0 to 1.0) is the variable controlling load</w:t>
      </w:r>
      <w:r w:rsidR="003205A6">
        <w:t xml:space="preserve"> current</w:t>
      </w:r>
      <w:r>
        <w:t>; increase this variable will increase load</w:t>
      </w:r>
      <w:r w:rsidR="003E5AEF">
        <w:t xml:space="preserve"> current</w:t>
      </w:r>
      <w:r>
        <w:t>.  gOutputCurrent (mA) is the output current measured from the onboard current sensor.</w:t>
      </w:r>
      <w:r w:rsidR="003E5AEF">
        <w:t xml:space="preserve"> </w:t>
      </w:r>
      <w:r>
        <w:t xml:space="preserve"> </w:t>
      </w:r>
      <w:r w:rsidR="00DD2179">
        <w:t>gOutputVoltage, gInputVotlage are the ou</w:t>
      </w:r>
      <w:r w:rsidR="003E5AEF">
        <w:t xml:space="preserve">tput, input voltage </w:t>
      </w:r>
      <w:r w:rsidR="003E5AEF">
        <w:lastRenderedPageBreak/>
        <w:t>respectively, measured by the onboard voltage sensors</w:t>
      </w:r>
      <w:r w:rsidR="00DD2179">
        <w:t>.  gReferenceVoltage is the desired set point for output voltage.</w:t>
      </w:r>
      <w:r w:rsidR="003E5AEF">
        <w:t xml:space="preserve">  gReferenceVoltage is set at a fix voltage for testing the control method.  The final inverter will have gReferenceVoltage being changed sinusoidally.</w:t>
      </w:r>
    </w:p>
    <w:p w14:paraId="10A84654" w14:textId="6E123384" w:rsidR="00B91548" w:rsidRDefault="00E55AA8" w:rsidP="002E31A3">
      <w:pPr>
        <w:pStyle w:val="BodyText"/>
      </w:pPr>
      <w:r>
        <w:rPr>
          <w:noProof/>
        </w:rPr>
        <mc:AlternateContent>
          <mc:Choice Requires="wps">
            <w:drawing>
              <wp:anchor distT="0" distB="0" distL="114300" distR="114300" simplePos="0" relativeHeight="251672576" behindDoc="0" locked="0" layoutInCell="1" allowOverlap="1" wp14:anchorId="27ECC7A3" wp14:editId="0B677EED">
                <wp:simplePos x="0" y="0"/>
                <wp:positionH relativeFrom="margin">
                  <wp:align>center</wp:align>
                </wp:positionH>
                <wp:positionV relativeFrom="margin">
                  <wp:align>center</wp:align>
                </wp:positionV>
                <wp:extent cx="5486400" cy="3781425"/>
                <wp:effectExtent l="0" t="0" r="0" b="9525"/>
                <wp:wrapSquare wrapText="bothSides"/>
                <wp:docPr id="1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81425"/>
                        </a:xfrm>
                        <a:prstGeom prst="rect">
                          <a:avLst/>
                        </a:prstGeom>
                        <a:noFill/>
                        <a:ln>
                          <a:noFill/>
                        </a:ln>
                        <a:extLst/>
                      </wps:spPr>
                      <wps:txbx>
                        <w:txbxContent>
                          <w:p w14:paraId="3CB50C14" w14:textId="4722521E" w:rsidR="00CB6609" w:rsidRDefault="00CB6609" w:rsidP="00B91548">
                            <w:pPr>
                              <w:pStyle w:val="FootnoteText"/>
                              <w:keepNext/>
                              <w:jc w:val="center"/>
                            </w:pPr>
                            <w:r>
                              <w:rPr>
                                <w:noProof/>
                              </w:rPr>
                              <w:drawing>
                                <wp:inline distT="0" distB="0" distL="0" distR="0" wp14:anchorId="0AB530C1" wp14:editId="43C50DB3">
                                  <wp:extent cx="5438775" cy="3392309"/>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9644" cy="3417800"/>
                                          </a:xfrm>
                                          <a:prstGeom prst="rect">
                                            <a:avLst/>
                                          </a:prstGeom>
                                        </pic:spPr>
                                      </pic:pic>
                                    </a:graphicData>
                                  </a:graphic>
                                </wp:inline>
                              </w:drawing>
                            </w:r>
                          </w:p>
                          <w:p w14:paraId="089D241A" w14:textId="5AFF612F" w:rsidR="00CB6609" w:rsidRDefault="00CB6609" w:rsidP="002276E9">
                            <w:pPr>
                              <w:pStyle w:val="Caption"/>
                            </w:pPr>
                            <w:bookmarkStart w:id="248" w:name="_Ref418469349"/>
                            <w:bookmarkStart w:id="249" w:name="_Toc418888459"/>
                            <w:r>
                              <w:t xml:space="preserve">Fig.  </w:t>
                            </w:r>
                            <w:r>
                              <w:fldChar w:fldCharType="begin"/>
                            </w:r>
                            <w:r>
                              <w:instrText xml:space="preserve"> SEQ Fig._ \* ARABIC </w:instrText>
                            </w:r>
                            <w:r>
                              <w:fldChar w:fldCharType="separate"/>
                            </w:r>
                            <w:r>
                              <w:rPr>
                                <w:noProof/>
                              </w:rPr>
                              <w:t>31</w:t>
                            </w:r>
                            <w:r>
                              <w:rPr>
                                <w:noProof/>
                              </w:rPr>
                              <w:fldChar w:fldCharType="end"/>
                            </w:r>
                            <w:bookmarkEnd w:id="248"/>
                            <w:r>
                              <w:t>.  Load test at Vin = 200, Vout = 155, Iload = 0.81,  Efficiency ~99.6% at f= 371 KHz</w:t>
                            </w:r>
                            <w:bookmarkEnd w:id="249"/>
                            <w:r>
                              <w:br/>
                            </w:r>
                          </w:p>
                          <w:p w14:paraId="0F7E9BD7" w14:textId="77777777" w:rsidR="00CB6609" w:rsidRDefault="00CB6609" w:rsidP="00B91548">
                            <w:pPr>
                              <w:pStyle w:val="FootnoteText"/>
                              <w:keepNext/>
                              <w:jc w:val="center"/>
                            </w:pPr>
                          </w:p>
                          <w:p w14:paraId="072D48E5" w14:textId="77777777" w:rsidR="00CB6609" w:rsidRDefault="00CB6609" w:rsidP="00B91548">
                            <w:pPr>
                              <w:pStyle w:val="FootnoteText"/>
                              <w:keepNext/>
                              <w:jc w:val="center"/>
                            </w:pPr>
                          </w:p>
                          <w:p w14:paraId="6F523F19" w14:textId="77777777" w:rsidR="00CB6609" w:rsidRDefault="00CB6609" w:rsidP="002276E9">
                            <w:pPr>
                              <w:pStyle w:val="Caption"/>
                            </w:pPr>
                            <w:r>
                              <w:t>.</w:t>
                            </w:r>
                          </w:p>
                          <w:p w14:paraId="414B8DFB" w14:textId="77777777" w:rsidR="00CB6609" w:rsidRDefault="00CB6609" w:rsidP="00B91548"/>
                        </w:txbxContent>
                      </wps:txbx>
                      <wps:bodyPr rot="0" vert="horz" wrap="square" lIns="0" tIns="0" rIns="0" bIns="0" anchor="t" anchorCtr="0" upright="1">
                        <a:noAutofit/>
                      </wps:bodyPr>
                    </wps:wsp>
                  </a:graphicData>
                </a:graphic>
              </wp:anchor>
            </w:drawing>
          </mc:Choice>
          <mc:Fallback>
            <w:pict>
              <v:shape w14:anchorId="27ECC7A3" id="_x0000_s1056" type="#_x0000_t202" style="position:absolute;left:0;text-align:left;margin-left:0;margin-top:0;width:6in;height:297.75pt;z-index:251672576;visibility:visible;mso-wrap-style:squar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" filled="f" stroked="f">
                <v:textbox inset="0,0,0,0">
                  <w:txbxContent>
                    <w:p w14:paraId="3CB50C14" w14:textId="4722521E" w:rsidR="00CB6609" w:rsidRDefault="00CB6609" w:rsidP="00B91548">
                      <w:pPr>
                        <w:pStyle w:val="FootnoteText"/>
                        <w:keepNext/>
                        <w:jc w:val="center"/>
                      </w:pPr>
                      <w:r>
                        <w:rPr>
                          <w:noProof/>
                        </w:rPr>
                        <w:drawing>
                          <wp:inline distT="0" distB="0" distL="0" distR="0" wp14:anchorId="0AB530C1" wp14:editId="43C50DB3">
                            <wp:extent cx="5438775" cy="3392309"/>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9644" cy="3417800"/>
                                    </a:xfrm>
                                    <a:prstGeom prst="rect">
                                      <a:avLst/>
                                    </a:prstGeom>
                                  </pic:spPr>
                                </pic:pic>
                              </a:graphicData>
                            </a:graphic>
                          </wp:inline>
                        </w:drawing>
                      </w:r>
                    </w:p>
                    <w:p w14:paraId="089D241A" w14:textId="5AFF612F" w:rsidR="00CB6609" w:rsidRDefault="00CB6609" w:rsidP="002276E9">
                      <w:pPr>
                        <w:pStyle w:val="Caption"/>
                      </w:pPr>
                      <w:bookmarkStart w:id="250" w:name="_Ref418469349"/>
                      <w:bookmarkStart w:id="251" w:name="_Toc418888459"/>
                      <w:r>
                        <w:t xml:space="preserve">Fig.  </w:t>
                      </w:r>
                      <w:r>
                        <w:fldChar w:fldCharType="begin"/>
                      </w:r>
                      <w:r>
                        <w:instrText xml:space="preserve"> SEQ Fig._ \* ARABIC </w:instrText>
                      </w:r>
                      <w:r>
                        <w:fldChar w:fldCharType="separate"/>
                      </w:r>
                      <w:r>
                        <w:rPr>
                          <w:noProof/>
                        </w:rPr>
                        <w:t>31</w:t>
                      </w:r>
                      <w:r>
                        <w:rPr>
                          <w:noProof/>
                        </w:rPr>
                        <w:fldChar w:fldCharType="end"/>
                      </w:r>
                      <w:bookmarkEnd w:id="250"/>
                      <w:r>
                        <w:t>.  Load test at Vin = 200, Vout = 155, Iload = 0.81,  Efficiency ~99.6% at f= 371 KHz</w:t>
                      </w:r>
                      <w:bookmarkEnd w:id="251"/>
                      <w:r>
                        <w:br/>
                      </w:r>
                    </w:p>
                    <w:p w14:paraId="0F7E9BD7" w14:textId="77777777" w:rsidR="00CB6609" w:rsidRDefault="00CB6609" w:rsidP="00B91548">
                      <w:pPr>
                        <w:pStyle w:val="FootnoteText"/>
                        <w:keepNext/>
                        <w:jc w:val="center"/>
                      </w:pPr>
                    </w:p>
                    <w:p w14:paraId="072D48E5" w14:textId="77777777" w:rsidR="00CB6609" w:rsidRDefault="00CB6609" w:rsidP="00B91548">
                      <w:pPr>
                        <w:pStyle w:val="FootnoteText"/>
                        <w:keepNext/>
                        <w:jc w:val="center"/>
                      </w:pPr>
                    </w:p>
                    <w:p w14:paraId="6F523F19" w14:textId="77777777" w:rsidR="00CB6609" w:rsidRDefault="00CB6609" w:rsidP="002276E9">
                      <w:pPr>
                        <w:pStyle w:val="Caption"/>
                      </w:pPr>
                      <w:r>
                        <w:t>.</w:t>
                      </w:r>
                    </w:p>
                    <w:p w14:paraId="414B8DFB" w14:textId="77777777" w:rsidR="00CB6609" w:rsidRDefault="00CB6609" w:rsidP="00B91548"/>
                  </w:txbxContent>
                </v:textbox>
                <w10:wrap type="square" anchorx="margin" anchory="margin"/>
              </v:shape>
            </w:pict>
          </mc:Fallback>
        </mc:AlternateContent>
      </w:r>
      <w:r w:rsidR="000908C1">
        <w:t xml:space="preserve">The calculated efficiency is </w:t>
      </w:r>
      <w:r w:rsidR="003E5AEF">
        <w:t xml:space="preserve">the efficiency </w:t>
      </w:r>
      <w:r w:rsidR="000908C1">
        <w:t xml:space="preserve">of the power stage only.  The real efficiency will be lower when we include the power </w:t>
      </w:r>
      <w:r w:rsidR="005D10A2">
        <w:t xml:space="preserve">loss </w:t>
      </w:r>
      <w:r w:rsidR="000908C1">
        <w:t>that is consumed by other circuits such as: sensor, microcontroller, mosfet drivers, fan, etc.</w:t>
      </w:r>
    </w:p>
    <w:p w14:paraId="229EAF3A" w14:textId="33E4DD7F" w:rsidR="00B91548" w:rsidRDefault="006618CD" w:rsidP="00042EAA">
      <w:pPr>
        <w:pStyle w:val="BodyText"/>
        <w:ind w:firstLine="0"/>
      </w:pPr>
      <w:r>
        <w:rPr>
          <w:noProof/>
        </w:rPr>
        <w:lastRenderedPageBreak/>
        <mc:AlternateContent>
          <mc:Choice Requires="wps">
            <w:drawing>
              <wp:inline distT="0" distB="0" distL="0" distR="0" wp14:anchorId="47920BB3" wp14:editId="225AD730">
                <wp:extent cx="5486400" cy="3790950"/>
                <wp:effectExtent l="0" t="0" r="0" b="0"/>
                <wp:docPr id="47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90950"/>
                        </a:xfrm>
                        <a:prstGeom prst="rect">
                          <a:avLst/>
                        </a:prstGeom>
                        <a:noFill/>
                        <a:ln>
                          <a:noFill/>
                        </a:ln>
                        <a:extLst/>
                      </wps:spPr>
                      <wps:txbx>
                        <w:txbxContent>
                          <w:p w14:paraId="732BA69D" w14:textId="221B8E21" w:rsidR="00CB6609" w:rsidRDefault="00CB6609" w:rsidP="006618CD">
                            <w:pPr>
                              <w:pStyle w:val="FootnoteText"/>
                              <w:keepNext/>
                              <w:jc w:val="center"/>
                            </w:pPr>
                            <w:r>
                              <w:rPr>
                                <w:noProof/>
                              </w:rPr>
                              <w:drawing>
                                <wp:inline distT="0" distB="0" distL="0" distR="0" wp14:anchorId="16283FBD" wp14:editId="17EFFDB9">
                                  <wp:extent cx="5486400" cy="34213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90220" cy="3423762"/>
                                          </a:xfrm>
                                          <a:prstGeom prst="rect">
                                            <a:avLst/>
                                          </a:prstGeom>
                                        </pic:spPr>
                                      </pic:pic>
                                    </a:graphicData>
                                  </a:graphic>
                                </wp:inline>
                              </w:drawing>
                            </w:r>
                          </w:p>
                          <w:p w14:paraId="6CA3C065" w14:textId="411CE2C9" w:rsidR="00CB6609" w:rsidRDefault="00CB6609" w:rsidP="002276E9">
                            <w:pPr>
                              <w:pStyle w:val="Caption"/>
                            </w:pPr>
                            <w:bookmarkStart w:id="252" w:name="_Toc418888460"/>
                            <w:r>
                              <w:t xml:space="preserve">Fig.  </w:t>
                            </w:r>
                            <w:r>
                              <w:fldChar w:fldCharType="begin"/>
                            </w:r>
                            <w:r>
                              <w:instrText xml:space="preserve"> SEQ Fig._ \* ARABIC </w:instrText>
                            </w:r>
                            <w:r>
                              <w:fldChar w:fldCharType="separate"/>
                            </w:r>
                            <w:r>
                              <w:rPr>
                                <w:noProof/>
                              </w:rPr>
                              <w:t>32</w:t>
                            </w:r>
                            <w:r>
                              <w:rPr>
                                <w:noProof/>
                              </w:rPr>
                              <w:fldChar w:fldCharType="end"/>
                            </w:r>
                            <w:r>
                              <w:t>.  Load test at Vin = 200,  Vout = 155,  Iload = 1.56 .  Efficiency ~99.1% f=273Khz</w:t>
                            </w:r>
                            <w:bookmarkEnd w:id="252"/>
                            <w:r>
                              <w:br/>
                            </w:r>
                          </w:p>
                          <w:p w14:paraId="6118DED9" w14:textId="77777777" w:rsidR="00CB6609" w:rsidRDefault="00CB6609" w:rsidP="006618CD">
                            <w:pPr>
                              <w:pStyle w:val="FootnoteText"/>
                              <w:keepNext/>
                              <w:jc w:val="center"/>
                            </w:pPr>
                          </w:p>
                          <w:p w14:paraId="122A03ED" w14:textId="77777777" w:rsidR="00CB6609" w:rsidRDefault="00CB6609" w:rsidP="006618CD">
                            <w:pPr>
                              <w:pStyle w:val="FootnoteText"/>
                              <w:keepNext/>
                              <w:jc w:val="center"/>
                            </w:pPr>
                          </w:p>
                          <w:p w14:paraId="70E54D72" w14:textId="77777777" w:rsidR="00CB6609" w:rsidRDefault="00CB6609" w:rsidP="002276E9">
                            <w:pPr>
                              <w:pStyle w:val="Caption"/>
                            </w:pPr>
                            <w:r>
                              <w:t>.</w:t>
                            </w:r>
                          </w:p>
                          <w:p w14:paraId="27D91104" w14:textId="77777777" w:rsidR="00CB6609" w:rsidRDefault="00CB6609" w:rsidP="006618CD"/>
                        </w:txbxContent>
                      </wps:txbx>
                      <wps:bodyPr rot="0" vert="horz" wrap="square" lIns="0" tIns="0" rIns="0" bIns="0" anchor="t" anchorCtr="0" upright="1">
                        <a:noAutofit/>
                      </wps:bodyPr>
                    </wps:wsp>
                  </a:graphicData>
                </a:graphic>
              </wp:inline>
            </w:drawing>
          </mc:Choice>
          <mc:Fallback>
            <w:pict>
              <v:shape w14:anchorId="47920BB3" id="_x0000_s1057" type="#_x0000_t202" style="width:6in;height:2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" filled="f" stroked="f">
                <v:textbox inset="0,0,0,0">
                  <w:txbxContent>
                    <w:p w14:paraId="732BA69D" w14:textId="221B8E21" w:rsidR="00CB6609" w:rsidRDefault="00CB6609" w:rsidP="006618CD">
                      <w:pPr>
                        <w:pStyle w:val="FootnoteText"/>
                        <w:keepNext/>
                        <w:jc w:val="center"/>
                      </w:pPr>
                      <w:r>
                        <w:rPr>
                          <w:noProof/>
                        </w:rPr>
                        <w:drawing>
                          <wp:inline distT="0" distB="0" distL="0" distR="0" wp14:anchorId="16283FBD" wp14:editId="17EFFDB9">
                            <wp:extent cx="5486400" cy="34213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90220" cy="3423762"/>
                                    </a:xfrm>
                                    <a:prstGeom prst="rect">
                                      <a:avLst/>
                                    </a:prstGeom>
                                  </pic:spPr>
                                </pic:pic>
                              </a:graphicData>
                            </a:graphic>
                          </wp:inline>
                        </w:drawing>
                      </w:r>
                    </w:p>
                    <w:p w14:paraId="6CA3C065" w14:textId="411CE2C9" w:rsidR="00CB6609" w:rsidRDefault="00CB6609" w:rsidP="002276E9">
                      <w:pPr>
                        <w:pStyle w:val="Caption"/>
                      </w:pPr>
                      <w:bookmarkStart w:id="253" w:name="_Toc418888460"/>
                      <w:r>
                        <w:t xml:space="preserve">Fig.  </w:t>
                      </w:r>
                      <w:r>
                        <w:fldChar w:fldCharType="begin"/>
                      </w:r>
                      <w:r>
                        <w:instrText xml:space="preserve"> SEQ Fig._ \* ARABIC </w:instrText>
                      </w:r>
                      <w:r>
                        <w:fldChar w:fldCharType="separate"/>
                      </w:r>
                      <w:r>
                        <w:rPr>
                          <w:noProof/>
                        </w:rPr>
                        <w:t>32</w:t>
                      </w:r>
                      <w:r>
                        <w:rPr>
                          <w:noProof/>
                        </w:rPr>
                        <w:fldChar w:fldCharType="end"/>
                      </w:r>
                      <w:r>
                        <w:t>.  Load test at Vin = 200,  Vout = 155,  Iload = 1.56 .  Efficiency ~99.1% f=273Khz</w:t>
                      </w:r>
                      <w:bookmarkEnd w:id="253"/>
                      <w:r>
                        <w:br/>
                      </w:r>
                    </w:p>
                    <w:p w14:paraId="6118DED9" w14:textId="77777777" w:rsidR="00CB6609" w:rsidRDefault="00CB6609" w:rsidP="006618CD">
                      <w:pPr>
                        <w:pStyle w:val="FootnoteText"/>
                        <w:keepNext/>
                        <w:jc w:val="center"/>
                      </w:pPr>
                    </w:p>
                    <w:p w14:paraId="122A03ED" w14:textId="77777777" w:rsidR="00CB6609" w:rsidRDefault="00CB6609" w:rsidP="006618CD">
                      <w:pPr>
                        <w:pStyle w:val="FootnoteText"/>
                        <w:keepNext/>
                        <w:jc w:val="center"/>
                      </w:pPr>
                    </w:p>
                    <w:p w14:paraId="70E54D72" w14:textId="77777777" w:rsidR="00CB6609" w:rsidRDefault="00CB6609" w:rsidP="002276E9">
                      <w:pPr>
                        <w:pStyle w:val="Caption"/>
                      </w:pPr>
                      <w:r>
                        <w:t>.</w:t>
                      </w:r>
                    </w:p>
                    <w:p w14:paraId="27D91104" w14:textId="77777777" w:rsidR="00CB6609" w:rsidRDefault="00CB6609" w:rsidP="006618CD"/>
                  </w:txbxContent>
                </v:textbox>
                <w10:anchorlock/>
              </v:shape>
            </w:pict>
          </mc:Fallback>
        </mc:AlternateContent>
      </w:r>
      <w:r w:rsidR="00D5253F">
        <w:rPr>
          <w:noProof/>
        </w:rPr>
        <mc:AlternateContent>
          <mc:Choice Requires="wps">
            <w:drawing>
              <wp:inline distT="0" distB="0" distL="0" distR="0" wp14:anchorId="0B780615" wp14:editId="47691331">
                <wp:extent cx="5486400" cy="3743325"/>
                <wp:effectExtent l="0" t="0" r="0" b="9525"/>
                <wp:docPr id="47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621183DB" w14:textId="772EC005" w:rsidR="00CB6609" w:rsidRDefault="00CB6609" w:rsidP="00D5253F">
                            <w:pPr>
                              <w:pStyle w:val="FootnoteText"/>
                              <w:keepNext/>
                              <w:jc w:val="center"/>
                            </w:pPr>
                            <w:r>
                              <w:rPr>
                                <w:noProof/>
                              </w:rPr>
                              <w:drawing>
                                <wp:inline distT="0" distB="0" distL="0" distR="0" wp14:anchorId="578967BE" wp14:editId="04F3926F">
                                  <wp:extent cx="5486400" cy="3421380"/>
                                  <wp:effectExtent l="0" t="0" r="0" b="762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86400" cy="3421380"/>
                                          </a:xfrm>
                                          <a:prstGeom prst="rect">
                                            <a:avLst/>
                                          </a:prstGeom>
                                        </pic:spPr>
                                      </pic:pic>
                                    </a:graphicData>
                                  </a:graphic>
                                </wp:inline>
                              </w:drawing>
                            </w:r>
                          </w:p>
                          <w:p w14:paraId="54FC5C79" w14:textId="0918ECE3" w:rsidR="00CB6609" w:rsidRDefault="00CB6609" w:rsidP="002276E9">
                            <w:pPr>
                              <w:pStyle w:val="Caption"/>
                            </w:pPr>
                            <w:bookmarkStart w:id="254" w:name="_Toc418888461"/>
                            <w:r>
                              <w:t xml:space="preserve">Fig.  </w:t>
                            </w:r>
                            <w:r>
                              <w:fldChar w:fldCharType="begin"/>
                            </w:r>
                            <w:r>
                              <w:instrText xml:space="preserve"> SEQ Fig._ \* ARABIC </w:instrText>
                            </w:r>
                            <w:r>
                              <w:fldChar w:fldCharType="separate"/>
                            </w:r>
                            <w:r>
                              <w:rPr>
                                <w:noProof/>
                              </w:rPr>
                              <w:t>33</w:t>
                            </w:r>
                            <w:r>
                              <w:rPr>
                                <w:noProof/>
                              </w:rPr>
                              <w:fldChar w:fldCharType="end"/>
                            </w:r>
                            <w:r>
                              <w:t>.  Load test at Vin = 200,  Vout = 155,  Iload = 2.26 ;  Efficiency ~98.6%; f=217Khz</w:t>
                            </w:r>
                            <w:bookmarkEnd w:id="254"/>
                            <w:r>
                              <w:br/>
                            </w:r>
                          </w:p>
                          <w:p w14:paraId="707467B8" w14:textId="77777777" w:rsidR="00CB6609" w:rsidRDefault="00CB6609" w:rsidP="00D5253F">
                            <w:pPr>
                              <w:pStyle w:val="FootnoteText"/>
                              <w:keepNext/>
                              <w:jc w:val="center"/>
                            </w:pPr>
                          </w:p>
                          <w:p w14:paraId="3CBBEEE9" w14:textId="77777777" w:rsidR="00CB6609" w:rsidRDefault="00CB6609" w:rsidP="00D5253F">
                            <w:pPr>
                              <w:pStyle w:val="FootnoteText"/>
                              <w:keepNext/>
                              <w:jc w:val="center"/>
                            </w:pPr>
                          </w:p>
                          <w:p w14:paraId="10C93E3C" w14:textId="77777777" w:rsidR="00CB6609" w:rsidRDefault="00CB6609" w:rsidP="002276E9">
                            <w:pPr>
                              <w:pStyle w:val="Caption"/>
                            </w:pPr>
                            <w:r>
                              <w:t>.</w:t>
                            </w:r>
                          </w:p>
                          <w:p w14:paraId="13653241" w14:textId="77777777" w:rsidR="00CB6609" w:rsidRDefault="00CB6609" w:rsidP="00D5253F"/>
                        </w:txbxContent>
                      </wps:txbx>
                      <wps:bodyPr rot="0" vert="horz" wrap="square" lIns="0" tIns="0" rIns="0" bIns="0" anchor="t" anchorCtr="0" upright="1">
                        <a:noAutofit/>
                      </wps:bodyPr>
                    </wps:wsp>
                  </a:graphicData>
                </a:graphic>
              </wp:inline>
            </w:drawing>
          </mc:Choice>
          <mc:Fallback>
            <w:pict>
              <v:shape w14:anchorId="0B780615" id="_x0000_s1058"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" filled="f" stroked="f">
                <v:textbox inset="0,0,0,0">
                  <w:txbxContent>
                    <w:p w14:paraId="621183DB" w14:textId="772EC005" w:rsidR="00CB6609" w:rsidRDefault="00CB6609" w:rsidP="00D5253F">
                      <w:pPr>
                        <w:pStyle w:val="FootnoteText"/>
                        <w:keepNext/>
                        <w:jc w:val="center"/>
                      </w:pPr>
                      <w:r>
                        <w:rPr>
                          <w:noProof/>
                        </w:rPr>
                        <w:drawing>
                          <wp:inline distT="0" distB="0" distL="0" distR="0" wp14:anchorId="578967BE" wp14:editId="04F3926F">
                            <wp:extent cx="5486400" cy="3421380"/>
                            <wp:effectExtent l="0" t="0" r="0" b="762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86400" cy="3421380"/>
                                    </a:xfrm>
                                    <a:prstGeom prst="rect">
                                      <a:avLst/>
                                    </a:prstGeom>
                                  </pic:spPr>
                                </pic:pic>
                              </a:graphicData>
                            </a:graphic>
                          </wp:inline>
                        </w:drawing>
                      </w:r>
                    </w:p>
                    <w:p w14:paraId="54FC5C79" w14:textId="0918ECE3" w:rsidR="00CB6609" w:rsidRDefault="00CB6609" w:rsidP="002276E9">
                      <w:pPr>
                        <w:pStyle w:val="Caption"/>
                      </w:pPr>
                      <w:bookmarkStart w:id="255" w:name="_Toc418888461"/>
                      <w:r>
                        <w:t xml:space="preserve">Fig.  </w:t>
                      </w:r>
                      <w:r>
                        <w:fldChar w:fldCharType="begin"/>
                      </w:r>
                      <w:r>
                        <w:instrText xml:space="preserve"> SEQ Fig._ \* ARABIC </w:instrText>
                      </w:r>
                      <w:r>
                        <w:fldChar w:fldCharType="separate"/>
                      </w:r>
                      <w:r>
                        <w:rPr>
                          <w:noProof/>
                        </w:rPr>
                        <w:t>33</w:t>
                      </w:r>
                      <w:r>
                        <w:rPr>
                          <w:noProof/>
                        </w:rPr>
                        <w:fldChar w:fldCharType="end"/>
                      </w:r>
                      <w:r>
                        <w:t>.  Load test at Vin = 200,  Vout = 155,  Iload = 2.26 ;  Efficiency ~98.6%; f=217Khz</w:t>
                      </w:r>
                      <w:bookmarkEnd w:id="255"/>
                      <w:r>
                        <w:br/>
                      </w:r>
                    </w:p>
                    <w:p w14:paraId="707467B8" w14:textId="77777777" w:rsidR="00CB6609" w:rsidRDefault="00CB6609" w:rsidP="00D5253F">
                      <w:pPr>
                        <w:pStyle w:val="FootnoteText"/>
                        <w:keepNext/>
                        <w:jc w:val="center"/>
                      </w:pPr>
                    </w:p>
                    <w:p w14:paraId="3CBBEEE9" w14:textId="77777777" w:rsidR="00CB6609" w:rsidRDefault="00CB6609" w:rsidP="00D5253F">
                      <w:pPr>
                        <w:pStyle w:val="FootnoteText"/>
                        <w:keepNext/>
                        <w:jc w:val="center"/>
                      </w:pPr>
                    </w:p>
                    <w:p w14:paraId="10C93E3C" w14:textId="77777777" w:rsidR="00CB6609" w:rsidRDefault="00CB6609" w:rsidP="002276E9">
                      <w:pPr>
                        <w:pStyle w:val="Caption"/>
                      </w:pPr>
                      <w:r>
                        <w:t>.</w:t>
                      </w:r>
                    </w:p>
                    <w:p w14:paraId="13653241" w14:textId="77777777" w:rsidR="00CB6609" w:rsidRDefault="00CB6609" w:rsidP="00D5253F"/>
                  </w:txbxContent>
                </v:textbox>
                <w10:anchorlock/>
              </v:shape>
            </w:pict>
          </mc:Fallback>
        </mc:AlternateContent>
      </w:r>
    </w:p>
    <w:p w14:paraId="485EA9EC" w14:textId="77777777" w:rsidR="00CE437A" w:rsidRDefault="00CE437A" w:rsidP="00042EAA">
      <w:pPr>
        <w:pStyle w:val="BodyText"/>
        <w:ind w:firstLine="0"/>
      </w:pPr>
      <w:r>
        <w:rPr>
          <w:noProof/>
        </w:rPr>
        <w:lastRenderedPageBreak/>
        <mc:AlternateContent>
          <mc:Choice Requires="wps">
            <w:drawing>
              <wp:inline distT="0" distB="0" distL="0" distR="0" wp14:anchorId="040FD6A5" wp14:editId="4718D4B1">
                <wp:extent cx="5486400" cy="3743325"/>
                <wp:effectExtent l="0" t="0" r="0" b="9525"/>
                <wp:docPr id="48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769E437C" w14:textId="11713ABC" w:rsidR="00CB6609" w:rsidRDefault="00CB6609" w:rsidP="00CE437A">
                            <w:pPr>
                              <w:pStyle w:val="FootnoteText"/>
                              <w:keepNext/>
                              <w:jc w:val="center"/>
                            </w:pPr>
                            <w:r>
                              <w:rPr>
                                <w:noProof/>
                              </w:rPr>
                              <w:drawing>
                                <wp:inline distT="0" distB="0" distL="0" distR="0" wp14:anchorId="3FE706D4" wp14:editId="2972C209">
                                  <wp:extent cx="5486400" cy="3427730"/>
                                  <wp:effectExtent l="0" t="0" r="0" b="127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86400" cy="3427730"/>
                                          </a:xfrm>
                                          <a:prstGeom prst="rect">
                                            <a:avLst/>
                                          </a:prstGeom>
                                        </pic:spPr>
                                      </pic:pic>
                                    </a:graphicData>
                                  </a:graphic>
                                </wp:inline>
                              </w:drawing>
                            </w:r>
                          </w:p>
                          <w:p w14:paraId="308FDD44" w14:textId="4D84A886" w:rsidR="00CB6609" w:rsidRDefault="00CB6609" w:rsidP="002276E9">
                            <w:pPr>
                              <w:pStyle w:val="Caption"/>
                            </w:pPr>
                            <w:bookmarkStart w:id="256" w:name="_Toc418888462"/>
                            <w:r>
                              <w:t xml:space="preserve">Fig.  </w:t>
                            </w:r>
                            <w:r>
                              <w:fldChar w:fldCharType="begin"/>
                            </w:r>
                            <w:r>
                              <w:instrText xml:space="preserve"> SEQ Fig._ \* ARABIC </w:instrText>
                            </w:r>
                            <w:r>
                              <w:fldChar w:fldCharType="separate"/>
                            </w:r>
                            <w:r>
                              <w:rPr>
                                <w:noProof/>
                              </w:rPr>
                              <w:t>34</w:t>
                            </w:r>
                            <w:r>
                              <w:rPr>
                                <w:noProof/>
                              </w:rPr>
                              <w:fldChar w:fldCharType="end"/>
                            </w:r>
                            <w:r>
                              <w:t>.  Load test at Vin = 200,  Vout = 155,  Iload = 1.99 ;  Efficiency ~98.5%; f=235Khz</w:t>
                            </w:r>
                            <w:bookmarkEnd w:id="256"/>
                            <w:r>
                              <w:br/>
                            </w:r>
                          </w:p>
                          <w:p w14:paraId="1A283EDD" w14:textId="77777777" w:rsidR="00CB6609" w:rsidRDefault="00CB6609" w:rsidP="00CE437A">
                            <w:pPr>
                              <w:pStyle w:val="FootnoteText"/>
                              <w:keepNext/>
                              <w:jc w:val="center"/>
                            </w:pPr>
                          </w:p>
                          <w:p w14:paraId="150070DD" w14:textId="77777777" w:rsidR="00CB6609" w:rsidRDefault="00CB6609" w:rsidP="00CE437A">
                            <w:pPr>
                              <w:pStyle w:val="FootnoteText"/>
                              <w:keepNext/>
                              <w:jc w:val="center"/>
                            </w:pPr>
                          </w:p>
                          <w:p w14:paraId="4CF69A30" w14:textId="77777777" w:rsidR="00CB6609" w:rsidRDefault="00CB6609" w:rsidP="002276E9">
                            <w:pPr>
                              <w:pStyle w:val="Caption"/>
                            </w:pPr>
                            <w:r>
                              <w:t>.</w:t>
                            </w:r>
                          </w:p>
                          <w:p w14:paraId="2B85FD5A" w14:textId="77777777" w:rsidR="00CB6609" w:rsidRDefault="00CB6609" w:rsidP="00CE437A"/>
                        </w:txbxContent>
                      </wps:txbx>
                      <wps:bodyPr rot="0" vert="horz" wrap="square" lIns="0" tIns="0" rIns="0" bIns="0" anchor="t" anchorCtr="0" upright="1">
                        <a:noAutofit/>
                      </wps:bodyPr>
                    </wps:wsp>
                  </a:graphicData>
                </a:graphic>
              </wp:inline>
            </w:drawing>
          </mc:Choice>
          <mc:Fallback>
            <w:pict>
              <v:shape w14:anchorId="040FD6A5" id="_x0000_s1059"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" filled="f" stroked="f">
                <v:textbox inset="0,0,0,0">
                  <w:txbxContent>
                    <w:p w14:paraId="769E437C" w14:textId="11713ABC" w:rsidR="00CB6609" w:rsidRDefault="00CB6609" w:rsidP="00CE437A">
                      <w:pPr>
                        <w:pStyle w:val="FootnoteText"/>
                        <w:keepNext/>
                        <w:jc w:val="center"/>
                      </w:pPr>
                      <w:r>
                        <w:rPr>
                          <w:noProof/>
                        </w:rPr>
                        <w:drawing>
                          <wp:inline distT="0" distB="0" distL="0" distR="0" wp14:anchorId="3FE706D4" wp14:editId="2972C209">
                            <wp:extent cx="5486400" cy="3427730"/>
                            <wp:effectExtent l="0" t="0" r="0" b="127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86400" cy="3427730"/>
                                    </a:xfrm>
                                    <a:prstGeom prst="rect">
                                      <a:avLst/>
                                    </a:prstGeom>
                                  </pic:spPr>
                                </pic:pic>
                              </a:graphicData>
                            </a:graphic>
                          </wp:inline>
                        </w:drawing>
                      </w:r>
                    </w:p>
                    <w:p w14:paraId="308FDD44" w14:textId="4D84A886" w:rsidR="00CB6609" w:rsidRDefault="00CB6609" w:rsidP="002276E9">
                      <w:pPr>
                        <w:pStyle w:val="Caption"/>
                      </w:pPr>
                      <w:bookmarkStart w:id="257" w:name="_Toc418888462"/>
                      <w:r>
                        <w:t xml:space="preserve">Fig.  </w:t>
                      </w:r>
                      <w:r>
                        <w:fldChar w:fldCharType="begin"/>
                      </w:r>
                      <w:r>
                        <w:instrText xml:space="preserve"> SEQ Fig._ \* ARABIC </w:instrText>
                      </w:r>
                      <w:r>
                        <w:fldChar w:fldCharType="separate"/>
                      </w:r>
                      <w:r>
                        <w:rPr>
                          <w:noProof/>
                        </w:rPr>
                        <w:t>34</w:t>
                      </w:r>
                      <w:r>
                        <w:rPr>
                          <w:noProof/>
                        </w:rPr>
                        <w:fldChar w:fldCharType="end"/>
                      </w:r>
                      <w:r>
                        <w:t>.  Load test at Vin = 200,  Vout = 155,  Iload = 1.99 ;  Efficiency ~98.5%; f=235Khz</w:t>
                      </w:r>
                      <w:bookmarkEnd w:id="257"/>
                      <w:r>
                        <w:br/>
                      </w:r>
                    </w:p>
                    <w:p w14:paraId="1A283EDD" w14:textId="77777777" w:rsidR="00CB6609" w:rsidRDefault="00CB6609" w:rsidP="00CE437A">
                      <w:pPr>
                        <w:pStyle w:val="FootnoteText"/>
                        <w:keepNext/>
                        <w:jc w:val="center"/>
                      </w:pPr>
                    </w:p>
                    <w:p w14:paraId="150070DD" w14:textId="77777777" w:rsidR="00CB6609" w:rsidRDefault="00CB6609" w:rsidP="00CE437A">
                      <w:pPr>
                        <w:pStyle w:val="FootnoteText"/>
                        <w:keepNext/>
                        <w:jc w:val="center"/>
                      </w:pPr>
                    </w:p>
                    <w:p w14:paraId="4CF69A30" w14:textId="77777777" w:rsidR="00CB6609" w:rsidRDefault="00CB6609" w:rsidP="002276E9">
                      <w:pPr>
                        <w:pStyle w:val="Caption"/>
                      </w:pPr>
                      <w:r>
                        <w:t>.</w:t>
                      </w:r>
                    </w:p>
                    <w:p w14:paraId="2B85FD5A" w14:textId="77777777" w:rsidR="00CB6609" w:rsidRDefault="00CB6609" w:rsidP="00CE437A"/>
                  </w:txbxContent>
                </v:textbox>
                <w10:anchorlock/>
              </v:shape>
            </w:pict>
          </mc:Fallback>
        </mc:AlternateContent>
      </w:r>
    </w:p>
    <w:p w14:paraId="39DD2BB4" w14:textId="4E8F9542" w:rsidR="002E31A3" w:rsidRPr="002E31A3" w:rsidRDefault="00CE437A" w:rsidP="00784E6C">
      <w:pPr>
        <w:pStyle w:val="BodyText"/>
        <w:ind w:firstLine="0"/>
      </w:pPr>
      <w:r>
        <w:rPr>
          <w:noProof/>
        </w:rPr>
        <w:lastRenderedPageBreak/>
        <mc:AlternateContent>
          <mc:Choice Requires="wps">
            <w:drawing>
              <wp:inline distT="0" distB="0" distL="0" distR="0" wp14:anchorId="5497CD4F" wp14:editId="295AF907">
                <wp:extent cx="5486400" cy="4848225"/>
                <wp:effectExtent l="0" t="0" r="0" b="9525"/>
                <wp:docPr id="48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848225"/>
                        </a:xfrm>
                        <a:prstGeom prst="rect">
                          <a:avLst/>
                        </a:prstGeom>
                        <a:noFill/>
                        <a:ln>
                          <a:noFill/>
                        </a:ln>
                        <a:extLst/>
                      </wps:spPr>
                      <wps:txbx>
                        <w:txbxContent>
                          <w:p w14:paraId="04790D5C" w14:textId="7AA35866" w:rsidR="00CB6609" w:rsidRDefault="00CB6609" w:rsidP="00CE437A">
                            <w:pPr>
                              <w:pStyle w:val="FootnoteText"/>
                              <w:keepNext/>
                              <w:jc w:val="center"/>
                            </w:pPr>
                            <w:r>
                              <w:rPr>
                                <w:noProof/>
                              </w:rPr>
                              <w:drawing>
                                <wp:inline distT="0" distB="0" distL="0" distR="0" wp14:anchorId="67833F02" wp14:editId="277136B7">
                                  <wp:extent cx="5486400" cy="1687830"/>
                                  <wp:effectExtent l="0" t="0" r="0" b="762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86400" cy="1687830"/>
                                          </a:xfrm>
                                          <a:prstGeom prst="rect">
                                            <a:avLst/>
                                          </a:prstGeom>
                                        </pic:spPr>
                                      </pic:pic>
                                    </a:graphicData>
                                  </a:graphic>
                                </wp:inline>
                              </w:drawing>
                            </w:r>
                          </w:p>
                          <w:p w14:paraId="088C7158" w14:textId="4536B29A" w:rsidR="00CB6609" w:rsidRDefault="00CB6609" w:rsidP="00CE437A">
                            <w:pPr>
                              <w:pStyle w:val="FootnoteText"/>
                              <w:keepNext/>
                              <w:jc w:val="center"/>
                            </w:pPr>
                            <w:r>
                              <w:rPr>
                                <w:noProof/>
                              </w:rPr>
                              <w:drawing>
                                <wp:inline distT="0" distB="0" distL="0" distR="0" wp14:anchorId="5E6EA6B2" wp14:editId="6B1AD472">
                                  <wp:extent cx="5403850" cy="2743200"/>
                                  <wp:effectExtent l="0" t="0" r="6350" b="0"/>
                                  <wp:docPr id="390" name="Chart 390"/>
                                  <wp:cNvGraphicFramePr/>
                                  <a:graphic xmlns:a="http://schemas.openxmlformats.org/drawingml/2006/main">
                                    <a:graphicData uri="http://schemas.openxmlformats.org/drawingml/2006/chart">
                                      <c:chart xmlns:c="http://schemas.openxmlformats.org/drawingml/2006/chart" xmlns:r="http://schemas.openxmlformats.org/officeDocument/2006/relationships" r:id="rId329"/>
                                    </a:graphicData>
                                  </a:graphic>
                                </wp:inline>
                              </w:drawing>
                            </w:r>
                          </w:p>
                          <w:p w14:paraId="3302366C" w14:textId="1F331CCB" w:rsidR="00CB6609" w:rsidRDefault="00CB6609" w:rsidP="002276E9">
                            <w:pPr>
                              <w:pStyle w:val="Caption"/>
                            </w:pPr>
                            <w:bookmarkStart w:id="258" w:name="_Toc418888463"/>
                            <w:r>
                              <w:t xml:space="preserve">Fig.  </w:t>
                            </w:r>
                            <w:r>
                              <w:fldChar w:fldCharType="begin"/>
                            </w:r>
                            <w:r>
                              <w:instrText xml:space="preserve"> SEQ Fig._ \* ARABIC </w:instrText>
                            </w:r>
                            <w:r>
                              <w:fldChar w:fldCharType="separate"/>
                            </w:r>
                            <w:r>
                              <w:rPr>
                                <w:noProof/>
                              </w:rPr>
                              <w:t>35</w:t>
                            </w:r>
                            <w:r>
                              <w:rPr>
                                <w:noProof/>
                              </w:rPr>
                              <w:fldChar w:fldCharType="end"/>
                            </w:r>
                            <w:r>
                              <w:t>.  Efficiency of the converter at Vin = 200V, Vout = 155V</w:t>
                            </w:r>
                            <w:bookmarkEnd w:id="258"/>
                            <w:r>
                              <w:br/>
                            </w:r>
                          </w:p>
                          <w:p w14:paraId="76EEA951" w14:textId="77777777" w:rsidR="00CB6609" w:rsidRDefault="00CB6609" w:rsidP="00CE437A">
                            <w:pPr>
                              <w:pStyle w:val="FootnoteText"/>
                              <w:keepNext/>
                              <w:jc w:val="center"/>
                            </w:pPr>
                          </w:p>
                          <w:p w14:paraId="3CE291B2" w14:textId="77777777" w:rsidR="00CB6609" w:rsidRDefault="00CB6609" w:rsidP="00CE437A">
                            <w:pPr>
                              <w:pStyle w:val="FootnoteText"/>
                              <w:keepNext/>
                              <w:jc w:val="center"/>
                            </w:pPr>
                          </w:p>
                          <w:p w14:paraId="5AFC2A83" w14:textId="77777777" w:rsidR="00CB6609" w:rsidRDefault="00CB6609" w:rsidP="002276E9">
                            <w:pPr>
                              <w:pStyle w:val="Caption"/>
                            </w:pPr>
                            <w:r>
                              <w:t>.</w:t>
                            </w:r>
                          </w:p>
                          <w:p w14:paraId="16F7BD0F" w14:textId="77777777" w:rsidR="00CB6609" w:rsidRDefault="00CB6609" w:rsidP="00CE437A"/>
                        </w:txbxContent>
                      </wps:txbx>
                      <wps:bodyPr rot="0" vert="horz" wrap="square" lIns="0" tIns="0" rIns="0" bIns="0" anchor="t" anchorCtr="0" upright="1">
                        <a:noAutofit/>
                      </wps:bodyPr>
                    </wps:wsp>
                  </a:graphicData>
                </a:graphic>
              </wp:inline>
            </w:drawing>
          </mc:Choice>
          <mc:Fallback>
            <w:pict>
              <v:shape w14:anchorId="5497CD4F" id="_x0000_s1060" type="#_x0000_t202" style="width:6in;height:3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" filled="f" stroked="f">
                <v:textbox inset="0,0,0,0">
                  <w:txbxContent>
                    <w:p w14:paraId="04790D5C" w14:textId="7AA35866" w:rsidR="00CB6609" w:rsidRDefault="00CB6609" w:rsidP="00CE437A">
                      <w:pPr>
                        <w:pStyle w:val="FootnoteText"/>
                        <w:keepNext/>
                        <w:jc w:val="center"/>
                      </w:pPr>
                      <w:r>
                        <w:rPr>
                          <w:noProof/>
                        </w:rPr>
                        <w:drawing>
                          <wp:inline distT="0" distB="0" distL="0" distR="0" wp14:anchorId="67833F02" wp14:editId="277136B7">
                            <wp:extent cx="5486400" cy="1687830"/>
                            <wp:effectExtent l="0" t="0" r="0" b="762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86400" cy="1687830"/>
                                    </a:xfrm>
                                    <a:prstGeom prst="rect">
                                      <a:avLst/>
                                    </a:prstGeom>
                                  </pic:spPr>
                                </pic:pic>
                              </a:graphicData>
                            </a:graphic>
                          </wp:inline>
                        </w:drawing>
                      </w:r>
                    </w:p>
                    <w:p w14:paraId="088C7158" w14:textId="4536B29A" w:rsidR="00CB6609" w:rsidRDefault="00CB6609" w:rsidP="00CE437A">
                      <w:pPr>
                        <w:pStyle w:val="FootnoteText"/>
                        <w:keepNext/>
                        <w:jc w:val="center"/>
                      </w:pPr>
                      <w:r>
                        <w:rPr>
                          <w:noProof/>
                        </w:rPr>
                        <w:drawing>
                          <wp:inline distT="0" distB="0" distL="0" distR="0" wp14:anchorId="5E6EA6B2" wp14:editId="6B1AD472">
                            <wp:extent cx="5403850" cy="2743200"/>
                            <wp:effectExtent l="0" t="0" r="6350" b="0"/>
                            <wp:docPr id="390" name="Chart 390"/>
                            <wp:cNvGraphicFramePr/>
                            <a:graphic xmlns:a="http://schemas.openxmlformats.org/drawingml/2006/main">
                              <a:graphicData uri="http://schemas.openxmlformats.org/drawingml/2006/chart">
                                <c:chart xmlns:c="http://schemas.openxmlformats.org/drawingml/2006/chart" xmlns:r="http://schemas.openxmlformats.org/officeDocument/2006/relationships" r:id="rId329"/>
                              </a:graphicData>
                            </a:graphic>
                          </wp:inline>
                        </w:drawing>
                      </w:r>
                    </w:p>
                    <w:p w14:paraId="3302366C" w14:textId="1F331CCB" w:rsidR="00CB6609" w:rsidRDefault="00CB6609" w:rsidP="002276E9">
                      <w:pPr>
                        <w:pStyle w:val="Caption"/>
                      </w:pPr>
                      <w:bookmarkStart w:id="259" w:name="_Toc418888463"/>
                      <w:r>
                        <w:t xml:space="preserve">Fig.  </w:t>
                      </w:r>
                      <w:r>
                        <w:fldChar w:fldCharType="begin"/>
                      </w:r>
                      <w:r>
                        <w:instrText xml:space="preserve"> SEQ Fig._ \* ARABIC </w:instrText>
                      </w:r>
                      <w:r>
                        <w:fldChar w:fldCharType="separate"/>
                      </w:r>
                      <w:r>
                        <w:rPr>
                          <w:noProof/>
                        </w:rPr>
                        <w:t>35</w:t>
                      </w:r>
                      <w:r>
                        <w:rPr>
                          <w:noProof/>
                        </w:rPr>
                        <w:fldChar w:fldCharType="end"/>
                      </w:r>
                      <w:r>
                        <w:t>.  Efficiency of the converter at Vin = 200V, Vout = 155V</w:t>
                      </w:r>
                      <w:bookmarkEnd w:id="259"/>
                      <w:r>
                        <w:br/>
                      </w:r>
                    </w:p>
                    <w:p w14:paraId="76EEA951" w14:textId="77777777" w:rsidR="00CB6609" w:rsidRDefault="00CB6609" w:rsidP="00CE437A">
                      <w:pPr>
                        <w:pStyle w:val="FootnoteText"/>
                        <w:keepNext/>
                        <w:jc w:val="center"/>
                      </w:pPr>
                    </w:p>
                    <w:p w14:paraId="3CE291B2" w14:textId="77777777" w:rsidR="00CB6609" w:rsidRDefault="00CB6609" w:rsidP="00CE437A">
                      <w:pPr>
                        <w:pStyle w:val="FootnoteText"/>
                        <w:keepNext/>
                        <w:jc w:val="center"/>
                      </w:pPr>
                    </w:p>
                    <w:p w14:paraId="5AFC2A83" w14:textId="77777777" w:rsidR="00CB6609" w:rsidRDefault="00CB6609" w:rsidP="002276E9">
                      <w:pPr>
                        <w:pStyle w:val="Caption"/>
                      </w:pPr>
                      <w:r>
                        <w:t>.</w:t>
                      </w:r>
                    </w:p>
                    <w:p w14:paraId="16F7BD0F" w14:textId="77777777" w:rsidR="00CB6609" w:rsidRDefault="00CB6609" w:rsidP="00CE437A"/>
                  </w:txbxContent>
                </v:textbox>
                <w10:anchorlock/>
              </v:shape>
            </w:pict>
          </mc:Fallback>
        </mc:AlternateContent>
      </w:r>
    </w:p>
    <w:p w14:paraId="6019A11B" w14:textId="6A627D0A" w:rsidR="00412EF5" w:rsidRDefault="00412EF5" w:rsidP="00C951FD">
      <w:pPr>
        <w:pStyle w:val="Heading3"/>
      </w:pPr>
      <w:bookmarkStart w:id="260" w:name="_Toc418888400"/>
      <w:r>
        <w:t>Conclusion</w:t>
      </w:r>
      <w:bookmarkEnd w:id="260"/>
    </w:p>
    <w:p w14:paraId="19940FE7" w14:textId="53841DD1" w:rsidR="00412EF5" w:rsidRDefault="000A2071" w:rsidP="000F5466">
      <w:pPr>
        <w:pStyle w:val="BodyText"/>
      </w:pPr>
      <w:r>
        <w:t xml:space="preserve">Experimental results show the effectiveness of the proposed optimal control method.  The power stage has high efficiency even at high switching frequency. </w:t>
      </w:r>
      <w:r w:rsidR="0067643A">
        <w:t xml:space="preserve"> </w:t>
      </w:r>
      <w:r w:rsidR="00DC52DD">
        <w:t>For example,</w:t>
      </w:r>
      <w:r w:rsidR="003327BC">
        <w:t xml:space="preserve"> the case in </w:t>
      </w:r>
      <w:r w:rsidR="00DC52DD">
        <w:fldChar w:fldCharType="begin"/>
      </w:r>
      <w:r w:rsidR="00DC52DD">
        <w:instrText xml:space="preserve"> REF _Ref418469349 \h </w:instrText>
      </w:r>
      <w:r w:rsidR="00DC52DD">
        <w:fldChar w:fldCharType="separate"/>
      </w:r>
      <w:r w:rsidR="0098484A">
        <w:t xml:space="preserve">Fig.  </w:t>
      </w:r>
      <w:r w:rsidR="0098484A">
        <w:rPr>
          <w:noProof/>
        </w:rPr>
        <w:t>31</w:t>
      </w:r>
      <w:r w:rsidR="00DC52DD">
        <w:fldChar w:fldCharType="end"/>
      </w:r>
      <w:r w:rsidR="003327BC">
        <w:t xml:space="preserve">, the efficiency measured 99.6% while the converter operating at 371 KHz. </w:t>
      </w:r>
    </w:p>
    <w:p w14:paraId="0D3F6814" w14:textId="77777777" w:rsidR="00F60533" w:rsidRDefault="0067643A" w:rsidP="000F5466">
      <w:pPr>
        <w:pStyle w:val="BodyText"/>
      </w:pPr>
      <w:r>
        <w:t>As discussed earlier, t</w:t>
      </w:r>
      <w:r w:rsidR="009436BE">
        <w:t>o save time, the calibration was done with a fixed rising edge delay (REDns = 289ns)</w:t>
      </w:r>
      <w:r>
        <w:t xml:space="preserve"> for all input/output voltages</w:t>
      </w:r>
      <w:r w:rsidR="009436BE">
        <w:t>.  In fact, the rising resonant curve depends on output voltage</w:t>
      </w:r>
      <w:r w:rsidR="009436BE">
        <w:fldChar w:fldCharType="begin"/>
      </w:r>
      <w:r w:rsidR="009436BE">
        <w:instrText xml:space="preserve"> GOTOBUTTON ZEqnNum579864  \* MERGEFORMAT </w:instrText>
      </w:r>
      <w:r w:rsidR="00CD6882">
        <w:fldChar w:fldCharType="begin"/>
      </w:r>
      <w:r w:rsidR="00CD6882">
        <w:instrText xml:space="preserve"> REF ZEqnNum579864 \* Charformat \! \* MERGEFORMAT </w:instrText>
      </w:r>
      <w:r w:rsidR="00CD6882">
        <w:fldChar w:fldCharType="separate"/>
      </w:r>
      <w:r w:rsidR="0098484A">
        <w:instrText>(18)</w:instrText>
      </w:r>
      <w:r w:rsidR="00CD6882">
        <w:fldChar w:fldCharType="end"/>
      </w:r>
      <w:r w:rsidR="009436BE">
        <w:fldChar w:fldCharType="end"/>
      </w:r>
      <w:r w:rsidR="009436BE">
        <w:t xml:space="preserve">.  </w:t>
      </w:r>
      <w:r>
        <w:t>Therefore,</w:t>
      </w:r>
      <w:r w:rsidR="009436BE">
        <w:t xml:space="preserve"> the optimal REDns may not be the same for all output voltage.  </w:t>
      </w:r>
      <w:r>
        <w:t>Calibrati</w:t>
      </w:r>
      <w:r w:rsidR="00206DA7">
        <w:t>ng</w:t>
      </w:r>
      <w:r>
        <w:t xml:space="preserve"> </w:t>
      </w:r>
      <w:r w:rsidR="00E55AA8">
        <w:t>the converter to the</w:t>
      </w:r>
      <w:r w:rsidR="009436BE">
        <w:t xml:space="preserve"> </w:t>
      </w:r>
      <w:r>
        <w:t>true optimal</w:t>
      </w:r>
      <w:r w:rsidR="009436BE">
        <w:t xml:space="preserve"> REDns may give even better result. </w:t>
      </w:r>
    </w:p>
    <w:p w14:paraId="6F9E6B74" w14:textId="5488805C" w:rsidR="002F5468" w:rsidRDefault="002F5468" w:rsidP="000F5466">
      <w:pPr>
        <w:pStyle w:val="BodyText"/>
      </w:pPr>
      <w:r>
        <w:lastRenderedPageBreak/>
        <w:t xml:space="preserve">One drawback of the proposed control method is that it requires long calibration time.  However, calibration can be automated </w:t>
      </w:r>
      <w:r w:rsidR="00B33848">
        <w:t>with</w:t>
      </w:r>
      <w:r>
        <w:t xml:space="preserve"> artificial intelligence, machine learning, or other techniques.  </w:t>
      </w:r>
      <w:r w:rsidR="00906655">
        <w:t>This is one of the</w:t>
      </w:r>
      <w:r w:rsidR="00467953">
        <w:t xml:space="preserve"> recommended</w:t>
      </w:r>
      <w:r w:rsidR="00906655">
        <w:t xml:space="preserve"> future directions</w:t>
      </w:r>
      <w:r w:rsidR="00467953">
        <w:t>.</w:t>
      </w:r>
    </w:p>
    <w:p w14:paraId="1A5631BA" w14:textId="74B76A19" w:rsidR="00D3785B" w:rsidRDefault="00D3785B" w:rsidP="009470B6">
      <w:pPr>
        <w:pStyle w:val="BodyText"/>
        <w:ind w:firstLine="0"/>
      </w:pPr>
      <w:r>
        <w:t xml:space="preserve">  </w:t>
      </w:r>
    </w:p>
    <w:p w14:paraId="08EB0CCC" w14:textId="77777777" w:rsidR="00FD4CA6" w:rsidRDefault="00FD4CA6" w:rsidP="00FD4CA6">
      <w:pPr>
        <w:pStyle w:val="BodyText"/>
        <w:ind w:firstLine="0"/>
      </w:pPr>
    </w:p>
    <w:p w14:paraId="2B6B0119" w14:textId="3D1218CB" w:rsidR="00FD4CA6" w:rsidRPr="000E08DE" w:rsidRDefault="00FD4CA6" w:rsidP="00FD4CA6">
      <w:pPr>
        <w:pStyle w:val="BodyText"/>
        <w:ind w:firstLine="0"/>
      </w:pPr>
    </w:p>
    <w:p w14:paraId="5224F9A8" w14:textId="77777777" w:rsidR="000E08DE" w:rsidRDefault="000E08DE" w:rsidP="000E08DE">
      <w:pPr>
        <w:pStyle w:val="BodyText"/>
      </w:pPr>
    </w:p>
    <w:p w14:paraId="0E36FD4D" w14:textId="77777777" w:rsidR="00700A63" w:rsidRPr="00E66BE2" w:rsidRDefault="00700A63" w:rsidP="00700A63">
      <w:pPr>
        <w:pStyle w:val="BodyText"/>
      </w:pPr>
    </w:p>
    <w:p w14:paraId="44904013" w14:textId="77777777" w:rsidR="00B23660" w:rsidRDefault="00B23660" w:rsidP="00C951FD">
      <w:pPr>
        <w:pStyle w:val="Heading1"/>
      </w:pPr>
      <w:r>
        <w:lastRenderedPageBreak/>
        <w:br/>
      </w:r>
      <w:bookmarkStart w:id="261" w:name="_Ref417920713"/>
      <w:bookmarkStart w:id="262" w:name="_Ref417928376"/>
      <w:bookmarkStart w:id="263" w:name="_Ref417928398"/>
      <w:bookmarkStart w:id="264" w:name="_Ref417942902"/>
      <w:bookmarkStart w:id="265" w:name="_Ref417988719"/>
      <w:bookmarkStart w:id="266" w:name="_Toc418888401"/>
      <w:r>
        <w:t>Inverter Design</w:t>
      </w:r>
      <w:bookmarkEnd w:id="261"/>
      <w:bookmarkEnd w:id="262"/>
      <w:bookmarkEnd w:id="263"/>
      <w:bookmarkEnd w:id="264"/>
      <w:bookmarkEnd w:id="265"/>
      <w:bookmarkEnd w:id="266"/>
    </w:p>
    <w:p w14:paraId="44904014" w14:textId="0A196E74" w:rsidR="00B23660" w:rsidRPr="00435477" w:rsidRDefault="00B23660" w:rsidP="00C951FD">
      <w:pPr>
        <w:pStyle w:val="Heading2"/>
      </w:pPr>
      <w:bookmarkStart w:id="267" w:name="_Toc418888402"/>
      <w:r w:rsidRPr="00435477">
        <w:t>Circuit Topology and Overview</w:t>
      </w:r>
      <w:r w:rsidR="00AC0AB8" w:rsidRPr="00435477">
        <w:t xml:space="preserve"> of the Inverter</w:t>
      </w:r>
      <w:bookmarkEnd w:id="267"/>
    </w:p>
    <w:p w14:paraId="0F1F0126" w14:textId="2097490F" w:rsidR="003941F1" w:rsidRDefault="00AC0AB8" w:rsidP="004645B4">
      <w:pPr>
        <w:pStyle w:val="BodyText"/>
      </w:pPr>
      <w:r w:rsidRPr="00632C9E">
        <w:t>Circuit topology o</w:t>
      </w:r>
      <w:r w:rsidR="009D48D0">
        <w:t xml:space="preserve">f the inverter is shown in </w:t>
      </w:r>
      <w:r w:rsidR="009D48D0">
        <w:fldChar w:fldCharType="begin"/>
      </w:r>
      <w:r w:rsidR="009D48D0">
        <w:instrText xml:space="preserve"> REF _Ref418079439 \h </w:instrText>
      </w:r>
      <w:r w:rsidR="009D48D0">
        <w:fldChar w:fldCharType="separate"/>
      </w:r>
      <w:r w:rsidR="0098484A">
        <w:t xml:space="preserve">Fig.  </w:t>
      </w:r>
      <w:r w:rsidR="0098484A">
        <w:rPr>
          <w:noProof/>
        </w:rPr>
        <w:t>36</w:t>
      </w:r>
      <w:r w:rsidR="009D48D0">
        <w:fldChar w:fldCharType="end"/>
      </w:r>
      <w:r w:rsidR="009D48D0">
        <w:t>.</w:t>
      </w:r>
      <w:r w:rsidRPr="00632C9E">
        <w:t xml:space="preserve">  It comprises three half-bridge (on the left</w:t>
      </w:r>
      <w:r w:rsidR="00F451D6">
        <w:t xml:space="preserve"> of </w:t>
      </w:r>
      <w:r w:rsidR="00F451D6">
        <w:fldChar w:fldCharType="begin"/>
      </w:r>
      <w:r w:rsidR="00F451D6">
        <w:instrText xml:space="preserve"> REF _Ref418079439 \h </w:instrText>
      </w:r>
      <w:r w:rsidR="00F451D6">
        <w:fldChar w:fldCharType="separate"/>
      </w:r>
      <w:r w:rsidR="0098484A">
        <w:t xml:space="preserve">Fig.  </w:t>
      </w:r>
      <w:r w:rsidR="0098484A">
        <w:rPr>
          <w:noProof/>
        </w:rPr>
        <w:t>36</w:t>
      </w:r>
      <w:r w:rsidR="00F451D6">
        <w:fldChar w:fldCharType="end"/>
      </w:r>
      <w:r w:rsidRPr="00632C9E">
        <w:t>) soft-switching at high frequency with 120</w:t>
      </w:r>
      <w:r w:rsidRPr="00632C9E">
        <w:rPr>
          <w:vertAlign w:val="superscript"/>
        </w:rPr>
        <w:t>o</w:t>
      </w:r>
      <w:r w:rsidRPr="00632C9E">
        <w:t xml:space="preserve"> phase-shifted to each other, and </w:t>
      </w:r>
      <w:r w:rsidR="005D4564">
        <w:t>one</w:t>
      </w:r>
      <w:r w:rsidRPr="00632C9E">
        <w:t xml:space="preserve"> half-bridge (on the right</w:t>
      </w:r>
      <w:r w:rsidR="007C208B">
        <w:t xml:space="preserve"> of </w:t>
      </w:r>
      <w:r w:rsidR="007C208B">
        <w:fldChar w:fldCharType="begin"/>
      </w:r>
      <w:r w:rsidR="007C208B">
        <w:instrText xml:space="preserve"> REF _Ref418079439 \h </w:instrText>
      </w:r>
      <w:r w:rsidR="007C208B">
        <w:fldChar w:fldCharType="separate"/>
      </w:r>
      <w:r w:rsidR="0098484A">
        <w:t xml:space="preserve">Fig.  </w:t>
      </w:r>
      <w:r w:rsidR="0098484A">
        <w:rPr>
          <w:noProof/>
        </w:rPr>
        <w:t>36</w:t>
      </w:r>
      <w:r w:rsidR="007C208B">
        <w:fldChar w:fldCharType="end"/>
      </w:r>
      <w:r w:rsidRPr="00632C9E">
        <w:t xml:space="preserve">) switching at line-frequency (i.e. 60Hz in US).  Interleaved operation of the three high frequency half-bridge gives </w:t>
      </w:r>
      <w:r w:rsidR="00367176">
        <w:t xml:space="preserve">many </w:t>
      </w:r>
      <w:r w:rsidRPr="00632C9E">
        <w:t xml:space="preserve">benefits, such as: </w:t>
      </w:r>
      <w:r w:rsidR="00D25FA1">
        <w:t>high efficiency, high power density, better control dynamics, lower EMI</w:t>
      </w:r>
      <w:r w:rsidR="00A37522">
        <w:t>, and higher reliability</w:t>
      </w:r>
      <w:r w:rsidR="00D25FA1">
        <w:t xml:space="preserve"> </w:t>
      </w:r>
      <w:r w:rsidR="00D25FA1">
        <w:fldChar w:fldCharType="begin"/>
      </w:r>
      <w:r w:rsidR="002B65D8">
        <w:instrText xml:space="preserve"> ADDIN ZOTERO_ITEM CSL_CITATION {"citationID":"5s7dfa1hu","properties":{"formattedCitation":"{\\rtf [70]\\uc0\\u8211{}[74]}","plainCitation":"[70]–[74]"},"citationItems":[{"id":2583,"uris":["http://zotero.org/users/1757600/items/EHFSKZSD"],"uri":["http://zotero.org/users/1757600/items/EHFSKZSD"],"itemData":{"id":2583,"type":"speech","title":"Benefits of Multi-Cells Solutions for Energy Efficiency, Power Density, Control Dynamics, and Low EMI Targets","event":"Advanced Multi-Cell/ Multi-Level Power Converters","URL":"http://www.pes.ee.ethz.ch/uploads/tx_ethpublications/__ECPE_Multicell_Workshop_Benefits_of_MC_Solutions_JWK_finalfinal_110714.pdf","author":[{"family":"Kolar","given":"J. W."}],"accessed":{"date-parts":[["2015",4,29]]}},"label":"page"},{"id":2590,"uris":["http://zotero.org/users/1757600/items/R9Q9ICNH"],"uri":["http://zotero.org/users/1757600/items/R9Q9ICNH"],"itemData":{"id":2590,"type":"paper-conference","title":"Characterization of the voltage and electric field stresses in multi-cell solid-state transformers","container-title":"2014 IEEE Energy Conversion Congress and Exposition (ECCE)","page":"4726-4734","source":"IEEE Xplore","event":"2014 IEEE Energy Conversion Congress and Exposition (ECCE)","abstract":"Solid-State Transformers (SSTs) are a promising technology since they enable a reduction in weight and volume of transformers while integrating new functionalities and services in the grid. However, a new kind of electric stress for the insulation occurs in this type of power converter, given that low-frequency medium-voltage stresses are mixed with high-frequency stresses generated by the converter's switching actions. This paper analyzes, in time and frequency domains, the voltage stresses appearing in cascaded converters, employing converter cells based on two-level or three-level bridge legs. The highest electric fields occur in the medium-frequency transformers of the converter cells' DC-DC converters, which provide galvanic isolation within the SST. Numerical simulations of the electric field distributions in these transformers are presented for the different frequency components and the impact of the converter topology on the insulation stress is highlighted. Furthermore, it is shown that the dielectric losses of the transformer can be neglected despite the presence of high-frequency harmonics. Finally, a transformer insulation concept based on semiconducting tape is proposed.","DOI":"10.1109/ECCE.2014.6954048","author":[{"family":"Guillod","given":"T."},{"family":"Huber","given":"J.E."},{"family":"Ortiz","given":"G."},{"family":"De","given":"A."},{"family":"Franck","given":"C.M."},{"family":"Kolar","given":"J.W."}],"issued":{"date-parts":[["2014",9]]}},"label":"page"},{"id":2589,"uris":["http://zotero.org/users/1757600/items/G2IS8WJU"],"uri":["http://zotero.org/users/1757600/items/G2IS8WJU"],"itemData":{"id":2589,"type":"article-journal","title":"Hardware Verification of a Hyper-Efficient (98%) and Super-Compact (2.2 kW/dm 3) Isolated AC/DC Telecom Power Supply Module based on Multi-Cell Converter Approach","source":"Google Scholar","URL":"http://www.pes.ee.ethz.ch/uploads/tx_ethpublications/3_Hardware_Verification_of_a_Hpyer-Efficient_Kasper_APEC_2015.pdf","author":[{"family":"Kasper","given":"Matthias"},{"family":"Chen","given":"Cheng-Wei"},{"family":"Bortis","given":"Dominik"},{"family":"Kolar","given":"Johann W."},{"family":"Deboy","given":"Gerald"}],"issued":{"date-parts":[["2015"]]},"accessed":{"date-parts":[["2015",4,29]]}},"label":"page"},{"id":2586,"uris":["http://zotero.org/users/1757600/items/HBK2AN9A"],"uri":["http://zotero.org/users/1757600/items/HBK2AN9A"],"itemData":{"id":2586,"type":"paper-conference","title":"Hyper-efficient (98%) and super-compact (3.3 kW/dm 3) isolated AC/DC telecom power supply module based on multi-cell converter approach","container-title":"Energy Conversion Congress and Exposition (ECCE), 2014 IEEE","publisher":"IEEE","page":"150–157","source":"Google Scholar","URL":"http://ieeexplore.ieee.org/xpls/abs_all.jsp?arnumber=6953388","author":[{"family":"Kasper","given":"Matthias"},{"family":"Bortis","given":"Dominik"},{"family":"Kolar","given":"Johann W."},{"family":"Deboy","given":"Gerald"}],"issued":{"date-parts":[["2014"]]},"accessed":{"date-parts":[["2015",4,29]]}},"label":"page"},{"id":2582,"uris":["http://zotero.org/users/1757600/items/G5ZIRSG2"],"uri":["http://zotero.org/users/1757600/items/G5ZIRSG2"],"itemData":{"id":2582,"type":"paper-conference","title":"Scaling and balancing of multi-cell converters","container-title":"Power Electronics Conference (IPEC-Hiroshima 2014-ECCE-ASIA), 2014 International","publisher":"IEEE","page":"2079–2086","source":"Google Scholar","URL":"http://ieeexplore.ieee.org/xpls/abs_all.jsp?arnumber=6869875","author":[{"family":"Kasper","given":"Matthias"},{"family":"Bortis","given":"Dominik"},{"family":"Kolar","given":"Johann W."}],"issued":{"date-parts":[["2014"]]},"accessed":{"date-parts":[["2015",4,29]]}},"label":"page"}],"schema":"https://github.com/citation-style-language/schema/raw/master/csl-citation.json"} </w:instrText>
      </w:r>
      <w:r w:rsidR="00D25FA1">
        <w:fldChar w:fldCharType="separate"/>
      </w:r>
      <w:r w:rsidR="002B65D8" w:rsidRPr="002B65D8">
        <w:rPr>
          <w:rFonts w:cs="Times New Roman"/>
        </w:rPr>
        <w:t>[70]–[74]</w:t>
      </w:r>
      <w:r w:rsidR="00D25FA1">
        <w:fldChar w:fldCharType="end"/>
      </w:r>
      <w:r w:rsidRPr="00632C9E">
        <w:t>.</w:t>
      </w:r>
      <w:r w:rsidR="004645B4" w:rsidRPr="00632C9E">
        <w:rPr>
          <w:noProof/>
        </w:rPr>
        <mc:AlternateContent>
          <mc:Choice Requires="wps">
            <w:drawing>
              <wp:anchor distT="0" distB="0" distL="114300" distR="114300" simplePos="0" relativeHeight="251661312" behindDoc="0" locked="0" layoutInCell="1" allowOverlap="1" wp14:anchorId="126F22F7" wp14:editId="59A8DC5C">
                <wp:simplePos x="0" y="0"/>
                <wp:positionH relativeFrom="margin">
                  <wp:align>right</wp:align>
                </wp:positionH>
                <wp:positionV relativeFrom="margin">
                  <wp:align>center</wp:align>
                </wp:positionV>
                <wp:extent cx="3074670" cy="1985645"/>
                <wp:effectExtent l="0" t="0" r="0" b="0"/>
                <wp:wrapSquare wrapText="bothSides"/>
                <wp:docPr id="2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1985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27779" w14:textId="287B40E6" w:rsidR="00CB6609" w:rsidRDefault="00CB6609" w:rsidP="004645B4">
                            <w:pPr>
                              <w:pStyle w:val="FootnoteText"/>
                              <w:keepNext/>
                              <w:jc w:val="center"/>
                            </w:pPr>
                            <w:r>
                              <w:rPr>
                                <w:noProof/>
                              </w:rPr>
                              <w:drawing>
                                <wp:inline distT="0" distB="0" distL="0" distR="0" wp14:anchorId="1B757A05" wp14:editId="1BE92A08">
                                  <wp:extent cx="3074670" cy="16389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074670" cy="1638935"/>
                                          </a:xfrm>
                                          <a:prstGeom prst="rect">
                                            <a:avLst/>
                                          </a:prstGeom>
                                        </pic:spPr>
                                      </pic:pic>
                                    </a:graphicData>
                                  </a:graphic>
                                </wp:inline>
                              </w:drawing>
                            </w:r>
                          </w:p>
                          <w:p w14:paraId="7ABE37B1" w14:textId="77777777" w:rsidR="00CB6609" w:rsidRDefault="00CB6609" w:rsidP="002276E9">
                            <w:pPr>
                              <w:pStyle w:val="Caption"/>
                            </w:pPr>
                            <w:bookmarkStart w:id="268" w:name="_Ref418079439"/>
                            <w:bookmarkStart w:id="269" w:name="_Toc418888464"/>
                            <w:r>
                              <w:t xml:space="preserve">Fig.  </w:t>
                            </w:r>
                            <w:r>
                              <w:fldChar w:fldCharType="begin"/>
                            </w:r>
                            <w:r>
                              <w:instrText xml:space="preserve"> SEQ Fig._ \* ARABIC </w:instrText>
                            </w:r>
                            <w:r>
                              <w:fldChar w:fldCharType="separate"/>
                            </w:r>
                            <w:r>
                              <w:rPr>
                                <w:noProof/>
                              </w:rPr>
                              <w:t>36</w:t>
                            </w:r>
                            <w:r>
                              <w:rPr>
                                <w:noProof/>
                              </w:rPr>
                              <w:fldChar w:fldCharType="end"/>
                            </w:r>
                            <w:bookmarkEnd w:id="268"/>
                            <w:r>
                              <w:t xml:space="preserve">  </w:t>
                            </w:r>
                            <w:r w:rsidRPr="0021743B">
                              <w:t>Circuit</w:t>
                            </w:r>
                            <w:r>
                              <w:t xml:space="preserve"> topology.</w:t>
                            </w:r>
                            <w:bookmarkEnd w:id="269"/>
                          </w:p>
                          <w:p w14:paraId="6E6B803A" w14:textId="77777777" w:rsidR="00CB6609" w:rsidRDefault="00CB6609" w:rsidP="004645B4">
                            <w:pPr>
                              <w:pStyle w:val="figurecaption"/>
                              <w:numPr>
                                <w:ilvl w:val="0"/>
                                <w:numId w:val="0"/>
                              </w:numPr>
                            </w:pPr>
                          </w:p>
                          <w:p w14:paraId="2D2325E3" w14:textId="77777777" w:rsidR="00CB6609" w:rsidRDefault="00CB6609" w:rsidP="004645B4">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6F22F7" id="_x0000_s1061" type="#_x0000_t202" style="position:absolute;left:0;text-align:left;margin-left:190.9pt;margin-top:0;width:242.1pt;height:156.35pt;z-index:251661312;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" stroked="f">
                <v:textbox inset="0,0,0,0">
                  <w:txbxContent>
                    <w:p w14:paraId="54527779" w14:textId="287B40E6" w:rsidR="00CB6609" w:rsidRDefault="00CB6609" w:rsidP="004645B4">
                      <w:pPr>
                        <w:pStyle w:val="FootnoteText"/>
                        <w:keepNext/>
                        <w:jc w:val="center"/>
                      </w:pPr>
                      <w:r>
                        <w:rPr>
                          <w:noProof/>
                        </w:rPr>
                        <w:drawing>
                          <wp:inline distT="0" distB="0" distL="0" distR="0" wp14:anchorId="1B757A05" wp14:editId="1BE92A08">
                            <wp:extent cx="3074670" cy="16389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074670" cy="1638935"/>
                                    </a:xfrm>
                                    <a:prstGeom prst="rect">
                                      <a:avLst/>
                                    </a:prstGeom>
                                  </pic:spPr>
                                </pic:pic>
                              </a:graphicData>
                            </a:graphic>
                          </wp:inline>
                        </w:drawing>
                      </w:r>
                    </w:p>
                    <w:p w14:paraId="7ABE37B1" w14:textId="77777777" w:rsidR="00CB6609" w:rsidRDefault="00CB6609" w:rsidP="002276E9">
                      <w:pPr>
                        <w:pStyle w:val="Caption"/>
                      </w:pPr>
                      <w:bookmarkStart w:id="270" w:name="_Ref418079439"/>
                      <w:bookmarkStart w:id="271" w:name="_Toc418888464"/>
                      <w:r>
                        <w:t xml:space="preserve">Fig.  </w:t>
                      </w:r>
                      <w:r>
                        <w:fldChar w:fldCharType="begin"/>
                      </w:r>
                      <w:r>
                        <w:instrText xml:space="preserve"> SEQ Fig._ \* ARABIC </w:instrText>
                      </w:r>
                      <w:r>
                        <w:fldChar w:fldCharType="separate"/>
                      </w:r>
                      <w:r>
                        <w:rPr>
                          <w:noProof/>
                        </w:rPr>
                        <w:t>36</w:t>
                      </w:r>
                      <w:r>
                        <w:rPr>
                          <w:noProof/>
                        </w:rPr>
                        <w:fldChar w:fldCharType="end"/>
                      </w:r>
                      <w:bookmarkEnd w:id="270"/>
                      <w:r>
                        <w:t xml:space="preserve">  </w:t>
                      </w:r>
                      <w:r w:rsidRPr="0021743B">
                        <w:t>Circuit</w:t>
                      </w:r>
                      <w:r>
                        <w:t xml:space="preserve"> topology.</w:t>
                      </w:r>
                      <w:bookmarkEnd w:id="271"/>
                    </w:p>
                    <w:p w14:paraId="6E6B803A" w14:textId="77777777" w:rsidR="00CB6609" w:rsidRDefault="00CB6609" w:rsidP="004645B4">
                      <w:pPr>
                        <w:pStyle w:val="figurecaption"/>
                        <w:numPr>
                          <w:ilvl w:val="0"/>
                          <w:numId w:val="0"/>
                        </w:numPr>
                      </w:pPr>
                    </w:p>
                    <w:p w14:paraId="2D2325E3" w14:textId="77777777" w:rsidR="00CB6609" w:rsidRDefault="00CB6609" w:rsidP="004645B4">
                      <w:pPr>
                        <w:pStyle w:val="figurecaption"/>
                        <w:numPr>
                          <w:ilvl w:val="0"/>
                          <w:numId w:val="0"/>
                        </w:numPr>
                      </w:pPr>
                      <w:r>
                        <w:tab/>
                      </w:r>
                    </w:p>
                  </w:txbxContent>
                </v:textbox>
                <w10:wrap type="square" anchorx="margin" anchory="margin"/>
              </v:shape>
            </w:pict>
          </mc:Fallback>
        </mc:AlternateContent>
      </w:r>
      <w:r w:rsidR="00174311">
        <w:t xml:space="preserve"> </w:t>
      </w:r>
      <w:r w:rsidR="00367176">
        <w:t xml:space="preserve"> </w:t>
      </w:r>
    </w:p>
    <w:p w14:paraId="1F078C97" w14:textId="6C5D3B25" w:rsidR="00D97FA7" w:rsidRDefault="00536142" w:rsidP="00AC0AB8">
      <w:pPr>
        <w:pStyle w:val="BodyText"/>
      </w:pPr>
      <w:r w:rsidRPr="00632C9E">
        <w:t xml:space="preserve">The modulation is similar to </w:t>
      </w:r>
      <w:r w:rsidR="003941F1">
        <w:fldChar w:fldCharType="begin"/>
      </w:r>
      <w:r w:rsidR="002B65D8">
        <w:instrText xml:space="preserve"> ADDIN ZOTERO_ITEM CSL_CITATION {"citationID":"2nrstu2gcc","properties":{"formattedCitation":"[75]","plainCitation":"[75]"},"citationItems":[{"id":2595,"uris":["http://zotero.org/users/1757600/items/U9FIHTKG"],"uri":["http://zotero.org/users/1757600/items/U9FIHTKG"],"itemData":{"id":2595,"type":"paper-conference","title":"A novel low cost solar central inverters topology with 99.2% efficiency","container-title":"2013 15th European Conference on Power Electronics and Applications (EPE)","page":"1-10","source":"IEEE Xplore","event":"2013 15th European Conference on Power Electronics and Applications (EPE)","abstract":"For solar central inverters, high efficiency is still a very important issue. It increases the yield, but even more important, it reduces the thermal stress of all components, minimizes the cooling effort or allows higher ambient temperatures. The main challenge is not only to reach high peak efficiency in one operation point but more to provide a good performance over the whole voltage and power range. In this contribution, a new topology for central inverters connected to the medium-voltage grid is presented, analyzed and practically examined. Measurements on a 100 kW prototype prove this concept by an excellent high and flat efficiency graph peaking at 99.2 %. This result is obtained with conventional silicon semiconductors.","DOI":"10.1109/EPE.2013.6631769","author":[{"family":"Preckwinkel","given":"H."},{"family":"Bunte","given":"A."},{"family":"Bocker","given":"J."},{"family":"Frohleke","given":"N."},{"family":"Dora","given":"K."}],"issued":{"date-parts":[["2013",9]]}}}],"schema":"https://github.com/citation-style-language/schema/raw/master/csl-citation.json"} </w:instrText>
      </w:r>
      <w:r w:rsidR="003941F1">
        <w:fldChar w:fldCharType="separate"/>
      </w:r>
      <w:r w:rsidR="002B65D8" w:rsidRPr="002B65D8">
        <w:t>[75]</w:t>
      </w:r>
      <w:r w:rsidR="003941F1">
        <w:fldChar w:fldCharType="end"/>
      </w:r>
      <w:r w:rsidRPr="00632C9E">
        <w:t xml:space="preserve">.  In the positive part of the sinusoidal </w:t>
      </w:r>
      <w:r w:rsidR="00860176">
        <w:t xml:space="preserve">cycle of the </w:t>
      </w:r>
      <w:r w:rsidRPr="00632C9E">
        <w:t>output voltage, QA is off and QB is on</w:t>
      </w:r>
      <w:r w:rsidR="00860176">
        <w:t>.  Therefore, voltage at node N is zero (</w:t>
      </w:r>
      <w:r w:rsidR="00860176" w:rsidRPr="003941F1">
        <w:rPr>
          <w:rFonts w:ascii="Times New Roman" w:hAnsi="Times New Roman" w:cs="Times New Roman"/>
          <w:i/>
        </w:rPr>
        <w:t>v</w:t>
      </w:r>
      <w:r w:rsidR="00860176">
        <w:rPr>
          <w:vertAlign w:val="subscript"/>
        </w:rPr>
        <w:t>N</w:t>
      </w:r>
      <w:r w:rsidR="00860176">
        <w:t>=0)</w:t>
      </w:r>
      <w:r w:rsidRPr="00632C9E">
        <w:t xml:space="preserve">.  </w:t>
      </w:r>
      <w:r w:rsidR="00367176">
        <w:t>The v</w:t>
      </w:r>
      <w:r w:rsidR="00A11CA4">
        <w:t>oltage at node L (</w:t>
      </w:r>
      <w:r w:rsidR="003941F1" w:rsidRPr="003941F1">
        <w:rPr>
          <w:rFonts w:ascii="Times New Roman" w:hAnsi="Times New Roman" w:cs="Times New Roman"/>
          <w:i/>
        </w:rPr>
        <w:t>v</w:t>
      </w:r>
      <w:r w:rsidR="003941F1">
        <w:rPr>
          <w:vertAlign w:val="subscript"/>
        </w:rPr>
        <w:t>L</w:t>
      </w:r>
      <w:r w:rsidR="00A11CA4">
        <w:t xml:space="preserve">) is controlled, by the three high frequency half-bridge </w:t>
      </w:r>
      <w:r w:rsidR="00A11CA4" w:rsidRPr="00632C9E">
        <w:t>(on the left</w:t>
      </w:r>
      <w:r w:rsidR="00A11CA4">
        <w:t xml:space="preserve"> of </w:t>
      </w:r>
      <w:r w:rsidR="00A11CA4">
        <w:fldChar w:fldCharType="begin"/>
      </w:r>
      <w:r w:rsidR="00A11CA4">
        <w:instrText xml:space="preserve"> REF _Ref418079439 \h </w:instrText>
      </w:r>
      <w:r w:rsidR="00A11CA4">
        <w:fldChar w:fldCharType="separate"/>
      </w:r>
      <w:r w:rsidR="0098484A">
        <w:t xml:space="preserve">Fig.  </w:t>
      </w:r>
      <w:r w:rsidR="0098484A">
        <w:rPr>
          <w:noProof/>
        </w:rPr>
        <w:t>36</w:t>
      </w:r>
      <w:r w:rsidR="00A11CA4">
        <w:fldChar w:fldCharType="end"/>
      </w:r>
      <w:r w:rsidR="00A11CA4" w:rsidRPr="00632C9E">
        <w:t xml:space="preserve">) </w:t>
      </w:r>
      <w:r w:rsidR="00A11CA4">
        <w:t>according</w:t>
      </w:r>
      <w:r w:rsidR="003941F1">
        <w:t xml:space="preserve"> to the </w:t>
      </w:r>
      <w:r w:rsidR="00860176">
        <w:t xml:space="preserve">optimal ZVS control </w:t>
      </w:r>
      <w:r w:rsidR="003941F1">
        <w:t xml:space="preserve">method in </w:t>
      </w:r>
      <w:r w:rsidR="00376507">
        <w:fldChar w:fldCharType="begin"/>
      </w:r>
      <w:r w:rsidR="00376507">
        <w:instrText xml:space="preserve"> REF _Ref418870171 \r \h </w:instrText>
      </w:r>
      <w:r w:rsidR="00376507">
        <w:fldChar w:fldCharType="separate"/>
      </w:r>
      <w:r w:rsidR="00376507">
        <w:t>Chapter 5</w:t>
      </w:r>
      <w:r w:rsidR="00376507">
        <w:fldChar w:fldCharType="end"/>
      </w:r>
      <w:r w:rsidR="00A11CA4">
        <w:t>,</w:t>
      </w:r>
      <w:r w:rsidR="00081C3B">
        <w:t xml:space="preserve"> </w:t>
      </w:r>
      <w:r w:rsidR="00860176">
        <w:t xml:space="preserve">such that its value </w:t>
      </w:r>
      <w:r w:rsidR="00081C3B">
        <w:t>swing</w:t>
      </w:r>
      <w:r w:rsidR="00860176">
        <w:t>s</w:t>
      </w:r>
      <w:r w:rsidR="00081C3B">
        <w:t xml:space="preserve"> </w:t>
      </w:r>
      <w:r w:rsidR="00D97FA7">
        <w:t>from zero to peak and back to zero, generating the positive half of the sinusoidal cycle (</w:t>
      </w:r>
      <w:r w:rsidR="00D97FA7">
        <w:fldChar w:fldCharType="begin"/>
      </w:r>
      <w:r w:rsidR="00D97FA7">
        <w:instrText xml:space="preserve"> REF _Ref418082528 \h </w:instrText>
      </w:r>
      <w:r w:rsidR="00D97FA7">
        <w:fldChar w:fldCharType="separate"/>
      </w:r>
      <w:r w:rsidR="0098484A">
        <w:t xml:space="preserve">Fig.  </w:t>
      </w:r>
      <w:r w:rsidR="0098484A">
        <w:rPr>
          <w:noProof/>
        </w:rPr>
        <w:t>37</w:t>
      </w:r>
      <w:r w:rsidR="00D97FA7">
        <w:fldChar w:fldCharType="end"/>
      </w:r>
      <w:r w:rsidR="00D97FA7">
        <w:t>). Similarly, to generate the negative half of the sinusoidal cycle, QA is on and QB is off</w:t>
      </w:r>
      <w:r w:rsidR="00A11CA4">
        <w:t xml:space="preserve"> (</w:t>
      </w:r>
      <w:r w:rsidR="00A11CA4" w:rsidRPr="003941F1">
        <w:rPr>
          <w:rFonts w:ascii="Times New Roman" w:hAnsi="Times New Roman" w:cs="Times New Roman"/>
          <w:i/>
        </w:rPr>
        <w:t>v</w:t>
      </w:r>
      <w:r w:rsidR="00A11CA4">
        <w:rPr>
          <w:vertAlign w:val="subscript"/>
        </w:rPr>
        <w:t>N</w:t>
      </w:r>
      <w:r w:rsidR="00A11CA4">
        <w:t>=V</w:t>
      </w:r>
      <w:r w:rsidR="00A11CA4" w:rsidRPr="00A11CA4">
        <w:rPr>
          <w:vertAlign w:val="subscript"/>
        </w:rPr>
        <w:t>in</w:t>
      </w:r>
      <w:r w:rsidR="00A11CA4">
        <w:t>)</w:t>
      </w:r>
      <w:r w:rsidR="00D97FA7">
        <w:t>; the output voltage at node L (</w:t>
      </w:r>
      <w:r w:rsidR="00D97FA7" w:rsidRPr="003941F1">
        <w:rPr>
          <w:rFonts w:ascii="Times New Roman" w:hAnsi="Times New Roman" w:cs="Times New Roman"/>
          <w:i/>
        </w:rPr>
        <w:t>v</w:t>
      </w:r>
      <w:r w:rsidR="00D97FA7">
        <w:rPr>
          <w:vertAlign w:val="subscript"/>
        </w:rPr>
        <w:t>L</w:t>
      </w:r>
      <w:r w:rsidR="00D97FA7">
        <w:t>) is controlled to swing from V</w:t>
      </w:r>
      <w:r w:rsidR="00D97FA7" w:rsidRPr="00D97FA7">
        <w:rPr>
          <w:vertAlign w:val="subscript"/>
        </w:rPr>
        <w:t>in</w:t>
      </w:r>
      <w:r w:rsidR="00D97FA7">
        <w:t xml:space="preserve"> to negative peak and back to V</w:t>
      </w:r>
      <w:r w:rsidR="00D97FA7" w:rsidRPr="00D97FA7">
        <w:rPr>
          <w:vertAlign w:val="subscript"/>
        </w:rPr>
        <w:t>in</w:t>
      </w:r>
      <w:r w:rsidR="00D97FA7">
        <w:t xml:space="preserve"> (</w:t>
      </w:r>
      <w:r w:rsidR="00D97FA7">
        <w:fldChar w:fldCharType="begin"/>
      </w:r>
      <w:r w:rsidR="00D97FA7">
        <w:instrText xml:space="preserve"> REF _Ref418082528 \h </w:instrText>
      </w:r>
      <w:r w:rsidR="00D97FA7">
        <w:fldChar w:fldCharType="separate"/>
      </w:r>
      <w:r w:rsidR="0098484A">
        <w:t xml:space="preserve">Fig.  </w:t>
      </w:r>
      <w:r w:rsidR="0098484A">
        <w:rPr>
          <w:noProof/>
        </w:rPr>
        <w:t>37</w:t>
      </w:r>
      <w:r w:rsidR="00D97FA7">
        <w:fldChar w:fldCharType="end"/>
      </w:r>
      <w:r w:rsidR="00D97FA7">
        <w:t>)</w:t>
      </w:r>
      <w:r w:rsidR="002D3C83">
        <w:t xml:space="preserve"> generating the negative half of the sinusoidal cycle</w:t>
      </w:r>
      <w:r w:rsidR="00D97FA7">
        <w:t xml:space="preserve">. </w:t>
      </w:r>
    </w:p>
    <w:p w14:paraId="5D1592D4" w14:textId="70A7C7D3" w:rsidR="009221FC" w:rsidRPr="00ED5112" w:rsidRDefault="00D97FA7" w:rsidP="003C4BDB">
      <w:pPr>
        <w:pStyle w:val="BodyText"/>
      </w:pPr>
      <w:r>
        <w:fldChar w:fldCharType="begin"/>
      </w:r>
      <w:r>
        <w:instrText xml:space="preserve"> REF _Ref418082528 \h </w:instrText>
      </w:r>
      <w:r>
        <w:fldChar w:fldCharType="separate"/>
      </w:r>
      <w:r w:rsidR="0098484A">
        <w:t xml:space="preserve">Fig.  </w:t>
      </w:r>
      <w:r w:rsidR="0098484A">
        <w:rPr>
          <w:noProof/>
        </w:rPr>
        <w:t>37</w:t>
      </w:r>
      <w:r>
        <w:fldChar w:fldCharType="end"/>
      </w:r>
      <w:r>
        <w:t xml:space="preserve"> shows voltage waveforms</w:t>
      </w:r>
      <w:r w:rsidR="009B4421">
        <w:t>.  The PWM</w:t>
      </w:r>
      <w:r>
        <w:t xml:space="preserve"> </w:t>
      </w:r>
      <w:r w:rsidR="009B4421">
        <w:t xml:space="preserve">is shown </w:t>
      </w:r>
      <w:r w:rsidR="00E23302">
        <w:t>according to</w:t>
      </w:r>
      <w:r w:rsidR="003C4BDB">
        <w:t xml:space="preserve"> the</w:t>
      </w:r>
      <w:r>
        <w:t xml:space="preserve"> </w:t>
      </w:r>
      <w:r w:rsidR="00DF60B5">
        <w:t>traditional</w:t>
      </w:r>
      <w:r>
        <w:t xml:space="preserve"> PWM </w:t>
      </w:r>
      <w:r w:rsidR="00DF60B5">
        <w:t>modulation</w:t>
      </w:r>
      <w:r w:rsidR="003C4BDB">
        <w:t xml:space="preserve"> method</w:t>
      </w:r>
      <w:r w:rsidR="001E0766">
        <w:t xml:space="preserve"> (not according to the new control method</w:t>
      </w:r>
      <w:r w:rsidR="001E0766" w:rsidRPr="001E0766">
        <w:t xml:space="preserve"> </w:t>
      </w:r>
      <w:r w:rsidR="001E0766">
        <w:t xml:space="preserve">in </w:t>
      </w:r>
      <w:r w:rsidR="00E0139E">
        <w:fldChar w:fldCharType="begin"/>
      </w:r>
      <w:r w:rsidR="00E0139E">
        <w:instrText xml:space="preserve"> REF _Ref418870171 \r \h </w:instrText>
      </w:r>
      <w:r w:rsidR="00E0139E">
        <w:fldChar w:fldCharType="separate"/>
      </w:r>
      <w:r w:rsidR="00E0139E">
        <w:t>Chapter 5</w:t>
      </w:r>
      <w:r w:rsidR="00E0139E">
        <w:fldChar w:fldCharType="end"/>
      </w:r>
      <w:r w:rsidR="001E0766">
        <w:t>)</w:t>
      </w:r>
      <w:r w:rsidR="00DF60B5">
        <w:t xml:space="preserve"> </w:t>
      </w:r>
      <w:r>
        <w:t>for illustration purpose</w:t>
      </w:r>
      <w:r w:rsidR="00DF60B5">
        <w:t xml:space="preserve"> only</w:t>
      </w:r>
      <w:r>
        <w:t xml:space="preserve">.  </w:t>
      </w:r>
      <w:r w:rsidR="003C4BDB">
        <w:t>In the actual circuit, s</w:t>
      </w:r>
      <w:r>
        <w:t>ince the left half-bridge</w:t>
      </w:r>
      <w:r w:rsidR="00E23302">
        <w:t>s of the inverter</w:t>
      </w:r>
      <w:r>
        <w:t xml:space="preserve"> operate according to the </w:t>
      </w:r>
      <w:r w:rsidR="00DF60B5">
        <w:t xml:space="preserve">optimal </w:t>
      </w:r>
      <w:r>
        <w:t>control method</w:t>
      </w:r>
      <w:r w:rsidR="00DF60B5">
        <w:t>,</w:t>
      </w:r>
      <w:r>
        <w:t xml:space="preserve"> </w:t>
      </w:r>
      <w:r w:rsidR="00DF60B5">
        <w:t xml:space="preserve">as </w:t>
      </w:r>
      <w:r>
        <w:t xml:space="preserve">described in </w:t>
      </w:r>
      <w:r w:rsidR="00E0139E">
        <w:fldChar w:fldCharType="begin"/>
      </w:r>
      <w:r w:rsidR="00E0139E">
        <w:instrText xml:space="preserve"> REF _Ref418870171 \r \h </w:instrText>
      </w:r>
      <w:r w:rsidR="00E0139E">
        <w:fldChar w:fldCharType="separate"/>
      </w:r>
      <w:r w:rsidR="00E0139E">
        <w:t>Chapter 5</w:t>
      </w:r>
      <w:r w:rsidR="00E0139E">
        <w:fldChar w:fldCharType="end"/>
      </w:r>
      <w:r w:rsidR="00DF60B5">
        <w:t>, the waveform of the switch node voltages are different from</w:t>
      </w:r>
      <w:r w:rsidR="003C4BDB">
        <w:t xml:space="preserve"> the</w:t>
      </w:r>
      <w:r w:rsidR="00DF60B5">
        <w:t xml:space="preserve"> traditional PWM modulation.  One obvious difference is that </w:t>
      </w:r>
      <w:r w:rsidR="00DF60B5">
        <w:lastRenderedPageBreak/>
        <w:t>the switch</w:t>
      </w:r>
      <w:r w:rsidR="009B4421">
        <w:t>-</w:t>
      </w:r>
      <w:r w:rsidR="00DF60B5">
        <w:t>node voltage waveform of the inverter</w:t>
      </w:r>
      <w:r w:rsidR="009B4421">
        <w:t xml:space="preserve"> (in this thesis)</w:t>
      </w:r>
      <w:r w:rsidR="00DF60B5">
        <w:t xml:space="preserve"> does</w:t>
      </w:r>
      <w:r w:rsidR="009B4421">
        <w:t xml:space="preserve"> not </w:t>
      </w:r>
      <w:r w:rsidR="00DF60B5">
        <w:t xml:space="preserve">have a constant period as in the </w:t>
      </w:r>
      <w:r w:rsidR="00EE4E86">
        <w:t xml:space="preserve">traditional PWM modulation in </w:t>
      </w:r>
      <w:r w:rsidR="00EE4E86">
        <w:fldChar w:fldCharType="begin"/>
      </w:r>
      <w:r w:rsidR="00EE4E86">
        <w:instrText xml:space="preserve"> REF _Ref418082528 \h </w:instrText>
      </w:r>
      <w:r w:rsidR="00EE4E86">
        <w:fldChar w:fldCharType="separate"/>
      </w:r>
      <w:r w:rsidR="0098484A">
        <w:t xml:space="preserve">Fig.  </w:t>
      </w:r>
      <w:r w:rsidR="0098484A">
        <w:rPr>
          <w:noProof/>
        </w:rPr>
        <w:t>37</w:t>
      </w:r>
      <w:r w:rsidR="00EE4E86">
        <w:fldChar w:fldCharType="end"/>
      </w:r>
      <w:r w:rsidR="00EE4E86">
        <w:t>.</w:t>
      </w:r>
    </w:p>
    <w:p w14:paraId="44904018" w14:textId="734FC41D" w:rsidR="00B23660" w:rsidRDefault="00B90B0B" w:rsidP="00C951FD">
      <w:pPr>
        <w:pStyle w:val="Heading2"/>
      </w:pPr>
      <w:bookmarkStart w:id="272" w:name="_Toc418888403"/>
      <w:r w:rsidRPr="00632C9E">
        <w:rPr>
          <w:noProof/>
        </w:rPr>
        <mc:AlternateContent>
          <mc:Choice Requires="wps">
            <w:drawing>
              <wp:anchor distT="0" distB="0" distL="114300" distR="114300" simplePos="0" relativeHeight="251662336" behindDoc="0" locked="0" layoutInCell="1" allowOverlap="1" wp14:anchorId="2EEF13D7" wp14:editId="7202659A">
                <wp:simplePos x="1374775" y="1228725"/>
                <wp:positionH relativeFrom="margin">
                  <wp:align>center</wp:align>
                </wp:positionH>
                <wp:positionV relativeFrom="margin">
                  <wp:align>bottom</wp:align>
                </wp:positionV>
                <wp:extent cx="5715000" cy="428625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2867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BF1159" w14:textId="77777777" w:rsidR="00CB6609" w:rsidRDefault="00CB6609" w:rsidP="009221FC">
                            <w:pPr>
                              <w:pStyle w:val="FootnoteText"/>
                              <w:keepNext/>
                              <w:jc w:val="center"/>
                            </w:pPr>
                            <w:r>
                              <w:rPr>
                                <w:noProof/>
                              </w:rPr>
                              <w:drawing>
                                <wp:inline distT="0" distB="0" distL="0" distR="0" wp14:anchorId="3AA47B31" wp14:editId="5316D77F">
                                  <wp:extent cx="5492750" cy="3770984"/>
                                  <wp:effectExtent l="0" t="0" r="0" b="12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98701" cy="3775069"/>
                                          </a:xfrm>
                                          <a:prstGeom prst="rect">
                                            <a:avLst/>
                                          </a:prstGeom>
                                        </pic:spPr>
                                      </pic:pic>
                                    </a:graphicData>
                                  </a:graphic>
                                </wp:inline>
                              </w:drawing>
                            </w:r>
                          </w:p>
                          <w:p w14:paraId="26098C87" w14:textId="77777777" w:rsidR="00CB6609" w:rsidRDefault="00CB6609" w:rsidP="002276E9">
                            <w:pPr>
                              <w:pStyle w:val="Caption"/>
                            </w:pPr>
                            <w:bookmarkStart w:id="273" w:name="_Ref418082528"/>
                            <w:bookmarkStart w:id="274" w:name="_Toc418888465"/>
                            <w:r>
                              <w:t xml:space="preserve">Fig.  </w:t>
                            </w:r>
                            <w:r>
                              <w:fldChar w:fldCharType="begin"/>
                            </w:r>
                            <w:r>
                              <w:instrText xml:space="preserve"> SEQ Fig._ \* ARABIC </w:instrText>
                            </w:r>
                            <w:r>
                              <w:fldChar w:fldCharType="separate"/>
                            </w:r>
                            <w:r>
                              <w:rPr>
                                <w:noProof/>
                              </w:rPr>
                              <w:t>37</w:t>
                            </w:r>
                            <w:r>
                              <w:rPr>
                                <w:noProof/>
                              </w:rPr>
                              <w:fldChar w:fldCharType="end"/>
                            </w:r>
                            <w:bookmarkEnd w:id="273"/>
                            <w:r>
                              <w:t xml:space="preserve">  Waveform during positive half and negative half of a sinusoidal cycle. </w:t>
                            </w:r>
                            <w:r>
                              <w:br/>
                              <w:t xml:space="preserve">With line frequency </w:t>
                            </w:r>
                            <w:r w:rsidRPr="002E6BC9">
                              <w:t>equal</w:t>
                            </w:r>
                            <w:r>
                              <w:t xml:space="preserve"> </w:t>
                            </w:r>
                            <w:r w:rsidRPr="005B4323">
                              <w:t>60Hz,</w:t>
                            </w:r>
                            <w:r w:rsidRPr="005B4323">
                              <w:rPr>
                                <w:noProof/>
                                <w:position w:val="-6"/>
                                <w:sz w:val="16"/>
                                <w:szCs w:val="16"/>
                              </w:rPr>
                              <w:object w:dxaOrig="340" w:dyaOrig="279" w14:anchorId="0622BD26">
                                <v:shape id="_x0000_i1155" type="#_x0000_t75" style="width:14.25pt;height:14.25pt" o:ole="">
                                  <v:imagedata r:id="rId72" o:title=""/>
                                </v:shape>
                                <o:OLEObject Type="Embed" ProgID="Equation.DSMT4" ShapeID="_x0000_i1155" DrawAspect="Content" ObjectID="_1492860677" r:id="rId332"/>
                              </w:object>
                            </w:r>
                            <w:r w:rsidRPr="005B4323">
                              <w:t>equal 16.667 mili-seconds</w:t>
                            </w:r>
                            <w:r>
                              <w:t>.</w:t>
                            </w:r>
                            <w:bookmarkEnd w:id="274"/>
                          </w:p>
                          <w:p w14:paraId="5760E0FF" w14:textId="77777777" w:rsidR="00CB6609" w:rsidRDefault="00CB6609" w:rsidP="009221F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EEF13D7" id="Text Box 29" o:spid="_x0000_s1062" type="#_x0000_t202" style="position:absolute;left:0;text-align:left;margin-left:0;margin-top:0;width:450pt;height:337.5pt;z-index:251662336;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" stroked="f">
                <v:textbox inset="0,0,0,0">
                  <w:txbxContent>
                    <w:p w14:paraId="7DBF1159" w14:textId="77777777" w:rsidR="00CB6609" w:rsidRDefault="00CB6609" w:rsidP="009221FC">
                      <w:pPr>
                        <w:pStyle w:val="FootnoteText"/>
                        <w:keepNext/>
                        <w:jc w:val="center"/>
                      </w:pPr>
                      <w:r>
                        <w:rPr>
                          <w:noProof/>
                        </w:rPr>
                        <w:drawing>
                          <wp:inline distT="0" distB="0" distL="0" distR="0" wp14:anchorId="3AA47B31" wp14:editId="5316D77F">
                            <wp:extent cx="5492750" cy="3770984"/>
                            <wp:effectExtent l="0" t="0" r="0" b="12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98701" cy="3775069"/>
                                    </a:xfrm>
                                    <a:prstGeom prst="rect">
                                      <a:avLst/>
                                    </a:prstGeom>
                                  </pic:spPr>
                                </pic:pic>
                              </a:graphicData>
                            </a:graphic>
                          </wp:inline>
                        </w:drawing>
                      </w:r>
                    </w:p>
                    <w:p w14:paraId="26098C87" w14:textId="77777777" w:rsidR="00CB6609" w:rsidRDefault="00CB6609" w:rsidP="002276E9">
                      <w:pPr>
                        <w:pStyle w:val="Caption"/>
                      </w:pPr>
                      <w:bookmarkStart w:id="275" w:name="_Ref418082528"/>
                      <w:bookmarkStart w:id="276" w:name="_Toc418888465"/>
                      <w:r>
                        <w:t xml:space="preserve">Fig.  </w:t>
                      </w:r>
                      <w:r>
                        <w:fldChar w:fldCharType="begin"/>
                      </w:r>
                      <w:r>
                        <w:instrText xml:space="preserve"> SEQ Fig._ \* ARABIC </w:instrText>
                      </w:r>
                      <w:r>
                        <w:fldChar w:fldCharType="separate"/>
                      </w:r>
                      <w:r>
                        <w:rPr>
                          <w:noProof/>
                        </w:rPr>
                        <w:t>37</w:t>
                      </w:r>
                      <w:r>
                        <w:rPr>
                          <w:noProof/>
                        </w:rPr>
                        <w:fldChar w:fldCharType="end"/>
                      </w:r>
                      <w:bookmarkEnd w:id="275"/>
                      <w:r>
                        <w:t xml:space="preserve">  Waveform during positive half and negative half of a sinusoidal cycle. </w:t>
                      </w:r>
                      <w:r>
                        <w:br/>
                        <w:t xml:space="preserve">With line frequency </w:t>
                      </w:r>
                      <w:r w:rsidRPr="002E6BC9">
                        <w:t>equal</w:t>
                      </w:r>
                      <w:r>
                        <w:t xml:space="preserve"> </w:t>
                      </w:r>
                      <w:r w:rsidRPr="005B4323">
                        <w:t>60Hz,</w:t>
                      </w:r>
                      <w:r w:rsidRPr="005B4323">
                        <w:rPr>
                          <w:noProof/>
                          <w:position w:val="-6"/>
                          <w:sz w:val="16"/>
                          <w:szCs w:val="16"/>
                        </w:rPr>
                        <w:object w:dxaOrig="340" w:dyaOrig="279" w14:anchorId="0622BD26">
                          <v:shape id="_x0000_i1155" type="#_x0000_t75" style="width:14.25pt;height:14.25pt" o:ole="">
                            <v:imagedata r:id="rId72" o:title=""/>
                          </v:shape>
                          <o:OLEObject Type="Embed" ProgID="Equation.DSMT4" ShapeID="_x0000_i1155" DrawAspect="Content" ObjectID="_1492860677" r:id="rId333"/>
                        </w:object>
                      </w:r>
                      <w:r w:rsidRPr="005B4323">
                        <w:t>equal 16.667 mili-seconds</w:t>
                      </w:r>
                      <w:r>
                        <w:t>.</w:t>
                      </w:r>
                      <w:bookmarkEnd w:id="276"/>
                    </w:p>
                    <w:p w14:paraId="5760E0FF" w14:textId="77777777" w:rsidR="00CB6609" w:rsidRDefault="00CB6609" w:rsidP="009221FC"/>
                  </w:txbxContent>
                </v:textbox>
                <w10:wrap type="square" anchorx="margin" anchory="margin"/>
              </v:shape>
            </w:pict>
          </mc:Fallback>
        </mc:AlternateContent>
      </w:r>
      <w:r w:rsidR="00B23660" w:rsidRPr="007A164D">
        <w:t xml:space="preserve">Block Diagram </w:t>
      </w:r>
      <w:r w:rsidR="00B23660" w:rsidRPr="00ED5112">
        <w:t>and</w:t>
      </w:r>
      <w:r w:rsidR="00B23660" w:rsidRPr="007A164D">
        <w:t xml:space="preserve"> Design </w:t>
      </w:r>
      <w:r w:rsidR="00B23660" w:rsidRPr="00814486">
        <w:t>Configuration</w:t>
      </w:r>
      <w:bookmarkEnd w:id="272"/>
    </w:p>
    <w:p w14:paraId="093EBDB6" w14:textId="2090F3A1" w:rsidR="009E5891" w:rsidRDefault="00A97201" w:rsidP="00FF00B0">
      <w:pPr>
        <w:pStyle w:val="BodyText"/>
      </w:pPr>
      <w:r>
        <w:fldChar w:fldCharType="begin"/>
      </w:r>
      <w:r>
        <w:instrText xml:space="preserve"> REF _Ref418084289 \h </w:instrText>
      </w:r>
      <w:r>
        <w:fldChar w:fldCharType="separate"/>
      </w:r>
      <w:r w:rsidR="0098484A">
        <w:t xml:space="preserve">Fig.  </w:t>
      </w:r>
      <w:r w:rsidR="0098484A">
        <w:rPr>
          <w:noProof/>
        </w:rPr>
        <w:t>38</w:t>
      </w:r>
      <w:r>
        <w:fldChar w:fldCharType="end"/>
      </w:r>
      <w:r>
        <w:t xml:space="preserve"> shows system diagram of the inverter.  The inverter has two isolated current sensors and two isolated voltage sensors for sensing input/output voltage</w:t>
      </w:r>
      <w:r w:rsidR="00CF6FB0">
        <w:t>/</w:t>
      </w:r>
      <w:r>
        <w:t>current.  The optimal control method (described in</w:t>
      </w:r>
      <w:r w:rsidR="00376507">
        <w:t xml:space="preserve"> </w:t>
      </w:r>
      <w:r w:rsidR="00376507">
        <w:fldChar w:fldCharType="begin"/>
      </w:r>
      <w:r w:rsidR="00376507">
        <w:instrText xml:space="preserve"> REF _Ref418870171 \r \h </w:instrText>
      </w:r>
      <w:r w:rsidR="00376507">
        <w:fldChar w:fldCharType="separate"/>
      </w:r>
      <w:r w:rsidR="00376507">
        <w:t>Chapter 5</w:t>
      </w:r>
      <w:r w:rsidR="00376507">
        <w:fldChar w:fldCharType="end"/>
      </w:r>
      <w:r>
        <w:t xml:space="preserve">) is based on </w:t>
      </w:r>
      <w:r w:rsidR="00F45A7E">
        <w:t>feedback signals</w:t>
      </w:r>
      <w:r w:rsidR="009B4421">
        <w:t xml:space="preserve"> of these sensors.  </w:t>
      </w:r>
      <w:r w:rsidR="00F45A7E">
        <w:t>The inverter also has eight isolated gate drive for driving the eight mosfets.</w:t>
      </w:r>
      <w:r w:rsidR="0045389B">
        <w:t xml:space="preserve">  In the initial development, isolation is preferable.  </w:t>
      </w:r>
      <w:r w:rsidR="00CF6FB0">
        <w:t>However,</w:t>
      </w:r>
      <w:r w:rsidR="009B4421">
        <w:t xml:space="preserve"> i</w:t>
      </w:r>
      <w:r w:rsidR="0045389B">
        <w:t xml:space="preserve">n final release, to </w:t>
      </w:r>
      <w:r w:rsidR="00803A8A">
        <w:t>reduce</w:t>
      </w:r>
      <w:r w:rsidR="0045389B">
        <w:t xml:space="preserve"> cost and save space, isolation </w:t>
      </w:r>
      <w:r w:rsidR="009B4421">
        <w:t>may</w:t>
      </w:r>
      <w:r w:rsidR="0045389B">
        <w:t xml:space="preserve"> not needed.</w:t>
      </w:r>
    </w:p>
    <w:p w14:paraId="6A860B0D" w14:textId="653C5992" w:rsidR="00A97201" w:rsidRDefault="00F45A7E" w:rsidP="00FF00B0">
      <w:pPr>
        <w:pStyle w:val="BodyText"/>
      </w:pPr>
      <w:r>
        <w:t>A low cost Wifi module</w:t>
      </w:r>
      <w:r w:rsidR="009E5891">
        <w:t xml:space="preserve"> (</w:t>
      </w:r>
      <w:r w:rsidR="009E5891" w:rsidRPr="009E5891">
        <w:t>ESP8266</w:t>
      </w:r>
      <w:r w:rsidR="009E5891">
        <w:t>)</w:t>
      </w:r>
      <w:r>
        <w:t xml:space="preserve"> is used to communicate with cloud service.  Thingspeak.com is chosen for simplicity and demonstration purpose.  Thingspeak is free and has a RESTful </w:t>
      </w:r>
      <w:r w:rsidR="001D42D0">
        <w:t xml:space="preserve">open </w:t>
      </w:r>
      <w:r>
        <w:t>API allowing easily monitoring and control.</w:t>
      </w:r>
    </w:p>
    <w:p w14:paraId="3BF18F39" w14:textId="5EFECD48" w:rsidR="00803A8A" w:rsidRDefault="00803A8A" w:rsidP="00FF00B0">
      <w:pPr>
        <w:pStyle w:val="BodyText"/>
      </w:pPr>
      <w:r>
        <w:lastRenderedPageBreak/>
        <w:t>At the beginning of the development, a powerful DSP was selected (</w:t>
      </w:r>
      <w:r w:rsidRPr="00803A8A">
        <w:t>TMS320F28377D</w:t>
      </w:r>
      <w:r>
        <w:t xml:space="preserve"> – 200MHz dual-core) in order to </w:t>
      </w:r>
      <w:r w:rsidR="008E4A85">
        <w:t>support</w:t>
      </w:r>
      <w:r>
        <w:t xml:space="preserve"> any complicated control </w:t>
      </w:r>
      <w:r w:rsidR="008E4A85">
        <w:t>algorithm</w:t>
      </w:r>
      <w:r>
        <w:t xml:space="preserve"> that may be required.  However, with the simplicity of the</w:t>
      </w:r>
      <w:r w:rsidR="009B4421">
        <w:t xml:space="preserve"> final</w:t>
      </w:r>
      <w:r>
        <w:t xml:space="preserve"> </w:t>
      </w:r>
      <w:r w:rsidR="008E4A85">
        <w:t xml:space="preserve">proposed </w:t>
      </w:r>
      <w:r>
        <w:t xml:space="preserve">control method in </w:t>
      </w:r>
      <w:r w:rsidR="009B219F">
        <w:fldChar w:fldCharType="begin"/>
      </w:r>
      <w:r w:rsidR="009B219F">
        <w:instrText xml:space="preserve"> REF _Ref418870171 \r \h </w:instrText>
      </w:r>
      <w:r w:rsidR="009B219F">
        <w:fldChar w:fldCharType="separate"/>
      </w:r>
      <w:r w:rsidR="009B219F">
        <w:t>Chapter 5</w:t>
      </w:r>
      <w:r w:rsidR="009B219F">
        <w:fldChar w:fldCharType="end"/>
      </w:r>
      <w:r>
        <w:t>, a much smaller and lower cost microcontroller (such as Cortex-M4) is more than enough to do the task.</w:t>
      </w:r>
      <w:r w:rsidR="00872E87">
        <w:t xml:space="preserve">  Changing to smaller microcontroller also save</w:t>
      </w:r>
      <w:r w:rsidR="008E4A85">
        <w:t>s</w:t>
      </w:r>
      <w:r w:rsidR="00872E87">
        <w:t xml:space="preserve"> board space</w:t>
      </w:r>
      <w:r w:rsidR="008E4A85">
        <w:t>,</w:t>
      </w:r>
      <w:r w:rsidR="00605BB2">
        <w:t xml:space="preserve"> eliminat</w:t>
      </w:r>
      <w:r w:rsidR="008E4A85">
        <w:t>es</w:t>
      </w:r>
      <w:r w:rsidR="00605BB2">
        <w:t xml:space="preserve"> complicated power supplies and external voltage reference</w:t>
      </w:r>
      <w:r w:rsidR="00872E87">
        <w:t>, improv</w:t>
      </w:r>
      <w:r w:rsidR="008E4A85">
        <w:t>ing</w:t>
      </w:r>
      <w:r w:rsidR="00872E87">
        <w:t xml:space="preserve"> overall power density.</w:t>
      </w:r>
      <w:r>
        <w:t xml:space="preserve">  </w:t>
      </w:r>
      <w:r w:rsidR="00605BB2">
        <w:t>(</w:t>
      </w:r>
      <w:r w:rsidR="00605BB2" w:rsidRPr="00803A8A">
        <w:t>TMS320F28377D</w:t>
      </w:r>
      <w:r w:rsidR="00605BB2">
        <w:t xml:space="preserve"> requires dual power supplies: 1.2V and 3.3V, and external voltage reference for ADC.  </w:t>
      </w:r>
      <w:r w:rsidR="005E04DF">
        <w:t>M</w:t>
      </w:r>
      <w:r w:rsidR="00EB479B">
        <w:t>ost Cortex-M4 requires</w:t>
      </w:r>
      <w:r w:rsidR="00605BB2">
        <w:t xml:space="preserve"> </w:t>
      </w:r>
      <w:r w:rsidR="00EB479B">
        <w:t xml:space="preserve">a single </w:t>
      </w:r>
      <w:r w:rsidR="00605BB2">
        <w:t>3.3V</w:t>
      </w:r>
      <w:r w:rsidR="00EB479B">
        <w:t xml:space="preserve"> supply</w:t>
      </w:r>
      <w:r w:rsidR="005E04DF">
        <w:t>,</w:t>
      </w:r>
      <w:r w:rsidR="00605BB2">
        <w:t xml:space="preserve"> and ha</w:t>
      </w:r>
      <w:r w:rsidR="005E04DF">
        <w:t>s internal voltage reference.)</w:t>
      </w:r>
    </w:p>
    <w:p w14:paraId="12642964" w14:textId="75282940" w:rsidR="00FF00B0" w:rsidRPr="00FF00B0" w:rsidRDefault="00FF00B0" w:rsidP="005D4F20">
      <w:pPr>
        <w:pStyle w:val="BodyText"/>
      </w:pPr>
      <w:r w:rsidRPr="00FF00B0">
        <w:t>The inverter design is divided into three boards for modularity and efficient space usage:</w:t>
      </w:r>
      <w:r>
        <w:t xml:space="preserve"> power board, control board, and fly-back PSU board</w:t>
      </w:r>
      <w:r w:rsidR="001E40B7">
        <w:t>.</w:t>
      </w:r>
      <w:r w:rsidR="005D4F20">
        <w:t xml:space="preserve">  Hardware design is discussed in the following sections.  Firmware is continuously updated to add more features.  Current version is located at: </w:t>
      </w:r>
      <w:r w:rsidR="005D4F20" w:rsidRPr="00AC725F">
        <w:t>https://git</w:t>
      </w:r>
      <w:r w:rsidR="005D4F20">
        <w:t>hub.com/ptLong/OitSolarInverter</w:t>
      </w:r>
    </w:p>
    <w:p w14:paraId="38FD2436" w14:textId="258081EF" w:rsidR="00B90B0B" w:rsidRDefault="00B90B0B" w:rsidP="0044172B">
      <w:pPr>
        <w:pStyle w:val="TextBody"/>
      </w:pPr>
      <w:r w:rsidRPr="00632C9E">
        <w:rPr>
          <w:noProof/>
        </w:rPr>
        <mc:AlternateContent>
          <mc:Choice Requires="wps">
            <w:drawing>
              <wp:inline distT="0" distB="0" distL="0" distR="0" wp14:anchorId="549A2F07" wp14:editId="2634C65D">
                <wp:extent cx="5486400" cy="3530746"/>
                <wp:effectExtent l="0" t="0" r="0" b="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530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8BAABE" w14:textId="6FAB0C56" w:rsidR="00CB6609" w:rsidRDefault="00CB6609" w:rsidP="00B90B0B">
                            <w:pPr>
                              <w:pStyle w:val="FootnoteText"/>
                              <w:keepNext/>
                              <w:jc w:val="center"/>
                            </w:pPr>
                            <w:r>
                              <w:rPr>
                                <w:noProof/>
                              </w:rPr>
                              <w:drawing>
                                <wp:inline distT="0" distB="0" distL="0" distR="0" wp14:anchorId="10053B40" wp14:editId="38812C4F">
                                  <wp:extent cx="5486400" cy="31984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86400" cy="3198495"/>
                                          </a:xfrm>
                                          <a:prstGeom prst="rect">
                                            <a:avLst/>
                                          </a:prstGeom>
                                        </pic:spPr>
                                      </pic:pic>
                                    </a:graphicData>
                                  </a:graphic>
                                </wp:inline>
                              </w:drawing>
                            </w:r>
                          </w:p>
                          <w:p w14:paraId="0996450B" w14:textId="10D8E3F3" w:rsidR="00CB6609" w:rsidRDefault="00CB6609" w:rsidP="002276E9">
                            <w:pPr>
                              <w:pStyle w:val="Caption"/>
                            </w:pPr>
                            <w:bookmarkStart w:id="277" w:name="_Ref418084289"/>
                            <w:bookmarkStart w:id="278" w:name="_Toc418888466"/>
                            <w:r>
                              <w:t xml:space="preserve">Fig.  </w:t>
                            </w:r>
                            <w:r>
                              <w:fldChar w:fldCharType="begin"/>
                            </w:r>
                            <w:r>
                              <w:instrText xml:space="preserve"> SEQ Fig._ \* ARABIC </w:instrText>
                            </w:r>
                            <w:r>
                              <w:fldChar w:fldCharType="separate"/>
                            </w:r>
                            <w:r>
                              <w:rPr>
                                <w:noProof/>
                              </w:rPr>
                              <w:t>38</w:t>
                            </w:r>
                            <w:r>
                              <w:rPr>
                                <w:noProof/>
                              </w:rPr>
                              <w:fldChar w:fldCharType="end"/>
                            </w:r>
                            <w:bookmarkEnd w:id="277"/>
                            <w:r>
                              <w:t xml:space="preserve"> System Diagram of the Inverter</w:t>
                            </w:r>
                            <w:bookmarkEnd w:id="278"/>
                          </w:p>
                          <w:p w14:paraId="64E37C9A" w14:textId="77777777" w:rsidR="00CB6609" w:rsidRDefault="00CB6609" w:rsidP="00B90B0B"/>
                        </w:txbxContent>
                      </wps:txbx>
                      <wps:bodyPr rot="0" vert="horz" wrap="square" lIns="0" tIns="0" rIns="0" bIns="0" anchor="t" anchorCtr="0" upright="1">
                        <a:noAutofit/>
                      </wps:bodyPr>
                    </wps:wsp>
                  </a:graphicData>
                </a:graphic>
              </wp:inline>
            </w:drawing>
          </mc:Choice>
          <mc:Fallback>
            <w:pict>
              <v:shape w14:anchorId="549A2F07" id="Text Box 54" o:spid="_x0000_s1063" type="#_x0000_t202" style="width:6in;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" stroked="f">
                <v:textbox inset="0,0,0,0">
                  <w:txbxContent>
                    <w:p w14:paraId="3D8BAABE" w14:textId="6FAB0C56" w:rsidR="00CB6609" w:rsidRDefault="00CB6609" w:rsidP="00B90B0B">
                      <w:pPr>
                        <w:pStyle w:val="FootnoteText"/>
                        <w:keepNext/>
                        <w:jc w:val="center"/>
                      </w:pPr>
                      <w:r>
                        <w:rPr>
                          <w:noProof/>
                        </w:rPr>
                        <w:drawing>
                          <wp:inline distT="0" distB="0" distL="0" distR="0" wp14:anchorId="10053B40" wp14:editId="38812C4F">
                            <wp:extent cx="5486400" cy="31984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86400" cy="3198495"/>
                                    </a:xfrm>
                                    <a:prstGeom prst="rect">
                                      <a:avLst/>
                                    </a:prstGeom>
                                  </pic:spPr>
                                </pic:pic>
                              </a:graphicData>
                            </a:graphic>
                          </wp:inline>
                        </w:drawing>
                      </w:r>
                    </w:p>
                    <w:p w14:paraId="0996450B" w14:textId="10D8E3F3" w:rsidR="00CB6609" w:rsidRDefault="00CB6609" w:rsidP="002276E9">
                      <w:pPr>
                        <w:pStyle w:val="Caption"/>
                      </w:pPr>
                      <w:bookmarkStart w:id="279" w:name="_Ref418084289"/>
                      <w:bookmarkStart w:id="280" w:name="_Toc418888466"/>
                      <w:r>
                        <w:t xml:space="preserve">Fig.  </w:t>
                      </w:r>
                      <w:r>
                        <w:fldChar w:fldCharType="begin"/>
                      </w:r>
                      <w:r>
                        <w:instrText xml:space="preserve"> SEQ Fig._ \* ARABIC </w:instrText>
                      </w:r>
                      <w:r>
                        <w:fldChar w:fldCharType="separate"/>
                      </w:r>
                      <w:r>
                        <w:rPr>
                          <w:noProof/>
                        </w:rPr>
                        <w:t>38</w:t>
                      </w:r>
                      <w:r>
                        <w:rPr>
                          <w:noProof/>
                        </w:rPr>
                        <w:fldChar w:fldCharType="end"/>
                      </w:r>
                      <w:bookmarkEnd w:id="279"/>
                      <w:r>
                        <w:t xml:space="preserve"> System Diagram of the Inverter</w:t>
                      </w:r>
                      <w:bookmarkEnd w:id="280"/>
                    </w:p>
                    <w:p w14:paraId="64E37C9A" w14:textId="77777777" w:rsidR="00CB6609" w:rsidRDefault="00CB6609" w:rsidP="00B90B0B"/>
                  </w:txbxContent>
                </v:textbox>
                <w10:anchorlock/>
              </v:shape>
            </w:pict>
          </mc:Fallback>
        </mc:AlternateContent>
      </w:r>
    </w:p>
    <w:p w14:paraId="4490401A" w14:textId="77777777" w:rsidR="00B23660" w:rsidRDefault="00B23660" w:rsidP="00C951FD">
      <w:pPr>
        <w:pStyle w:val="Heading2"/>
      </w:pPr>
      <w:bookmarkStart w:id="281" w:name="_Toc418888404"/>
      <w:r w:rsidRPr="00441EDF">
        <w:lastRenderedPageBreak/>
        <w:t>Power Board</w:t>
      </w:r>
      <w:bookmarkEnd w:id="281"/>
    </w:p>
    <w:p w14:paraId="1B8776DC" w14:textId="61A73272" w:rsidR="00266739" w:rsidRDefault="008E4A85" w:rsidP="00A903B3">
      <w:pPr>
        <w:pStyle w:val="BodyText"/>
      </w:pPr>
      <w:r>
        <w:t>The power board contains all power components: mosfets (Q1</w:t>
      </w:r>
      <w:r w:rsidR="008B5C36">
        <w:t xml:space="preserve"> to</w:t>
      </w:r>
      <w:r>
        <w:t xml:space="preserve"> Q8), inductors, capacitor</w:t>
      </w:r>
      <w:r w:rsidR="00997EC1">
        <w:t>s, current sensors, and a low noise DC-DC converter supplying</w:t>
      </w:r>
      <w:r w:rsidR="008B5C36">
        <w:t xml:space="preserve"> 5V for the</w:t>
      </w:r>
      <w:r w:rsidR="00997EC1">
        <w:t xml:space="preserve"> current sensors.  </w:t>
      </w:r>
      <w:r w:rsidR="008B5C36">
        <w:t>Operating at high frequency,</w:t>
      </w:r>
      <w:r w:rsidR="00266739">
        <w:t xml:space="preserve"> the inverter </w:t>
      </w:r>
      <w:r w:rsidR="008B5C36">
        <w:t>is</w:t>
      </w:r>
      <w:r w:rsidR="003F67C4">
        <w:t xml:space="preserve"> extremely sensitive to PCB layout.  </w:t>
      </w:r>
      <w:r>
        <w:t>PCB layout</w:t>
      </w:r>
      <w:r w:rsidR="00997EC1">
        <w:t xml:space="preserve"> of </w:t>
      </w:r>
      <w:r w:rsidR="00D26FBA">
        <w:t xml:space="preserve">the </w:t>
      </w:r>
      <w:r w:rsidR="00997EC1">
        <w:t xml:space="preserve">power board </w:t>
      </w:r>
      <w:r>
        <w:t xml:space="preserve">was done carefully following recommendations </w:t>
      </w:r>
      <w:r w:rsidR="00266739">
        <w:t>in</w:t>
      </w:r>
      <w:r>
        <w:t xml:space="preserve"> </w:t>
      </w:r>
      <w:r>
        <w:fldChar w:fldCharType="begin"/>
      </w:r>
      <w:r w:rsidR="002B65D8">
        <w:instrText xml:space="preserve"> ADDIN ZOTERO_ITEM CSL_CITATION {"citationID":"2jico146en","properties":{"formattedCitation":"[76], [77]","plainCitation":"[76], [77]"},"citationItems":[{"id":2598,"uris":["http://zotero.org/users/1757600/items/SDWKTR2T"],"uri":["http://zotero.org/users/1757600/items/SDWKTR2T"],"itemData":{"id":2598,"type":"article-journal","title":"Understanding the Effect of PCB Layout on Circuit Performance in a High-Frequency Gallium-Nitride-Based Point of Load Converter","container-title":"IEEE Transactions on Power Electronics","page":"2008-2015","volume":"29","issue":"4","source":"IEEE Xplore","abstract":"The introduction of enhancement-mode gallium-nitride-based power devices such as the eGaN FET offers the potential to achieve higher efficiencies and higher switching frequencies than possible with silicon MOSFETs. With the improvements in switching performance and low parasitic packaging provided by eGaN FETs, the printed circuit board (PCB) layout becomes critical to converter performance. This paper will study the effect of PCB layout parasitic inductance on efficiency and peak device voltage stress for an eGaN FET-based point of load (POL) converter operating at a switching frequency of 1 MHz, an input voltage range of 12-28 V, an output voltage of 1.2 V, and an output current up to 20 A. This paper will also compare the parasitic inductances of conventional PCB layouts and propose an improved PCB design, providing a 40% decrease in parasitic inductance over the best conventional PCB design.","DOI":"10.1109/TPEL.2013.2266103","ISSN":"0885-8993","author":[{"family":"Reusch","given":"D."},{"family":"Strydom","given":"J."}],"issued":{"date-parts":[["2014",4]]}},"label":"page"},{"id":2610,"uris":["http://zotero.org/users/1757600/items/GSZ3RWUW"],"uri":["http://zotero.org/users/1757600/items/GSZ3RWUW"],"itemData":{"id":2610,"type":"paper-conference","title":"An optimized layout with split bus capacitors in eGaN-based integrated DC-DC converter module","container-title":"Electronics and Application Conference and Exposition (PEAC), 2014 International","page":"446-450","source":"IEEE Xplore","event":"Electronics and Application Conference and Exposition (PEAC), 2014 International","abstract":"This paper carefully discusses the interaction between the bus capacitors and the parasitic inductances in an integrated DC-DC converter module. The design principles of the bus capacitors are presented and validated by simulation results. In addition, an optimized PCB layout with split bus capacitors is proposed for enhancement-mode Gallium-Nitride (eGaN) transistors based integrated DC-DC power converter module. The power loop inductance is about 0.2nH extracted by Maxwell 3D simulation, which is reduced by 50% than that of the reported best layout. The results are validated by a buck converter operating at input voltage of 12V, output voltage of 3.3V, output current of 8A, and switching frequency of 1MHz.","DOI":"10.1109/PEAC.2014.7037897","author":[{"family":"Kangping","given":"Wang"},{"family":"Huan","given":"Ma"},{"family":"Xu","given":"Yang"},{"family":"Xiangjun","given":"Zeng"},{"family":"Guoqing","given":"Li"}],"issued":{"date-parts":[["2014",11]]}},"label":"page"}],"schema":"https://github.com/citation-style-language/schema/raw/master/csl-citation.json"} </w:instrText>
      </w:r>
      <w:r>
        <w:fldChar w:fldCharType="separate"/>
      </w:r>
      <w:r w:rsidR="002B65D8" w:rsidRPr="002B65D8">
        <w:t>[76], [77]</w:t>
      </w:r>
      <w:r>
        <w:fldChar w:fldCharType="end"/>
      </w:r>
      <w:r>
        <w:t>.</w:t>
      </w:r>
      <w:r w:rsidR="00997EC1">
        <w:t xml:space="preserve">  </w:t>
      </w:r>
      <w:r w:rsidR="00D26FBA">
        <w:t>As discuss in the paper, depending on the placement of the ceramic capacitor</w:t>
      </w:r>
      <w:r w:rsidR="006D5552">
        <w:t>s (</w:t>
      </w:r>
      <w:r w:rsidR="009D58D5">
        <w:t>with respect</w:t>
      </w:r>
      <w:r w:rsidR="006D5552">
        <w:t xml:space="preserve"> to the power mosfets that they support), there are three types of high frequency power loop</w:t>
      </w:r>
      <w:r w:rsidR="00D26FBA">
        <w:t xml:space="preserve">: lateral, vertical, and optimal.  </w:t>
      </w:r>
      <w:r w:rsidR="008B5C36">
        <w:t>Among</w:t>
      </w:r>
      <w:r w:rsidR="00D26FBA">
        <w:t xml:space="preserve"> the three types of power loop</w:t>
      </w:r>
      <w:r w:rsidR="00266739">
        <w:t>s</w:t>
      </w:r>
      <w:r w:rsidR="00D26FBA">
        <w:t>, the optimal power loop has lowest parasitic inductance.  Therefore, it result</w:t>
      </w:r>
      <w:r w:rsidR="00266739">
        <w:t>s</w:t>
      </w:r>
      <w:r w:rsidR="00D26FBA">
        <w:t xml:space="preserve"> in lowest loss and voltage overshoot.</w:t>
      </w:r>
      <w:r w:rsidR="00266739">
        <w:t xml:space="preserve"> </w:t>
      </w:r>
      <w:r w:rsidR="00D26FBA">
        <w:t xml:space="preserve"> </w:t>
      </w:r>
    </w:p>
    <w:p w14:paraId="51604E87" w14:textId="0845B88B" w:rsidR="00A903B3" w:rsidRDefault="00A903B3" w:rsidP="00A903B3">
      <w:pPr>
        <w:pStyle w:val="BodyText"/>
        <w:rPr>
          <w:noProof/>
        </w:rPr>
      </w:pPr>
      <w:r>
        <w:rPr>
          <w:noProof/>
        </w:rPr>
        <w:fldChar w:fldCharType="begin"/>
      </w:r>
      <w:r>
        <w:rPr>
          <w:noProof/>
        </w:rPr>
        <w:instrText xml:space="preserve"> REF _Ref418348447 \h </w:instrText>
      </w:r>
      <w:r>
        <w:rPr>
          <w:noProof/>
        </w:rPr>
      </w:r>
      <w:r>
        <w:rPr>
          <w:noProof/>
        </w:rPr>
        <w:fldChar w:fldCharType="separate"/>
      </w:r>
      <w:r w:rsidR="0098484A">
        <w:t xml:space="preserve">Fig.  </w:t>
      </w:r>
      <w:r w:rsidR="0098484A">
        <w:rPr>
          <w:noProof/>
        </w:rPr>
        <w:t>39</w:t>
      </w:r>
      <w:r>
        <w:rPr>
          <w:noProof/>
        </w:rPr>
        <w:fldChar w:fldCharType="end"/>
      </w:r>
      <w:r>
        <w:rPr>
          <w:noProof/>
        </w:rPr>
        <w:t xml:space="preserve"> shows schematics of the power board</w:t>
      </w:r>
      <w:r w:rsidR="003C02BA">
        <w:rPr>
          <w:noProof/>
        </w:rPr>
        <w:t xml:space="preserve">.  </w:t>
      </w:r>
      <w:r w:rsidR="003C02BA">
        <w:rPr>
          <w:noProof/>
        </w:rPr>
        <w:fldChar w:fldCharType="begin"/>
      </w:r>
      <w:r w:rsidR="003C02BA">
        <w:rPr>
          <w:noProof/>
        </w:rPr>
        <w:instrText xml:space="preserve"> REF _Ref418348482 \h </w:instrText>
      </w:r>
      <w:r w:rsidR="003C02BA">
        <w:rPr>
          <w:noProof/>
        </w:rPr>
      </w:r>
      <w:r w:rsidR="003C02BA">
        <w:rPr>
          <w:noProof/>
        </w:rPr>
        <w:fldChar w:fldCharType="separate"/>
      </w:r>
      <w:r w:rsidR="0098484A">
        <w:t xml:space="preserve">Fig.  </w:t>
      </w:r>
      <w:r w:rsidR="0098484A">
        <w:rPr>
          <w:noProof/>
        </w:rPr>
        <w:t>40</w:t>
      </w:r>
      <w:r w:rsidR="003C02BA">
        <w:rPr>
          <w:noProof/>
        </w:rPr>
        <w:fldChar w:fldCharType="end"/>
      </w:r>
      <w:r w:rsidR="003C02BA">
        <w:rPr>
          <w:noProof/>
        </w:rPr>
        <w:t xml:space="preserve"> sho</w:t>
      </w:r>
      <w:r w:rsidR="008B5C36">
        <w:rPr>
          <w:noProof/>
        </w:rPr>
        <w:t>ws PCB design and the actual circuit</w:t>
      </w:r>
      <w:r w:rsidR="003C02BA">
        <w:rPr>
          <w:noProof/>
        </w:rPr>
        <w:t xml:space="preserve">. </w:t>
      </w:r>
    </w:p>
    <w:p w14:paraId="2DF8E691" w14:textId="2138E1B8" w:rsidR="00A53217" w:rsidRDefault="00A53217" w:rsidP="008E4A85">
      <w:pPr>
        <w:pStyle w:val="BodyText"/>
        <w:ind w:firstLine="0"/>
      </w:pPr>
      <w:r w:rsidRPr="00632C9E">
        <w:rPr>
          <w:noProof/>
        </w:rPr>
        <w:lastRenderedPageBreak/>
        <mc:AlternateContent>
          <mc:Choice Requires="wps">
            <w:drawing>
              <wp:inline distT="0" distB="0" distL="0" distR="0" wp14:anchorId="1E381F32" wp14:editId="5D47606B">
                <wp:extent cx="5486400" cy="4914199"/>
                <wp:effectExtent l="0" t="0" r="0" b="1270"/>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9141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7CE3CF" w14:textId="4D23D767" w:rsidR="00CB6609" w:rsidRDefault="00CB6609" w:rsidP="00A53217">
                            <w:pPr>
                              <w:pStyle w:val="FootnoteText"/>
                              <w:keepNext/>
                              <w:jc w:val="center"/>
                            </w:pPr>
                            <w:r>
                              <w:rPr>
                                <w:noProof/>
                              </w:rPr>
                              <w:drawing>
                                <wp:inline distT="0" distB="0" distL="0" distR="0" wp14:anchorId="730B71BE" wp14:editId="00DBF8C9">
                                  <wp:extent cx="5486400" cy="278828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86400" cy="2788285"/>
                                          </a:xfrm>
                                          <a:prstGeom prst="rect">
                                            <a:avLst/>
                                          </a:prstGeom>
                                        </pic:spPr>
                                      </pic:pic>
                                    </a:graphicData>
                                  </a:graphic>
                                </wp:inline>
                              </w:drawing>
                            </w:r>
                          </w:p>
                          <w:p w14:paraId="43E3BCAE" w14:textId="6C57033B" w:rsidR="00CB6609" w:rsidRDefault="00CB6609" w:rsidP="00A53217">
                            <w:pPr>
                              <w:pStyle w:val="FootnoteText"/>
                              <w:keepNext/>
                              <w:jc w:val="center"/>
                            </w:pPr>
                            <w:r>
                              <w:rPr>
                                <w:noProof/>
                              </w:rPr>
                              <w:drawing>
                                <wp:inline distT="0" distB="0" distL="0" distR="0" wp14:anchorId="6123D349" wp14:editId="366D843E">
                                  <wp:extent cx="3144902" cy="1769371"/>
                                  <wp:effectExtent l="0" t="0" r="0" b="254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52862" cy="1773850"/>
                                          </a:xfrm>
                                          <a:prstGeom prst="rect">
                                            <a:avLst/>
                                          </a:prstGeom>
                                        </pic:spPr>
                                      </pic:pic>
                                    </a:graphicData>
                                  </a:graphic>
                                </wp:inline>
                              </w:drawing>
                            </w:r>
                          </w:p>
                          <w:p w14:paraId="30DBC4A5" w14:textId="60DED81D" w:rsidR="00CB6609" w:rsidRPr="00A53217" w:rsidRDefault="00CB6609" w:rsidP="002276E9">
                            <w:pPr>
                              <w:pStyle w:val="Caption"/>
                            </w:pPr>
                            <w:bookmarkStart w:id="282" w:name="_Ref418348447"/>
                            <w:bookmarkStart w:id="283" w:name="_Toc418888467"/>
                            <w:r>
                              <w:t xml:space="preserve">Fig.  </w:t>
                            </w:r>
                            <w:r>
                              <w:fldChar w:fldCharType="begin"/>
                            </w:r>
                            <w:r>
                              <w:instrText xml:space="preserve"> SEQ Fig._ \* ARABIC </w:instrText>
                            </w:r>
                            <w:r>
                              <w:fldChar w:fldCharType="separate"/>
                            </w:r>
                            <w:r>
                              <w:rPr>
                                <w:noProof/>
                              </w:rPr>
                              <w:t>39</w:t>
                            </w:r>
                            <w:r>
                              <w:rPr>
                                <w:noProof/>
                              </w:rPr>
                              <w:fldChar w:fldCharType="end"/>
                            </w:r>
                            <w:bookmarkEnd w:id="282"/>
                            <w:r>
                              <w:t xml:space="preserve">  Schematics of the Power Board</w:t>
                            </w:r>
                            <w:bookmarkEnd w:id="283"/>
                          </w:p>
                          <w:p w14:paraId="2D29C568" w14:textId="77777777" w:rsidR="00CB6609" w:rsidRDefault="00CB6609" w:rsidP="00A53217"/>
                        </w:txbxContent>
                      </wps:txbx>
                      <wps:bodyPr rot="0" vert="horz" wrap="square" lIns="0" tIns="0" rIns="0" bIns="0" anchor="t" anchorCtr="0" upright="1">
                        <a:noAutofit/>
                      </wps:bodyPr>
                    </wps:wsp>
                  </a:graphicData>
                </a:graphic>
              </wp:inline>
            </w:drawing>
          </mc:Choice>
          <mc:Fallback>
            <w:pict>
              <v:shape w14:anchorId="1E381F32" id="Text Box 437" o:spid="_x0000_s1064" type="#_x0000_t202" style="width:6in;height:3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" stroked="f">
                <v:textbox inset="0,0,0,0">
                  <w:txbxContent>
                    <w:p w14:paraId="7F7CE3CF" w14:textId="4D23D767" w:rsidR="00CB6609" w:rsidRDefault="00CB6609" w:rsidP="00A53217">
                      <w:pPr>
                        <w:pStyle w:val="FootnoteText"/>
                        <w:keepNext/>
                        <w:jc w:val="center"/>
                      </w:pPr>
                      <w:r>
                        <w:rPr>
                          <w:noProof/>
                        </w:rPr>
                        <w:drawing>
                          <wp:inline distT="0" distB="0" distL="0" distR="0" wp14:anchorId="730B71BE" wp14:editId="00DBF8C9">
                            <wp:extent cx="5486400" cy="278828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86400" cy="2788285"/>
                                    </a:xfrm>
                                    <a:prstGeom prst="rect">
                                      <a:avLst/>
                                    </a:prstGeom>
                                  </pic:spPr>
                                </pic:pic>
                              </a:graphicData>
                            </a:graphic>
                          </wp:inline>
                        </w:drawing>
                      </w:r>
                    </w:p>
                    <w:p w14:paraId="43E3BCAE" w14:textId="6C57033B" w:rsidR="00CB6609" w:rsidRDefault="00CB6609" w:rsidP="00A53217">
                      <w:pPr>
                        <w:pStyle w:val="FootnoteText"/>
                        <w:keepNext/>
                        <w:jc w:val="center"/>
                      </w:pPr>
                      <w:r>
                        <w:rPr>
                          <w:noProof/>
                        </w:rPr>
                        <w:drawing>
                          <wp:inline distT="0" distB="0" distL="0" distR="0" wp14:anchorId="6123D349" wp14:editId="366D843E">
                            <wp:extent cx="3144902" cy="1769371"/>
                            <wp:effectExtent l="0" t="0" r="0" b="254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52862" cy="1773850"/>
                                    </a:xfrm>
                                    <a:prstGeom prst="rect">
                                      <a:avLst/>
                                    </a:prstGeom>
                                  </pic:spPr>
                                </pic:pic>
                              </a:graphicData>
                            </a:graphic>
                          </wp:inline>
                        </w:drawing>
                      </w:r>
                    </w:p>
                    <w:p w14:paraId="30DBC4A5" w14:textId="60DED81D" w:rsidR="00CB6609" w:rsidRPr="00A53217" w:rsidRDefault="00CB6609" w:rsidP="002276E9">
                      <w:pPr>
                        <w:pStyle w:val="Caption"/>
                      </w:pPr>
                      <w:bookmarkStart w:id="284" w:name="_Ref418348447"/>
                      <w:bookmarkStart w:id="285" w:name="_Toc418888467"/>
                      <w:r>
                        <w:t xml:space="preserve">Fig.  </w:t>
                      </w:r>
                      <w:r>
                        <w:fldChar w:fldCharType="begin"/>
                      </w:r>
                      <w:r>
                        <w:instrText xml:space="preserve"> SEQ Fig._ \* ARABIC </w:instrText>
                      </w:r>
                      <w:r>
                        <w:fldChar w:fldCharType="separate"/>
                      </w:r>
                      <w:r>
                        <w:rPr>
                          <w:noProof/>
                        </w:rPr>
                        <w:t>39</w:t>
                      </w:r>
                      <w:r>
                        <w:rPr>
                          <w:noProof/>
                        </w:rPr>
                        <w:fldChar w:fldCharType="end"/>
                      </w:r>
                      <w:bookmarkEnd w:id="284"/>
                      <w:r>
                        <w:t xml:space="preserve">  Schematics of the Power Board</w:t>
                      </w:r>
                      <w:bookmarkEnd w:id="285"/>
                    </w:p>
                    <w:p w14:paraId="2D29C568" w14:textId="77777777" w:rsidR="00CB6609" w:rsidRDefault="00CB6609" w:rsidP="00A53217"/>
                  </w:txbxContent>
                </v:textbox>
                <w10:anchorlock/>
              </v:shape>
            </w:pict>
          </mc:Fallback>
        </mc:AlternateContent>
      </w:r>
    </w:p>
    <w:p w14:paraId="4104EF21" w14:textId="79C930E2" w:rsidR="003E7886" w:rsidRPr="008E4A85" w:rsidRDefault="003E7886" w:rsidP="008E4A85">
      <w:pPr>
        <w:pStyle w:val="BodyText"/>
        <w:ind w:firstLine="0"/>
      </w:pPr>
      <w:r w:rsidRPr="00632C9E">
        <w:rPr>
          <w:noProof/>
        </w:rPr>
        <w:lastRenderedPageBreak/>
        <mc:AlternateContent>
          <mc:Choice Requires="wps">
            <w:drawing>
              <wp:inline distT="0" distB="0" distL="0" distR="0" wp14:anchorId="36653820" wp14:editId="2299536A">
                <wp:extent cx="5486400" cy="3321011"/>
                <wp:effectExtent l="0" t="0" r="0" b="0"/>
                <wp:docPr id="440"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3210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34AF83" w14:textId="21762F0E" w:rsidR="00CB6609" w:rsidRDefault="00CB6609" w:rsidP="003E7886">
                            <w:pPr>
                              <w:pStyle w:val="FootnoteText"/>
                              <w:keepNext/>
                              <w:jc w:val="center"/>
                            </w:pPr>
                            <w:r>
                              <w:rPr>
                                <w:noProof/>
                              </w:rPr>
                              <w:drawing>
                                <wp:inline distT="0" distB="0" distL="0" distR="0" wp14:anchorId="67835BF4" wp14:editId="46616540">
                                  <wp:extent cx="5474970" cy="3018155"/>
                                  <wp:effectExtent l="0" t="0" r="0" b="0"/>
                                  <wp:docPr id="397" name="Picture 397"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CB6609" w:rsidRPr="00A53217" w:rsidRDefault="00CB6609" w:rsidP="002276E9">
                            <w:pPr>
                              <w:pStyle w:val="Caption"/>
                            </w:pPr>
                            <w:bookmarkStart w:id="286" w:name="_Ref418348482"/>
                            <w:bookmarkStart w:id="287" w:name="_Toc418888468"/>
                            <w:r>
                              <w:t xml:space="preserve">Fig.  </w:t>
                            </w:r>
                            <w:r>
                              <w:fldChar w:fldCharType="begin"/>
                            </w:r>
                            <w:r>
                              <w:instrText xml:space="preserve"> SEQ Fig._ \* ARABIC </w:instrText>
                            </w:r>
                            <w:r>
                              <w:fldChar w:fldCharType="separate"/>
                            </w:r>
                            <w:r>
                              <w:rPr>
                                <w:noProof/>
                              </w:rPr>
                              <w:t>40</w:t>
                            </w:r>
                            <w:r>
                              <w:rPr>
                                <w:noProof/>
                              </w:rPr>
                              <w:fldChar w:fldCharType="end"/>
                            </w:r>
                            <w:bookmarkEnd w:id="286"/>
                            <w:r>
                              <w:t xml:space="preserve">  Pictures of PCB design and real PCB</w:t>
                            </w:r>
                            <w:bookmarkEnd w:id="287"/>
                          </w:p>
                          <w:p w14:paraId="130A82AD" w14:textId="77777777" w:rsidR="00CB6609" w:rsidRDefault="00CB6609" w:rsidP="003E7886"/>
                        </w:txbxContent>
                      </wps:txbx>
                      <wps:bodyPr rot="0" vert="horz" wrap="square" lIns="0" tIns="0" rIns="0" bIns="0" anchor="t" anchorCtr="0" upright="1">
                        <a:noAutofit/>
                      </wps:bodyPr>
                    </wps:wsp>
                  </a:graphicData>
                </a:graphic>
              </wp:inline>
            </w:drawing>
          </mc:Choice>
          <mc:Fallback>
            <w:pict>
              <v:shape w14:anchorId="36653820" id="Text Box 440" o:spid="_x0000_s1065" type="#_x0000_t202" style="width:6in;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" stroked="f">
                <v:textbox inset="0,0,0,0">
                  <w:txbxContent>
                    <w:p w14:paraId="3E34AF83" w14:textId="21762F0E" w:rsidR="00CB6609" w:rsidRDefault="00CB6609" w:rsidP="003E7886">
                      <w:pPr>
                        <w:pStyle w:val="FootnoteText"/>
                        <w:keepNext/>
                        <w:jc w:val="center"/>
                      </w:pPr>
                      <w:r>
                        <w:rPr>
                          <w:noProof/>
                        </w:rPr>
                        <w:drawing>
                          <wp:inline distT="0" distB="0" distL="0" distR="0" wp14:anchorId="67835BF4" wp14:editId="46616540">
                            <wp:extent cx="5474970" cy="3018155"/>
                            <wp:effectExtent l="0" t="0" r="0" b="0"/>
                            <wp:docPr id="397" name="Picture 397"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CB6609" w:rsidRPr="00A53217" w:rsidRDefault="00CB6609" w:rsidP="002276E9">
                      <w:pPr>
                        <w:pStyle w:val="Caption"/>
                      </w:pPr>
                      <w:bookmarkStart w:id="288" w:name="_Ref418348482"/>
                      <w:bookmarkStart w:id="289" w:name="_Toc418888468"/>
                      <w:r>
                        <w:t xml:space="preserve">Fig.  </w:t>
                      </w:r>
                      <w:r>
                        <w:fldChar w:fldCharType="begin"/>
                      </w:r>
                      <w:r>
                        <w:instrText xml:space="preserve"> SEQ Fig._ \* ARABIC </w:instrText>
                      </w:r>
                      <w:r>
                        <w:fldChar w:fldCharType="separate"/>
                      </w:r>
                      <w:r>
                        <w:rPr>
                          <w:noProof/>
                        </w:rPr>
                        <w:t>40</w:t>
                      </w:r>
                      <w:r>
                        <w:rPr>
                          <w:noProof/>
                        </w:rPr>
                        <w:fldChar w:fldCharType="end"/>
                      </w:r>
                      <w:bookmarkEnd w:id="288"/>
                      <w:r>
                        <w:t xml:space="preserve">  Pictures of PCB design and real PCB</w:t>
                      </w:r>
                      <w:bookmarkEnd w:id="289"/>
                    </w:p>
                    <w:p w14:paraId="130A82AD" w14:textId="77777777" w:rsidR="00CB6609" w:rsidRDefault="00CB6609" w:rsidP="003E7886"/>
                  </w:txbxContent>
                </v:textbox>
                <w10:anchorlock/>
              </v:shape>
            </w:pict>
          </mc:Fallback>
        </mc:AlternateContent>
      </w:r>
    </w:p>
    <w:p w14:paraId="6A520205" w14:textId="77777777" w:rsidR="006004D4" w:rsidRDefault="006004D4" w:rsidP="00C951FD">
      <w:pPr>
        <w:pStyle w:val="Heading2"/>
      </w:pPr>
      <w:bookmarkStart w:id="290" w:name="_Toc418888405"/>
      <w:r>
        <w:t>Fly-back PSU board</w:t>
      </w:r>
      <w:bookmarkEnd w:id="290"/>
    </w:p>
    <w:p w14:paraId="672478E5" w14:textId="196F68A8" w:rsidR="006004D4" w:rsidRDefault="006004D4" w:rsidP="006004D4">
      <w:pPr>
        <w:pStyle w:val="BodyText"/>
      </w:pPr>
      <w:r>
        <w:t>In low power DC-DC applications, fly-back topology is preferable due to simplicity, low cost, and availability of commercial solutions.  A fly-back DC-DC converter is designed based on Texas Instruments’ UCC2871</w:t>
      </w:r>
      <w:r w:rsidR="00360819">
        <w:t>0</w:t>
      </w:r>
      <w:r>
        <w:t xml:space="preserve">, PWM controller with primary-side regulation.  </w:t>
      </w:r>
      <w:r w:rsidR="008B5C36">
        <w:t xml:space="preserve">The </w:t>
      </w:r>
      <w:r w:rsidR="008B5C36" w:rsidRPr="008B5C36">
        <w:t>F</w:t>
      </w:r>
      <w:r w:rsidR="008B5C36">
        <w:t>ly</w:t>
      </w:r>
      <w:r w:rsidR="008B5C36" w:rsidRPr="008B5C36">
        <w:t>-</w:t>
      </w:r>
      <w:r w:rsidR="008B5C36">
        <w:t>back power supply unit (PSU)</w:t>
      </w:r>
      <w:r>
        <w:t xml:space="preserve"> converts the high voltage input to low voltages for the controller board (isolated +5.5V), mosfet driving circuits (non-isolated +21V), and fans (isolated +12V).  </w:t>
      </w:r>
      <w:r>
        <w:fldChar w:fldCharType="begin"/>
      </w:r>
      <w:r>
        <w:instrText xml:space="preserve"> REF _Ref418097788 \h </w:instrText>
      </w:r>
      <w:r>
        <w:fldChar w:fldCharType="separate"/>
      </w:r>
      <w:r w:rsidR="0098484A">
        <w:t xml:space="preserve">Fig.  </w:t>
      </w:r>
      <w:r w:rsidR="0098484A">
        <w:rPr>
          <w:noProof/>
        </w:rPr>
        <w:t>41</w:t>
      </w:r>
      <w:r>
        <w:fldChar w:fldCharType="end"/>
      </w:r>
      <w:r>
        <w:t xml:space="preserve"> shows the schematics of the design.</w:t>
      </w:r>
      <w:r w:rsidR="002A4AFA">
        <w:t xml:space="preserve">  </w:t>
      </w:r>
      <w:r w:rsidR="002A4AFA">
        <w:fldChar w:fldCharType="begin"/>
      </w:r>
      <w:r w:rsidR="002A4AFA">
        <w:instrText xml:space="preserve"> REF _Ref418505422 \h </w:instrText>
      </w:r>
      <w:r w:rsidR="002A4AFA">
        <w:fldChar w:fldCharType="separate"/>
      </w:r>
      <w:r w:rsidR="0098484A">
        <w:t xml:space="preserve">Fig.  </w:t>
      </w:r>
      <w:r w:rsidR="0098484A">
        <w:rPr>
          <w:noProof/>
        </w:rPr>
        <w:t>42</w:t>
      </w:r>
      <w:r w:rsidR="002A4AFA">
        <w:fldChar w:fldCharType="end"/>
      </w:r>
      <w:r w:rsidR="002A4AFA">
        <w:t xml:space="preserve"> shows PCB design and the actual circuit.</w:t>
      </w:r>
      <w:r>
        <w:t xml:space="preserve"> </w:t>
      </w:r>
      <w:r w:rsidR="00E5591E">
        <w:t xml:space="preserve"> </w:t>
      </w:r>
      <w:r w:rsidR="00113CE5">
        <w:t>The design follows a reference design from Texas Instrument.</w:t>
      </w:r>
      <w:r w:rsidR="002A4AFA">
        <w:t xml:space="preserve">  (For some reasons, the fly-back PSU board does not work very stable.  Currently, I’m using an external power supply.  More time</w:t>
      </w:r>
      <w:r w:rsidR="00E5591E">
        <w:t xml:space="preserve"> for</w:t>
      </w:r>
      <w:r w:rsidR="002A4AFA">
        <w:t xml:space="preserve"> debugging is needed to find out why it is not stable.)</w:t>
      </w:r>
    </w:p>
    <w:p w14:paraId="7D3EC56D" w14:textId="77777777" w:rsidR="006004D4" w:rsidRDefault="006004D4" w:rsidP="006004D4">
      <w:pPr>
        <w:pStyle w:val="BodyText"/>
        <w:ind w:firstLine="0"/>
        <w:rPr>
          <w:noProof/>
        </w:rPr>
      </w:pPr>
      <w:r w:rsidRPr="0043465F">
        <w:rPr>
          <w:noProof/>
        </w:rPr>
        <w:t xml:space="preserve"> </w:t>
      </w:r>
    </w:p>
    <w:p w14:paraId="75DDD2CE" w14:textId="0AB4F8FA" w:rsidR="006004D4" w:rsidRPr="005A1E3E" w:rsidRDefault="006004D4" w:rsidP="0097586F">
      <w:pPr>
        <w:pStyle w:val="BodyText"/>
        <w:ind w:firstLine="0"/>
      </w:pPr>
      <w:r w:rsidRPr="00632C9E">
        <w:rPr>
          <w:noProof/>
        </w:rPr>
        <w:lastRenderedPageBreak/>
        <mc:AlternateContent>
          <mc:Choice Requires="wps">
            <w:drawing>
              <wp:inline distT="0" distB="0" distL="0" distR="0" wp14:anchorId="59ED110F" wp14:editId="76B45FC3">
                <wp:extent cx="5486400" cy="5176299"/>
                <wp:effectExtent l="0" t="0" r="0" b="5715"/>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762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EE6B63" w14:textId="77777777" w:rsidR="00CB6609" w:rsidRDefault="00CB6609" w:rsidP="006004D4">
                            <w:pPr>
                              <w:pStyle w:val="FootnoteText"/>
                              <w:keepNext/>
                              <w:jc w:val="center"/>
                            </w:pPr>
                            <w:r>
                              <w:rPr>
                                <w:noProof/>
                              </w:rPr>
                              <w:drawing>
                                <wp:inline distT="0" distB="0" distL="0" distR="0" wp14:anchorId="3CB4D3F6" wp14:editId="00345FDC">
                                  <wp:extent cx="5486400" cy="3101340"/>
                                  <wp:effectExtent l="0" t="0" r="0" b="381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86400" cy="1738630"/>
                                          </a:xfrm>
                                          <a:prstGeom prst="rect">
                                            <a:avLst/>
                                          </a:prstGeom>
                                        </pic:spPr>
                                      </pic:pic>
                                    </a:graphicData>
                                  </a:graphic>
                                </wp:inline>
                              </w:drawing>
                            </w:r>
                          </w:p>
                          <w:p w14:paraId="109AB026" w14:textId="77777777" w:rsidR="00CB6609" w:rsidRDefault="00CB6609" w:rsidP="002276E9">
                            <w:pPr>
                              <w:pStyle w:val="Caption"/>
                            </w:pPr>
                            <w:bookmarkStart w:id="291" w:name="_Ref418097788"/>
                            <w:bookmarkStart w:id="292" w:name="_Toc418888469"/>
                            <w:r>
                              <w:t xml:space="preserve">Fig.  </w:t>
                            </w:r>
                            <w:r>
                              <w:fldChar w:fldCharType="begin"/>
                            </w:r>
                            <w:r>
                              <w:instrText xml:space="preserve"> SEQ Fig._ \* ARABIC </w:instrText>
                            </w:r>
                            <w:r>
                              <w:fldChar w:fldCharType="separate"/>
                            </w:r>
                            <w:r>
                              <w:rPr>
                                <w:noProof/>
                              </w:rPr>
                              <w:t>41</w:t>
                            </w:r>
                            <w:r>
                              <w:rPr>
                                <w:noProof/>
                              </w:rPr>
                              <w:fldChar w:fldCharType="end"/>
                            </w:r>
                            <w:bookmarkEnd w:id="291"/>
                            <w:r>
                              <w:t xml:space="preserve">  Schematics of the fly-back PSU</w:t>
                            </w:r>
                            <w:bookmarkEnd w:id="292"/>
                          </w:p>
                          <w:p w14:paraId="19646CF6" w14:textId="77777777" w:rsidR="00CB6609" w:rsidRDefault="00CB6609" w:rsidP="006004D4"/>
                        </w:txbxContent>
                      </wps:txbx>
                      <wps:bodyPr rot="0" vert="horz" wrap="square" lIns="0" tIns="0" rIns="0" bIns="0" anchor="t" anchorCtr="0" upright="1">
                        <a:noAutofit/>
                      </wps:bodyPr>
                    </wps:wsp>
                  </a:graphicData>
                </a:graphic>
              </wp:inline>
            </w:drawing>
          </mc:Choice>
          <mc:Fallback>
            <w:pict>
              <v:shape w14:anchorId="59ED110F" id="Text Box 389" o:spid="_x0000_s1066" type="#_x0000_t202" style="width:6in;height:40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" stroked="f">
                <v:textbox inset="0,0,0,0">
                  <w:txbxContent>
                    <w:p w14:paraId="77EE6B63" w14:textId="77777777" w:rsidR="00CB6609" w:rsidRDefault="00CB6609" w:rsidP="006004D4">
                      <w:pPr>
                        <w:pStyle w:val="FootnoteText"/>
                        <w:keepNext/>
                        <w:jc w:val="center"/>
                      </w:pPr>
                      <w:r>
                        <w:rPr>
                          <w:noProof/>
                        </w:rPr>
                        <w:drawing>
                          <wp:inline distT="0" distB="0" distL="0" distR="0" wp14:anchorId="3CB4D3F6" wp14:editId="00345FDC">
                            <wp:extent cx="5486400" cy="3101340"/>
                            <wp:effectExtent l="0" t="0" r="0" b="381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86400" cy="1738630"/>
                                    </a:xfrm>
                                    <a:prstGeom prst="rect">
                                      <a:avLst/>
                                    </a:prstGeom>
                                  </pic:spPr>
                                </pic:pic>
                              </a:graphicData>
                            </a:graphic>
                          </wp:inline>
                        </w:drawing>
                      </w:r>
                    </w:p>
                    <w:p w14:paraId="109AB026" w14:textId="77777777" w:rsidR="00CB6609" w:rsidRDefault="00CB6609" w:rsidP="002276E9">
                      <w:pPr>
                        <w:pStyle w:val="Caption"/>
                      </w:pPr>
                      <w:bookmarkStart w:id="293" w:name="_Ref418097788"/>
                      <w:bookmarkStart w:id="294" w:name="_Toc418888469"/>
                      <w:r>
                        <w:t xml:space="preserve">Fig.  </w:t>
                      </w:r>
                      <w:r>
                        <w:fldChar w:fldCharType="begin"/>
                      </w:r>
                      <w:r>
                        <w:instrText xml:space="preserve"> SEQ Fig._ \* ARABIC </w:instrText>
                      </w:r>
                      <w:r>
                        <w:fldChar w:fldCharType="separate"/>
                      </w:r>
                      <w:r>
                        <w:rPr>
                          <w:noProof/>
                        </w:rPr>
                        <w:t>41</w:t>
                      </w:r>
                      <w:r>
                        <w:rPr>
                          <w:noProof/>
                        </w:rPr>
                        <w:fldChar w:fldCharType="end"/>
                      </w:r>
                      <w:bookmarkEnd w:id="293"/>
                      <w:r>
                        <w:t xml:space="preserve">  Schematics of the fly-back PSU</w:t>
                      </w:r>
                      <w:bookmarkEnd w:id="294"/>
                    </w:p>
                    <w:p w14:paraId="19646CF6" w14:textId="77777777" w:rsidR="00CB6609" w:rsidRDefault="00CB6609" w:rsidP="006004D4"/>
                  </w:txbxContent>
                </v:textbox>
                <w10:anchorlock/>
              </v:shape>
            </w:pict>
          </mc:Fallback>
        </mc:AlternateContent>
      </w:r>
      <w:r w:rsidRPr="00632C9E">
        <w:rPr>
          <w:noProof/>
        </w:rPr>
        <w:lastRenderedPageBreak/>
        <mc:AlternateContent>
          <mc:Choice Requires="wps">
            <w:drawing>
              <wp:inline distT="0" distB="0" distL="0" distR="0" wp14:anchorId="00CAAA97" wp14:editId="162C9D23">
                <wp:extent cx="5457825" cy="4757596"/>
                <wp:effectExtent l="0" t="0" r="9525" b="5080"/>
                <wp:docPr id="39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7575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0A6D8F" w14:textId="49BF1103" w:rsidR="00CB6609" w:rsidRDefault="00CB6609" w:rsidP="006004D4">
                            <w:pPr>
                              <w:pStyle w:val="FootnoteText"/>
                              <w:keepNext/>
                              <w:jc w:val="center"/>
                            </w:pPr>
                            <w:r>
                              <w:rPr>
                                <w:noProof/>
                              </w:rPr>
                              <w:drawing>
                                <wp:inline distT="0" distB="0" distL="0" distR="0" wp14:anchorId="6CA29D11" wp14:editId="78B16D67">
                                  <wp:extent cx="5448300" cy="4457700"/>
                                  <wp:effectExtent l="0" t="0" r="0" b="0"/>
                                  <wp:docPr id="401" name="Picture 401"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CB6609" w:rsidRDefault="00CB6609" w:rsidP="002276E9">
                            <w:pPr>
                              <w:pStyle w:val="Caption"/>
                            </w:pPr>
                            <w:bookmarkStart w:id="295" w:name="_Ref418505422"/>
                            <w:bookmarkStart w:id="296" w:name="_Toc418888470"/>
                            <w:r>
                              <w:t xml:space="preserve">Fig.  </w:t>
                            </w:r>
                            <w:r>
                              <w:fldChar w:fldCharType="begin"/>
                            </w:r>
                            <w:r>
                              <w:instrText xml:space="preserve"> SEQ Fig._ \* ARABIC </w:instrText>
                            </w:r>
                            <w:r>
                              <w:fldChar w:fldCharType="separate"/>
                            </w:r>
                            <w:r>
                              <w:rPr>
                                <w:noProof/>
                              </w:rPr>
                              <w:t>42</w:t>
                            </w:r>
                            <w:r>
                              <w:rPr>
                                <w:noProof/>
                              </w:rPr>
                              <w:fldChar w:fldCharType="end"/>
                            </w:r>
                            <w:bookmarkEnd w:id="295"/>
                            <w:r>
                              <w:t xml:space="preserve">  The fly-back PSU -  PCB design and real circuit</w:t>
                            </w:r>
                            <w:bookmarkEnd w:id="296"/>
                          </w:p>
                          <w:p w14:paraId="5BEE8CC8" w14:textId="77777777" w:rsidR="00CB6609" w:rsidRDefault="00CB6609" w:rsidP="006004D4"/>
                        </w:txbxContent>
                      </wps:txbx>
                      <wps:bodyPr rot="0" vert="horz" wrap="square" lIns="0" tIns="0" rIns="0" bIns="0" anchor="t" anchorCtr="0" upright="1">
                        <a:noAutofit/>
                      </wps:bodyPr>
                    </wps:wsp>
                  </a:graphicData>
                </a:graphic>
              </wp:inline>
            </w:drawing>
          </mc:Choice>
          <mc:Fallback>
            <w:pict>
              <v:shape w14:anchorId="00CAAA97" id="Text Box 391" o:spid="_x0000_s1067" type="#_x0000_t202" style="width:429.75pt;height:3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" stroked="f">
                <v:textbox inset="0,0,0,0">
                  <w:txbxContent>
                    <w:p w14:paraId="2B0A6D8F" w14:textId="49BF1103" w:rsidR="00CB6609" w:rsidRDefault="00CB6609" w:rsidP="006004D4">
                      <w:pPr>
                        <w:pStyle w:val="FootnoteText"/>
                        <w:keepNext/>
                        <w:jc w:val="center"/>
                      </w:pPr>
                      <w:r>
                        <w:rPr>
                          <w:noProof/>
                        </w:rPr>
                        <w:drawing>
                          <wp:inline distT="0" distB="0" distL="0" distR="0" wp14:anchorId="6CA29D11" wp14:editId="78B16D67">
                            <wp:extent cx="5448300" cy="4457700"/>
                            <wp:effectExtent l="0" t="0" r="0" b="0"/>
                            <wp:docPr id="401" name="Picture 401"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CB6609" w:rsidRDefault="00CB6609" w:rsidP="002276E9">
                      <w:pPr>
                        <w:pStyle w:val="Caption"/>
                      </w:pPr>
                      <w:bookmarkStart w:id="297" w:name="_Ref418505422"/>
                      <w:bookmarkStart w:id="298" w:name="_Toc418888470"/>
                      <w:r>
                        <w:t xml:space="preserve">Fig.  </w:t>
                      </w:r>
                      <w:r>
                        <w:fldChar w:fldCharType="begin"/>
                      </w:r>
                      <w:r>
                        <w:instrText xml:space="preserve"> SEQ Fig._ \* ARABIC </w:instrText>
                      </w:r>
                      <w:r>
                        <w:fldChar w:fldCharType="separate"/>
                      </w:r>
                      <w:r>
                        <w:rPr>
                          <w:noProof/>
                        </w:rPr>
                        <w:t>42</w:t>
                      </w:r>
                      <w:r>
                        <w:rPr>
                          <w:noProof/>
                        </w:rPr>
                        <w:fldChar w:fldCharType="end"/>
                      </w:r>
                      <w:bookmarkEnd w:id="297"/>
                      <w:r>
                        <w:t xml:space="preserve">  The fly-back PSU -  PCB design and real circuit</w:t>
                      </w:r>
                      <w:bookmarkEnd w:id="298"/>
                    </w:p>
                    <w:p w14:paraId="5BEE8CC8" w14:textId="77777777" w:rsidR="00CB6609" w:rsidRDefault="00CB6609" w:rsidP="006004D4"/>
                  </w:txbxContent>
                </v:textbox>
                <w10:anchorlock/>
              </v:shape>
            </w:pict>
          </mc:Fallback>
        </mc:AlternateContent>
      </w:r>
    </w:p>
    <w:p w14:paraId="4682F568" w14:textId="77777777" w:rsidR="006004D4" w:rsidRPr="0045389B" w:rsidRDefault="006004D4" w:rsidP="00C951FD">
      <w:pPr>
        <w:pStyle w:val="Heading2"/>
      </w:pPr>
      <w:bookmarkStart w:id="299" w:name="_Toc418888406"/>
      <w:r>
        <w:t>Control board</w:t>
      </w:r>
      <w:bookmarkEnd w:id="299"/>
    </w:p>
    <w:p w14:paraId="290D7053" w14:textId="68F75F33" w:rsidR="006004D4" w:rsidRDefault="00E614E2" w:rsidP="006004D4">
      <w:pPr>
        <w:pStyle w:val="BodyText"/>
      </w:pPr>
      <w:r>
        <w:t>The control board is the most complicated board.  It has the main controller (TMS320F28377D) and other support circuits</w:t>
      </w:r>
      <w:r w:rsidR="00B01D66">
        <w:t>:</w:t>
      </w:r>
      <w:r>
        <w:t xml:space="preserve"> signal conditioning, sensing, mosfet</w:t>
      </w:r>
      <w:r w:rsidR="002A4AFA">
        <w:t xml:space="preserve"> driver</w:t>
      </w:r>
      <w:r>
        <w:t>, communication</w:t>
      </w:r>
      <w:r w:rsidR="002A4AFA">
        <w:t xml:space="preserve"> interface</w:t>
      </w:r>
      <w:r>
        <w:t xml:space="preserve">, etc. </w:t>
      </w:r>
      <w:r w:rsidR="006A242E">
        <w:t xml:space="preserve"> </w:t>
      </w:r>
      <w:r w:rsidR="003813DB">
        <w:t>Careful PCB design is also required.  The control board has separated ground planes for analog, digital, and power subsystems to minimize noise coupling that may affect the measurements and control.</w:t>
      </w:r>
      <w:r w:rsidR="00361785">
        <w:t xml:space="preserve">  </w:t>
      </w:r>
      <w:r w:rsidR="006A242E">
        <w:fldChar w:fldCharType="begin"/>
      </w:r>
      <w:r w:rsidR="006A242E">
        <w:instrText xml:space="preserve"> REF _Ref418458994 \h </w:instrText>
      </w:r>
      <w:r w:rsidR="006A242E">
        <w:fldChar w:fldCharType="separate"/>
      </w:r>
      <w:r w:rsidR="0098484A">
        <w:t xml:space="preserve">Fig.  </w:t>
      </w:r>
      <w:r w:rsidR="0098484A">
        <w:rPr>
          <w:noProof/>
        </w:rPr>
        <w:t>43</w:t>
      </w:r>
      <w:r w:rsidR="006A242E">
        <w:fldChar w:fldCharType="end"/>
      </w:r>
      <w:r w:rsidR="006A242E">
        <w:t xml:space="preserve"> shows PCB design and the</w:t>
      </w:r>
      <w:r w:rsidR="00307881">
        <w:t xml:space="preserve"> actual</w:t>
      </w:r>
      <w:r w:rsidR="006A242E">
        <w:t xml:space="preserve"> PCB.  </w:t>
      </w:r>
      <w:r w:rsidR="006A242E">
        <w:fldChar w:fldCharType="begin"/>
      </w:r>
      <w:r w:rsidR="006A242E">
        <w:instrText xml:space="preserve"> REF _Ref418458995 \h </w:instrText>
      </w:r>
      <w:r w:rsidR="006A242E">
        <w:fldChar w:fldCharType="separate"/>
      </w:r>
      <w:r w:rsidR="0098484A">
        <w:t xml:space="preserve">Fig.  </w:t>
      </w:r>
      <w:r w:rsidR="0098484A">
        <w:rPr>
          <w:noProof/>
        </w:rPr>
        <w:t>44</w:t>
      </w:r>
      <w:r w:rsidR="006A242E">
        <w:fldChar w:fldCharType="end"/>
      </w:r>
      <w:r w:rsidR="006A242E">
        <w:t xml:space="preserve">, </w:t>
      </w:r>
      <w:r w:rsidR="002A4AFA">
        <w:t xml:space="preserve"> </w:t>
      </w:r>
      <w:r w:rsidR="006A242E">
        <w:t xml:space="preserve">and </w:t>
      </w:r>
      <w:r w:rsidR="006A242E">
        <w:fldChar w:fldCharType="begin"/>
      </w:r>
      <w:r w:rsidR="006A242E">
        <w:instrText xml:space="preserve"> REF _Ref418459025 \h </w:instrText>
      </w:r>
      <w:r w:rsidR="006A242E">
        <w:fldChar w:fldCharType="separate"/>
      </w:r>
      <w:r w:rsidR="0098484A">
        <w:t xml:space="preserve">Fig.  </w:t>
      </w:r>
      <w:r w:rsidR="0098484A">
        <w:rPr>
          <w:noProof/>
        </w:rPr>
        <w:t>45</w:t>
      </w:r>
      <w:r w:rsidR="006A242E">
        <w:fldChar w:fldCharType="end"/>
      </w:r>
      <w:r w:rsidR="006A242E">
        <w:t xml:space="preserve"> show the </w:t>
      </w:r>
      <w:r w:rsidR="00B01D66">
        <w:t xml:space="preserve">full </w:t>
      </w:r>
      <w:r w:rsidR="006A242E">
        <w:t xml:space="preserve">inverter </w:t>
      </w:r>
      <w:r w:rsidR="00B01D66">
        <w:t xml:space="preserve">that has </w:t>
      </w:r>
      <w:r w:rsidR="006A242E">
        <w:t>the three board</w:t>
      </w:r>
      <w:r w:rsidR="00B01D66">
        <w:t xml:space="preserve"> mounted</w:t>
      </w:r>
      <w:r w:rsidR="006A242E">
        <w:t xml:space="preserve"> together.  </w:t>
      </w:r>
    </w:p>
    <w:p w14:paraId="20F42118" w14:textId="111F4DC8" w:rsidR="00E914DD" w:rsidRPr="0045389B" w:rsidRDefault="00E914DD" w:rsidP="00E914DD">
      <w:pPr>
        <w:pStyle w:val="BodyText"/>
        <w:ind w:firstLine="0"/>
      </w:pPr>
      <w:r w:rsidRPr="00632C9E">
        <w:rPr>
          <w:noProof/>
        </w:rPr>
        <w:lastRenderedPageBreak/>
        <mc:AlternateContent>
          <mc:Choice Requires="wps">
            <w:drawing>
              <wp:inline distT="0" distB="0" distL="0" distR="0" wp14:anchorId="1218C17C" wp14:editId="5E685EA0">
                <wp:extent cx="5457825" cy="2860158"/>
                <wp:effectExtent l="0" t="0" r="9525" b="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8601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A65D93" w14:textId="1225AA59" w:rsidR="00CB6609" w:rsidRDefault="00CB6609" w:rsidP="00E914DD">
                            <w:pPr>
                              <w:pStyle w:val="FootnoteText"/>
                              <w:keepNext/>
                              <w:jc w:val="center"/>
                            </w:pPr>
                            <w:r>
                              <w:rPr>
                                <w:noProof/>
                              </w:rPr>
                              <w:drawing>
                                <wp:inline distT="0" distB="0" distL="0" distR="0" wp14:anchorId="0BE9C3E6" wp14:editId="4F307C84">
                                  <wp:extent cx="5454650" cy="2489200"/>
                                  <wp:effectExtent l="0" t="0" r="0" b="6350"/>
                                  <wp:docPr id="402" name="Picture 402"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CB6609" w:rsidRDefault="00CB6609" w:rsidP="002276E9">
                            <w:pPr>
                              <w:pStyle w:val="Caption"/>
                            </w:pPr>
                            <w:bookmarkStart w:id="300" w:name="_Ref418458994"/>
                            <w:bookmarkStart w:id="301" w:name="_Toc418888471"/>
                            <w:r>
                              <w:t xml:space="preserve">Fig.  </w:t>
                            </w:r>
                            <w:r>
                              <w:fldChar w:fldCharType="begin"/>
                            </w:r>
                            <w:r>
                              <w:instrText xml:space="preserve"> SEQ Fig._ \* ARABIC </w:instrText>
                            </w:r>
                            <w:r>
                              <w:fldChar w:fldCharType="separate"/>
                            </w:r>
                            <w:r>
                              <w:rPr>
                                <w:noProof/>
                              </w:rPr>
                              <w:t>43</w:t>
                            </w:r>
                            <w:r>
                              <w:rPr>
                                <w:noProof/>
                              </w:rPr>
                              <w:fldChar w:fldCharType="end"/>
                            </w:r>
                            <w:bookmarkEnd w:id="300"/>
                            <w:r>
                              <w:t xml:space="preserve">  The Control Board - PCB design and actual PCB</w:t>
                            </w:r>
                            <w:bookmarkEnd w:id="301"/>
                          </w:p>
                          <w:p w14:paraId="2D8C7165" w14:textId="77777777" w:rsidR="00CB6609" w:rsidRDefault="00CB6609" w:rsidP="00E914DD"/>
                        </w:txbxContent>
                      </wps:txbx>
                      <wps:bodyPr rot="0" vert="horz" wrap="square" lIns="0" tIns="0" rIns="0" bIns="0" anchor="t" anchorCtr="0" upright="1">
                        <a:noAutofit/>
                      </wps:bodyPr>
                    </wps:wsp>
                  </a:graphicData>
                </a:graphic>
              </wp:inline>
            </w:drawing>
          </mc:Choice>
          <mc:Fallback>
            <w:pict>
              <v:shape w14:anchorId="1218C17C" id="Text Box 26" o:spid="_x0000_s1068" type="#_x0000_t202" style="width:429.75pt;height:2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" stroked="f">
                <v:textbox inset="0,0,0,0">
                  <w:txbxContent>
                    <w:p w14:paraId="50A65D93" w14:textId="1225AA59" w:rsidR="00CB6609" w:rsidRDefault="00CB6609" w:rsidP="00E914DD">
                      <w:pPr>
                        <w:pStyle w:val="FootnoteText"/>
                        <w:keepNext/>
                        <w:jc w:val="center"/>
                      </w:pPr>
                      <w:r>
                        <w:rPr>
                          <w:noProof/>
                        </w:rPr>
                        <w:drawing>
                          <wp:inline distT="0" distB="0" distL="0" distR="0" wp14:anchorId="0BE9C3E6" wp14:editId="4F307C84">
                            <wp:extent cx="5454650" cy="2489200"/>
                            <wp:effectExtent l="0" t="0" r="0" b="6350"/>
                            <wp:docPr id="402" name="Picture 402"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CB6609" w:rsidRDefault="00CB6609" w:rsidP="002276E9">
                      <w:pPr>
                        <w:pStyle w:val="Caption"/>
                      </w:pPr>
                      <w:bookmarkStart w:id="302" w:name="_Ref418458994"/>
                      <w:bookmarkStart w:id="303" w:name="_Toc418888471"/>
                      <w:r>
                        <w:t xml:space="preserve">Fig.  </w:t>
                      </w:r>
                      <w:r>
                        <w:fldChar w:fldCharType="begin"/>
                      </w:r>
                      <w:r>
                        <w:instrText xml:space="preserve"> SEQ Fig._ \* ARABIC </w:instrText>
                      </w:r>
                      <w:r>
                        <w:fldChar w:fldCharType="separate"/>
                      </w:r>
                      <w:r>
                        <w:rPr>
                          <w:noProof/>
                        </w:rPr>
                        <w:t>43</w:t>
                      </w:r>
                      <w:r>
                        <w:rPr>
                          <w:noProof/>
                        </w:rPr>
                        <w:fldChar w:fldCharType="end"/>
                      </w:r>
                      <w:bookmarkEnd w:id="302"/>
                      <w:r>
                        <w:t xml:space="preserve">  The Control Board - PCB design and actual PCB</w:t>
                      </w:r>
                      <w:bookmarkEnd w:id="303"/>
                    </w:p>
                    <w:p w14:paraId="2D8C7165" w14:textId="77777777" w:rsidR="00CB6609" w:rsidRDefault="00CB6609" w:rsidP="00E914DD"/>
                  </w:txbxContent>
                </v:textbox>
                <w10:anchorlock/>
              </v:shape>
            </w:pict>
          </mc:Fallback>
        </mc:AlternateContent>
      </w:r>
      <w:r w:rsidR="00BB2386" w:rsidRPr="00632C9E">
        <w:rPr>
          <w:noProof/>
        </w:rPr>
        <mc:AlternateContent>
          <mc:Choice Requires="wps">
            <w:drawing>
              <wp:inline distT="0" distB="0" distL="0" distR="0" wp14:anchorId="311344FC" wp14:editId="0B89FF57">
                <wp:extent cx="5457825" cy="4592472"/>
                <wp:effectExtent l="0" t="0" r="9525"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924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F4C1F0" w14:textId="7BF2FB8B" w:rsidR="00CB6609" w:rsidRDefault="00CB6609" w:rsidP="00BB2386">
                            <w:pPr>
                              <w:pStyle w:val="FootnoteText"/>
                              <w:keepNext/>
                              <w:jc w:val="center"/>
                            </w:pPr>
                            <w:r>
                              <w:rPr>
                                <w:noProof/>
                              </w:rPr>
                              <w:drawing>
                                <wp:inline distT="0" distB="0" distL="0" distR="0" wp14:anchorId="1BAD81E8" wp14:editId="30E929BD">
                                  <wp:extent cx="5452110" cy="4231005"/>
                                  <wp:effectExtent l="0" t="0" r="0" b="0"/>
                                  <wp:docPr id="404" name="Picture 404"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2" descr="C:\Users\Jack\Documents\GitHub\OitSolarInverter\Documents\pics\The-inverter---bottom-view.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2BC0F4D9" w14:textId="1F2A7BC0" w:rsidR="00CB6609" w:rsidRDefault="00CB6609" w:rsidP="002276E9">
                            <w:pPr>
                              <w:pStyle w:val="Caption"/>
                            </w:pPr>
                            <w:bookmarkStart w:id="304" w:name="_Ref418458995"/>
                            <w:bookmarkStart w:id="305" w:name="_Toc418888472"/>
                            <w:r>
                              <w:t xml:space="preserve">Fig.  </w:t>
                            </w:r>
                            <w:r>
                              <w:fldChar w:fldCharType="begin"/>
                            </w:r>
                            <w:r>
                              <w:instrText xml:space="preserve"> SEQ Fig._ \* ARABIC </w:instrText>
                            </w:r>
                            <w:r>
                              <w:fldChar w:fldCharType="separate"/>
                            </w:r>
                            <w:r>
                              <w:rPr>
                                <w:noProof/>
                              </w:rPr>
                              <w:t>44</w:t>
                            </w:r>
                            <w:r>
                              <w:rPr>
                                <w:noProof/>
                              </w:rPr>
                              <w:fldChar w:fldCharType="end"/>
                            </w:r>
                            <w:bookmarkEnd w:id="304"/>
                            <w:r>
                              <w:t xml:space="preserve">  The inverter - Bottom View</w:t>
                            </w:r>
                            <w:bookmarkEnd w:id="305"/>
                          </w:p>
                          <w:p w14:paraId="247DE873" w14:textId="77777777" w:rsidR="00CB6609" w:rsidRDefault="00CB6609" w:rsidP="00BB2386"/>
                        </w:txbxContent>
                      </wps:txbx>
                      <wps:bodyPr rot="0" vert="horz" wrap="square" lIns="0" tIns="0" rIns="0" bIns="0" anchor="t" anchorCtr="0" upright="1">
                        <a:noAutofit/>
                      </wps:bodyPr>
                    </wps:wsp>
                  </a:graphicData>
                </a:graphic>
              </wp:inline>
            </w:drawing>
          </mc:Choice>
          <mc:Fallback>
            <w:pict>
              <v:shape w14:anchorId="311344FC" id="Text Box 51" o:spid="_x0000_s1069" type="#_x0000_t202" style="width:429.75pt;height:36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" stroked="f">
                <v:textbox inset="0,0,0,0">
                  <w:txbxContent>
                    <w:p w14:paraId="3FF4C1F0" w14:textId="7BF2FB8B" w:rsidR="00CB6609" w:rsidRDefault="00CB6609" w:rsidP="00BB2386">
                      <w:pPr>
                        <w:pStyle w:val="FootnoteText"/>
                        <w:keepNext/>
                        <w:jc w:val="center"/>
                      </w:pPr>
                      <w:r>
                        <w:rPr>
                          <w:noProof/>
                        </w:rPr>
                        <w:drawing>
                          <wp:inline distT="0" distB="0" distL="0" distR="0" wp14:anchorId="1BAD81E8" wp14:editId="30E929BD">
                            <wp:extent cx="5452110" cy="4231005"/>
                            <wp:effectExtent l="0" t="0" r="0" b="0"/>
                            <wp:docPr id="404" name="Picture 404"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2" descr="C:\Users\Jack\Documents\GitHub\OitSolarInverter\Documents\pics\The-inverter---bottom-view.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2BC0F4D9" w14:textId="1F2A7BC0" w:rsidR="00CB6609" w:rsidRDefault="00CB6609" w:rsidP="002276E9">
                      <w:pPr>
                        <w:pStyle w:val="Caption"/>
                      </w:pPr>
                      <w:bookmarkStart w:id="306" w:name="_Ref418458995"/>
                      <w:bookmarkStart w:id="307" w:name="_Toc418888472"/>
                      <w:r>
                        <w:t xml:space="preserve">Fig.  </w:t>
                      </w:r>
                      <w:r>
                        <w:fldChar w:fldCharType="begin"/>
                      </w:r>
                      <w:r>
                        <w:instrText xml:space="preserve"> SEQ Fig._ \* ARABIC </w:instrText>
                      </w:r>
                      <w:r>
                        <w:fldChar w:fldCharType="separate"/>
                      </w:r>
                      <w:r>
                        <w:rPr>
                          <w:noProof/>
                        </w:rPr>
                        <w:t>44</w:t>
                      </w:r>
                      <w:r>
                        <w:rPr>
                          <w:noProof/>
                        </w:rPr>
                        <w:fldChar w:fldCharType="end"/>
                      </w:r>
                      <w:bookmarkEnd w:id="306"/>
                      <w:r>
                        <w:t xml:space="preserve">  The inverter - Bottom View</w:t>
                      </w:r>
                      <w:bookmarkEnd w:id="307"/>
                    </w:p>
                    <w:p w14:paraId="247DE873" w14:textId="77777777" w:rsidR="00CB6609" w:rsidRDefault="00CB6609" w:rsidP="00BB2386"/>
                  </w:txbxContent>
                </v:textbox>
                <w10:anchorlock/>
              </v:shape>
            </w:pict>
          </mc:Fallback>
        </mc:AlternateContent>
      </w:r>
      <w:r w:rsidR="0089352A" w:rsidRPr="00632C9E">
        <w:rPr>
          <w:noProof/>
        </w:rPr>
        <w:lastRenderedPageBreak/>
        <mc:AlternateContent>
          <mc:Choice Requires="wps">
            <w:drawing>
              <wp:inline distT="0" distB="0" distL="0" distR="0" wp14:anchorId="4487EF2F" wp14:editId="75E66AA5">
                <wp:extent cx="5457825" cy="8046720"/>
                <wp:effectExtent l="0" t="0" r="9525" b="0"/>
                <wp:docPr id="452"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8046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8CD013" w14:textId="7B4EC569" w:rsidR="00CB6609" w:rsidRDefault="00CB6609" w:rsidP="0089352A">
                            <w:pPr>
                              <w:pStyle w:val="FootnoteText"/>
                              <w:keepNext/>
                              <w:jc w:val="center"/>
                            </w:pPr>
                            <w:r>
                              <w:rPr>
                                <w:noProof/>
                              </w:rPr>
                              <w:drawing>
                                <wp:inline distT="0" distB="0" distL="0" distR="0" wp14:anchorId="60C93F24" wp14:editId="430E2838">
                                  <wp:extent cx="5452110" cy="4039870"/>
                                  <wp:effectExtent l="0" t="0" r="0" b="0"/>
                                  <wp:docPr id="405" name="Picture 405"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CB6609" w:rsidRDefault="00CB6609" w:rsidP="0089352A">
                            <w:pPr>
                              <w:pStyle w:val="FootnoteText"/>
                              <w:keepNext/>
                              <w:jc w:val="center"/>
                            </w:pPr>
                            <w:r>
                              <w:rPr>
                                <w:noProof/>
                              </w:rPr>
                              <w:drawing>
                                <wp:inline distT="0" distB="0" distL="0" distR="0" wp14:anchorId="4FA25BDA" wp14:editId="0567DAED">
                                  <wp:extent cx="4657060" cy="3540233"/>
                                  <wp:effectExtent l="0" t="0" r="0" b="3175"/>
                                  <wp:docPr id="406" name="Picture 406"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CB6609" w:rsidRDefault="00CB6609" w:rsidP="002276E9">
                            <w:pPr>
                              <w:pStyle w:val="Caption"/>
                            </w:pPr>
                            <w:bookmarkStart w:id="308" w:name="_Ref418459025"/>
                            <w:bookmarkStart w:id="309" w:name="_Toc418888473"/>
                            <w:r>
                              <w:t xml:space="preserve">Fig.  </w:t>
                            </w:r>
                            <w:r>
                              <w:fldChar w:fldCharType="begin"/>
                            </w:r>
                            <w:r>
                              <w:instrText xml:space="preserve"> SEQ Fig._ \* ARABIC </w:instrText>
                            </w:r>
                            <w:r>
                              <w:fldChar w:fldCharType="separate"/>
                            </w:r>
                            <w:r>
                              <w:rPr>
                                <w:noProof/>
                              </w:rPr>
                              <w:t>45</w:t>
                            </w:r>
                            <w:r>
                              <w:rPr>
                                <w:noProof/>
                              </w:rPr>
                              <w:fldChar w:fldCharType="end"/>
                            </w:r>
                            <w:bookmarkEnd w:id="308"/>
                            <w:r>
                              <w:t xml:space="preserve">  The inverter – Top View.  Power density:</w:t>
                            </w:r>
                            <w:bookmarkEnd w:id="309"/>
                            <w:r w:rsidRPr="001D7158">
                              <w:rPr>
                                <w:position w:val="-24"/>
                              </w:rPr>
                              <w:object w:dxaOrig="3700" w:dyaOrig="620" w14:anchorId="63E15AD3">
                                <v:shape id="_x0000_i1156" type="#_x0000_t75" style="width:187.5pt;height:28.5pt" o:ole="">
                                  <v:imagedata r:id="rId82" o:title=""/>
                                </v:shape>
                                <o:OLEObject Type="Embed" ProgID="Equation.DSMT4" ShapeID="_x0000_i1156" DrawAspect="Content" ObjectID="_1492860678" r:id="rId344"/>
                              </w:object>
                            </w:r>
                            <w:r>
                              <w:t xml:space="preserve">  </w:t>
                            </w:r>
                          </w:p>
                          <w:p w14:paraId="4E37E96C" w14:textId="77777777" w:rsidR="00CB6609" w:rsidRDefault="00CB6609" w:rsidP="0089352A"/>
                        </w:txbxContent>
                      </wps:txbx>
                      <wps:bodyPr rot="0" vert="horz" wrap="square" lIns="0" tIns="0" rIns="0" bIns="0" anchor="t" anchorCtr="0" upright="1">
                        <a:noAutofit/>
                      </wps:bodyPr>
                    </wps:wsp>
                  </a:graphicData>
                </a:graphic>
              </wp:inline>
            </w:drawing>
          </mc:Choice>
          <mc:Fallback>
            <w:pict>
              <v:shape w14:anchorId="4487EF2F" id="Text Box 452" o:spid="_x0000_s1070" type="#_x0000_t202" style="width:429.75pt;height:6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" stroked="f">
                <v:textbox inset="0,0,0,0">
                  <w:txbxContent>
                    <w:p w14:paraId="318CD013" w14:textId="7B4EC569" w:rsidR="00CB6609" w:rsidRDefault="00CB6609" w:rsidP="0089352A">
                      <w:pPr>
                        <w:pStyle w:val="FootnoteText"/>
                        <w:keepNext/>
                        <w:jc w:val="center"/>
                      </w:pPr>
                      <w:r>
                        <w:rPr>
                          <w:noProof/>
                        </w:rPr>
                        <w:drawing>
                          <wp:inline distT="0" distB="0" distL="0" distR="0" wp14:anchorId="60C93F24" wp14:editId="430E2838">
                            <wp:extent cx="5452110" cy="4039870"/>
                            <wp:effectExtent l="0" t="0" r="0" b="0"/>
                            <wp:docPr id="405" name="Picture 405"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CB6609" w:rsidRDefault="00CB6609" w:rsidP="0089352A">
                      <w:pPr>
                        <w:pStyle w:val="FootnoteText"/>
                        <w:keepNext/>
                        <w:jc w:val="center"/>
                      </w:pPr>
                      <w:r>
                        <w:rPr>
                          <w:noProof/>
                        </w:rPr>
                        <w:drawing>
                          <wp:inline distT="0" distB="0" distL="0" distR="0" wp14:anchorId="4FA25BDA" wp14:editId="0567DAED">
                            <wp:extent cx="4657060" cy="3540233"/>
                            <wp:effectExtent l="0" t="0" r="0" b="3175"/>
                            <wp:docPr id="406" name="Picture 406"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CB6609" w:rsidRDefault="00CB6609" w:rsidP="002276E9">
                      <w:pPr>
                        <w:pStyle w:val="Caption"/>
                      </w:pPr>
                      <w:bookmarkStart w:id="310" w:name="_Ref418459025"/>
                      <w:bookmarkStart w:id="311" w:name="_Toc418888473"/>
                      <w:r>
                        <w:t xml:space="preserve">Fig.  </w:t>
                      </w:r>
                      <w:r>
                        <w:fldChar w:fldCharType="begin"/>
                      </w:r>
                      <w:r>
                        <w:instrText xml:space="preserve"> SEQ Fig._ \* ARABIC </w:instrText>
                      </w:r>
                      <w:r>
                        <w:fldChar w:fldCharType="separate"/>
                      </w:r>
                      <w:r>
                        <w:rPr>
                          <w:noProof/>
                        </w:rPr>
                        <w:t>45</w:t>
                      </w:r>
                      <w:r>
                        <w:rPr>
                          <w:noProof/>
                        </w:rPr>
                        <w:fldChar w:fldCharType="end"/>
                      </w:r>
                      <w:bookmarkEnd w:id="310"/>
                      <w:r>
                        <w:t xml:space="preserve">  The inverter – Top View.  Power density:</w:t>
                      </w:r>
                      <w:bookmarkEnd w:id="311"/>
                      <w:r w:rsidRPr="001D7158">
                        <w:rPr>
                          <w:position w:val="-24"/>
                        </w:rPr>
                        <w:object w:dxaOrig="3700" w:dyaOrig="620" w14:anchorId="63E15AD3">
                          <v:shape id="_x0000_i1156" type="#_x0000_t75" style="width:187.5pt;height:28.5pt" o:ole="">
                            <v:imagedata r:id="rId82" o:title=""/>
                          </v:shape>
                          <o:OLEObject Type="Embed" ProgID="Equation.DSMT4" ShapeID="_x0000_i1156" DrawAspect="Content" ObjectID="_1492860678" r:id="rId345"/>
                        </w:object>
                      </w:r>
                      <w:r>
                        <w:t xml:space="preserve">  </w:t>
                      </w:r>
                    </w:p>
                    <w:p w14:paraId="4E37E96C" w14:textId="77777777" w:rsidR="00CB6609" w:rsidRDefault="00CB6609" w:rsidP="0089352A"/>
                  </w:txbxContent>
                </v:textbox>
                <w10:anchorlock/>
              </v:shape>
            </w:pict>
          </mc:Fallback>
        </mc:AlternateContent>
      </w:r>
    </w:p>
    <w:p w14:paraId="5E6C5CAF" w14:textId="2741AA8D" w:rsidR="009878A7" w:rsidRDefault="009878A7" w:rsidP="00C951FD">
      <w:pPr>
        <w:pStyle w:val="Heading2"/>
      </w:pPr>
      <w:bookmarkStart w:id="312" w:name="_Toc418888407"/>
      <w:r>
        <w:lastRenderedPageBreak/>
        <w:t>Power Inductor</w:t>
      </w:r>
      <w:bookmarkEnd w:id="312"/>
    </w:p>
    <w:p w14:paraId="01C390B3" w14:textId="64422D28" w:rsidR="00B54E4C" w:rsidRDefault="009878A7" w:rsidP="009878A7">
      <w:pPr>
        <w:pStyle w:val="BodyText"/>
      </w:pPr>
      <w:r>
        <w:t>Initial</w:t>
      </w:r>
      <w:r w:rsidR="00E0020D">
        <w:t xml:space="preserve"> attempts</w:t>
      </w:r>
      <w:r>
        <w:t xml:space="preserve"> in rising switching frequency faced serious loss due to many reasons.  One of the reason</w:t>
      </w:r>
      <w:r w:rsidR="00E0020D">
        <w:t>s</w:t>
      </w:r>
      <w:r>
        <w:t xml:space="preserve"> is that inductor core loss increases exponentially with switching frequency.</w:t>
      </w:r>
      <w:r w:rsidR="00605337">
        <w:t xml:space="preserve">  </w:t>
      </w:r>
    </w:p>
    <w:p w14:paraId="399AB336" w14:textId="0B4E2D03" w:rsidR="00824856" w:rsidRDefault="00E0020D" w:rsidP="009878A7">
      <w:pPr>
        <w:pStyle w:val="BodyText"/>
      </w:pPr>
      <w:r>
        <w:t>Among a</w:t>
      </w:r>
      <w:r w:rsidR="009878A7">
        <w:t xml:space="preserve">lmost all types of cores that can be found on Digikey, Mouser, </w:t>
      </w:r>
      <w:r w:rsidR="009C1C04">
        <w:t xml:space="preserve">and </w:t>
      </w:r>
      <w:r w:rsidR="009878A7">
        <w:t>Ebay,</w:t>
      </w:r>
      <w:r w:rsidR="00B54E4C">
        <w:t xml:space="preserve"> Micrometals cores have lowest loss</w:t>
      </w:r>
      <w:r>
        <w:t xml:space="preserve"> (tests done at 1 MHz)</w:t>
      </w:r>
      <w:r w:rsidR="00B54E4C">
        <w:t>.  Micrometals offers many materials mixes that have different p</w:t>
      </w:r>
      <w:r w:rsidR="00B54E4C" w:rsidRPr="00B54E4C">
        <w:t>ermeability</w:t>
      </w:r>
      <w:r w:rsidR="00B54E4C">
        <w:t xml:space="preserve"> and loss.  For example, mix-17 has extremely low loss but low permeability; mix-26 has much higher permeability but much higher loss.  </w:t>
      </w:r>
      <w:r w:rsidR="00DC2803">
        <w:t xml:space="preserve">Micrometals offers a software to </w:t>
      </w:r>
      <w:r>
        <w:t>compare</w:t>
      </w:r>
      <w:r w:rsidR="00DC2803">
        <w:t xml:space="preserve"> lo</w:t>
      </w:r>
      <w:r>
        <w:t>ss and select the best core</w:t>
      </w:r>
      <w:r w:rsidR="00DC2803">
        <w:t>.</w:t>
      </w:r>
    </w:p>
    <w:p w14:paraId="4EE2877B" w14:textId="3064CF7F" w:rsidR="00824856" w:rsidRPr="009878A7" w:rsidRDefault="00B54E4C" w:rsidP="009878A7">
      <w:pPr>
        <w:pStyle w:val="BodyText"/>
      </w:pPr>
      <w:r>
        <w:t>Base on the inductance requirement and switching frequency of the inverter in this thesis, the toroidal core T106-2 (mix-2) is chosen</w:t>
      </w:r>
      <w:r w:rsidR="00824856">
        <w:t xml:space="preserve"> as it balances between loss, permeability, and size</w:t>
      </w:r>
      <w:r>
        <w:t xml:space="preserve">. </w:t>
      </w:r>
      <w:r w:rsidR="00A32AD0">
        <w:t xml:space="preserve"> T106-2 has A</w:t>
      </w:r>
      <w:r w:rsidR="00A32AD0">
        <w:rPr>
          <w:vertAlign w:val="subscript"/>
        </w:rPr>
        <w:t>L</w:t>
      </w:r>
      <w:r w:rsidR="00A32AD0">
        <w:t xml:space="preserve"> = 13.5 Nano-Henry per square of number of turn (nH/N</w:t>
      </w:r>
      <w:r w:rsidR="00A32AD0">
        <w:rPr>
          <w:vertAlign w:val="superscript"/>
        </w:rPr>
        <w:t>2</w:t>
      </w:r>
      <w:r w:rsidR="00A32AD0">
        <w:t>)</w:t>
      </w:r>
      <w:r w:rsidR="00824856">
        <w:t>.  Litz wire is a straightforward choice for high frequency application</w:t>
      </w:r>
      <w:r w:rsidR="00DC2803">
        <w:t>, since it has lowest AC resistance</w:t>
      </w:r>
      <w:r w:rsidR="00824856">
        <w:t>.</w:t>
      </w:r>
      <w:r w:rsidR="002E184A">
        <w:t xml:space="preserve"> </w:t>
      </w:r>
      <w:r w:rsidR="00824856">
        <w:t xml:space="preserve"> For prototype purposes, both Micrometals core and Litz</w:t>
      </w:r>
      <w:r w:rsidR="00DC2803">
        <w:t xml:space="preserve"> wire can be purchased on Ebay or other sites, such as, </w:t>
      </w:r>
      <w:hyperlink r:id="rId346" w:history="1">
        <w:r w:rsidR="002E184A" w:rsidRPr="00B82B0D">
          <w:rPr>
            <w:rStyle w:val="Hyperlink"/>
            <w:rFonts w:cstheme="minorBidi"/>
          </w:rPr>
          <w:t>www.amidoncorp.com</w:t>
        </w:r>
      </w:hyperlink>
      <w:r w:rsidR="002E184A">
        <w:t xml:space="preserve">.  </w:t>
      </w:r>
      <w:r w:rsidR="003C616A">
        <w:t>(</w:t>
      </w:r>
      <w:r w:rsidR="002E184A">
        <w:t>Micrometals only accepts pu</w:t>
      </w:r>
      <w:r w:rsidR="003C616A">
        <w:t>rchase order at large quantity.)</w:t>
      </w:r>
    </w:p>
    <w:p w14:paraId="2CD6643C" w14:textId="63329FE9" w:rsidR="003C02BA" w:rsidRDefault="003C02BA" w:rsidP="00C951FD">
      <w:pPr>
        <w:pStyle w:val="Heading2"/>
      </w:pPr>
      <w:bookmarkStart w:id="313" w:name="_Toc418888408"/>
      <w:r>
        <w:t>Mosfet Selection</w:t>
      </w:r>
      <w:bookmarkEnd w:id="313"/>
    </w:p>
    <w:p w14:paraId="620F0CFA" w14:textId="3A805BF7" w:rsidR="00891C83" w:rsidRDefault="00891C83" w:rsidP="00891C83">
      <w:pPr>
        <w:pStyle w:val="BodyText"/>
      </w:pPr>
      <w:r>
        <w:t xml:space="preserve">Theoretically, a Figure of Merit (FOM) is used to decide which mosfet is the best.  In 1989, Baliga </w:t>
      </w:r>
      <w:r>
        <w:fldChar w:fldCharType="begin"/>
      </w:r>
      <w:r w:rsidR="002B65D8">
        <w:instrText xml:space="preserve"> ADDIN ZOTERO_ITEM CSL_CITATION {"citationID":"DIUj8x9L","properties":{"formattedCitation":"[78]","plainCitation":"[78]"},"citationItems":[{"id":2621,"uris":["http://zotero.org/users/1757600/items/ZQ6SN2DU"],"uri":["http://zotero.org/users/1757600/items/ZQ6SN2DU"],"itemData":{"id":2621,"type":"article-journal","title":"Power semiconductor device figure of merit for high-frequency applications","container-title":"IEEE Electron Device Letters","page":"455-457","volume":"10","issue":"10","source":"IEEE Xplore","abstract":"A figure of merit (the Baliga high-frequency figure of merit) is derived for power semiconductor devices operating in high-frequency circuits. Using this figure of merit, it is predicted that the power losses incurred in the power device will increase as the square root of the operating frequency and approximately in proportion to the output power. By relating the device power dissipation to the intrinsic material parameters, it is shown that the power loss can be reduced by using semiconductors with larger mobility and critical electric field for breakdown. Examination of data in the literature indicates that significant performance improvement can be achieved by replacing silicon with gallium arsenide, silicon carbide, or semiconducting diamond.&lt;&gt;","DOI":"10.1109/55.43098","ISSN":"0741-3106","author":[{"family":"Baliga","given":"B.Jayant"}],"issued":{"date-parts":[["1989",10]]}}}],"schema":"https://github.com/citation-style-language/schema/raw/master/csl-citation.json"} </w:instrText>
      </w:r>
      <w:r>
        <w:fldChar w:fldCharType="separate"/>
      </w:r>
      <w:r w:rsidR="002B65D8" w:rsidRPr="002B65D8">
        <w:t>[78]</w:t>
      </w:r>
      <w:r>
        <w:fldChar w:fldCharType="end"/>
      </w:r>
      <w:r>
        <w:t xml:space="preserve"> suggested a FOM based on mosfet’s on resistance and input capacitance:</w:t>
      </w:r>
    </w:p>
    <w:p w14:paraId="7671AB15" w14:textId="77777777" w:rsidR="00891C83" w:rsidRDefault="00891C83" w:rsidP="00891C83">
      <w:pPr>
        <w:pStyle w:val="Equations"/>
      </w:pPr>
      <w:r w:rsidRPr="008B4144">
        <w:rPr>
          <w:position w:val="-30"/>
        </w:rPr>
        <w:object w:dxaOrig="1860" w:dyaOrig="680" w14:anchorId="0A184225">
          <v:shape id="_x0000_i1125" type="#_x0000_t75" style="width:93pt;height:36pt" o:ole="">
            <v:imagedata r:id="rId347" o:title=""/>
          </v:shape>
          <o:OLEObject Type="Embed" ProgID="Equation.DSMT4" ShapeID="_x0000_i1125" DrawAspect="Content" ObjectID="_1492860661" r:id="rId3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8484A">
          <w:rPr>
            <w:noProof/>
          </w:rPr>
          <w:instrText>31</w:instrText>
        </w:r>
      </w:fldSimple>
      <w:r>
        <w:instrText>)</w:instrText>
      </w:r>
      <w:r>
        <w:fldChar w:fldCharType="end"/>
      </w:r>
    </w:p>
    <w:p w14:paraId="01BD43C9" w14:textId="52A2C6C2" w:rsidR="00891C83" w:rsidRDefault="00891C83" w:rsidP="00891C83">
      <w:pPr>
        <w:pStyle w:val="BodyText"/>
      </w:pPr>
      <w:r>
        <w:t xml:space="preserve">Then in 1995, Kim </w:t>
      </w:r>
      <w:r>
        <w:fldChar w:fldCharType="begin"/>
      </w:r>
      <w:r w:rsidR="002B65D8">
        <w:instrText xml:space="preserve"> ADDIN ZOTERO_ITEM CSL_CITATION {"citationID":"hlkNRuOQ","properties":{"formattedCitation":"[79]","plainCitation":"[79]"},"citationItems":[{"id":2619,"uris":["http://zotero.org/users/1757600/items/JVPN5QVI"],"uri":["http://zotero.org/users/1757600/items/JVPN5QVI"],"itemData":{"id":2619,"type":"paper-conference","title":"New power device figure of merit for high-frequency applications","container-title":", Proceedings of the 7th International Symposium on Power Semiconductor Devices and ICs, 1995. ISPSD '95","page":"309-314","source":"IEEE Xplore","event":", Proceedings of the 7th International Symposium on Power Semiconductor Devices and ICs, 1995. ISPSD '95","abstract":"A new power device figure of merit is proposed for high-frequency applications. Based on a theoretical analysis, the impacts of circuit topologies and material properties are examined. This figure of merit is very useful in optimizing or choosing a power device operating in high-frequency circuits. A thin-film SOI power MOSFET is taken as an example, and the effect of its device parameters on the power loss is analyzed to provide a basic guideline for optimization","DOI":"10.1109/ISPSD.1995.515055","author":[{"family":"Kim","given":"Il-Jung"},{"family":"Matsumoto","given":"S."},{"family":"Sakai","given":"T."},{"family":"Yachi","given":"T."}],"issued":{"date-parts":[["1995",5]]}}}],"schema":"https://github.com/citation-style-language/schema/raw/master/csl-citation.json"} </w:instrText>
      </w:r>
      <w:r>
        <w:fldChar w:fldCharType="separate"/>
      </w:r>
      <w:r w:rsidR="002B65D8" w:rsidRPr="002B65D8">
        <w:t>[79]</w:t>
      </w:r>
      <w:r>
        <w:fldChar w:fldCharType="end"/>
      </w:r>
      <w:r>
        <w:t xml:space="preserve"> showed that mosfet output capacitance is more important, and came up with a new FOM:</w:t>
      </w:r>
    </w:p>
    <w:p w14:paraId="54DE32EF" w14:textId="77777777" w:rsidR="00891C83" w:rsidRDefault="00891C83" w:rsidP="00891C83">
      <w:pPr>
        <w:pStyle w:val="Equations"/>
      </w:pPr>
      <w:r w:rsidRPr="008B4144">
        <w:rPr>
          <w:position w:val="-30"/>
        </w:rPr>
        <w:object w:dxaOrig="1980" w:dyaOrig="680" w14:anchorId="5FAE4A87">
          <v:shape id="_x0000_i1126" type="#_x0000_t75" style="width:100.5pt;height:36pt" o:ole="">
            <v:imagedata r:id="rId349" o:title=""/>
          </v:shape>
          <o:OLEObject Type="Embed" ProgID="Equation.DSMT4" ShapeID="_x0000_i1126" DrawAspect="Content" ObjectID="_1492860662" r:id="rId3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8484A">
          <w:rPr>
            <w:noProof/>
          </w:rPr>
          <w:instrText>32</w:instrText>
        </w:r>
      </w:fldSimple>
      <w:r>
        <w:instrText>)</w:instrText>
      </w:r>
      <w:r>
        <w:fldChar w:fldCharType="end"/>
      </w:r>
    </w:p>
    <w:p w14:paraId="6B54EE83" w14:textId="3A9F6D0D" w:rsidR="00891C83" w:rsidRDefault="00891C83" w:rsidP="00891C83">
      <w:pPr>
        <w:pStyle w:val="BodyText"/>
      </w:pPr>
      <w:r>
        <w:t xml:space="preserve">Recently, in 2004, Dr. Huang </w:t>
      </w:r>
      <w:r>
        <w:fldChar w:fldCharType="begin"/>
      </w:r>
      <w:r w:rsidR="002B65D8">
        <w:instrText xml:space="preserve"> ADDIN ZOTERO_ITEM CSL_CITATION {"citationID":"h5s6Sg9n","properties":{"formattedCitation":"[80]","plainCitation":"[80]"},"citationItems":[{"id":2616,"uris":["http://zotero.org/users/1757600/items/PCV56CIH"],"uri":["http://zotero.org/users/1757600/items/PCV56CIH"],"itemData":{"id":2616,"type":"article-journal","title":"New unipolar switching power device figures of merit","container-title":"IEEE Electron Device Letters","page":"298-301","volume":"25","issue":"5","source":"IEEE Xplore","abstract":"Several new unipolar switching power device figures of merit are proposed based on proper consideration of power device conduction and switching losses. These figures of merit can be used for device and material comparison. The relative advantages of different semiconductor materials are then compared. Using the new figures of merit, the predicted advantages of power devices based on wide-bandgap materials are less than those predicted by other published figures of merits.","DOI":"10.1109/LED.2004.826533","ISSN":"0741-3106","author":[{"family":"Huang","given":"A.Q."}],"issued":{"date-parts":[["2004",5]]}}}],"schema":"https://github.com/citation-style-language/schema/raw/master/csl-citation.json"} </w:instrText>
      </w:r>
      <w:r>
        <w:fldChar w:fldCharType="separate"/>
      </w:r>
      <w:r w:rsidR="002B65D8" w:rsidRPr="002B65D8">
        <w:t>[80]</w:t>
      </w:r>
      <w:r>
        <w:fldChar w:fldCharType="end"/>
      </w:r>
      <w:r>
        <w:t xml:space="preserve"> suggested a new FOM: </w:t>
      </w:r>
    </w:p>
    <w:p w14:paraId="344F19D1" w14:textId="77777777" w:rsidR="00891C83" w:rsidRDefault="00891C83" w:rsidP="00891C83">
      <w:pPr>
        <w:pStyle w:val="Equations"/>
      </w:pPr>
      <w:r w:rsidRPr="008B4144">
        <w:rPr>
          <w:position w:val="-14"/>
        </w:rPr>
        <w:object w:dxaOrig="2160" w:dyaOrig="420" w14:anchorId="3C6DF9A5">
          <v:shape id="_x0000_i1127" type="#_x0000_t75" style="width:108pt;height:21pt" o:ole="">
            <v:imagedata r:id="rId351" o:title=""/>
          </v:shape>
          <o:OLEObject Type="Embed" ProgID="Equation.DSMT4" ShapeID="_x0000_i1127" DrawAspect="Content" ObjectID="_1492860663" r:id="rId3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8484A">
          <w:rPr>
            <w:noProof/>
          </w:rPr>
          <w:instrText>33</w:instrText>
        </w:r>
      </w:fldSimple>
      <w:r>
        <w:instrText>)</w:instrText>
      </w:r>
      <w:r>
        <w:fldChar w:fldCharType="end"/>
      </w:r>
    </w:p>
    <w:p w14:paraId="01FE0BD3" w14:textId="3E8DB58D" w:rsidR="00891C83" w:rsidRDefault="00891C83" w:rsidP="00891C83">
      <w:pPr>
        <w:pStyle w:val="BodyText"/>
      </w:pPr>
      <w:r>
        <w:lastRenderedPageBreak/>
        <w:t>These FOM</w:t>
      </w:r>
      <w:r w:rsidR="000D612C">
        <w:t>s</w:t>
      </w:r>
      <w:r>
        <w:t xml:space="preserve"> w</w:t>
      </w:r>
      <w:r w:rsidR="00332D48">
        <w:t>e</w:t>
      </w:r>
      <w:r w:rsidR="000D612C">
        <w:t>re</w:t>
      </w:r>
      <w:r>
        <w:t xml:space="preserve"> </w:t>
      </w:r>
      <w:r w:rsidR="008634B5">
        <w:t>recommended</w:t>
      </w:r>
      <w:r>
        <w:t xml:space="preserve"> based on </w:t>
      </w:r>
      <w:r w:rsidR="00332D48">
        <w:t>certain</w:t>
      </w:r>
      <w:r w:rsidR="000D612C">
        <w:t xml:space="preserve"> </w:t>
      </w:r>
      <w:r>
        <w:t>assumptions about losses in power converters and mechanism of the losses.  While the FOMs are good metric</w:t>
      </w:r>
      <w:r w:rsidR="00332D48">
        <w:t>s</w:t>
      </w:r>
      <w:r>
        <w:t xml:space="preserve"> for the majority of situations, they are not useful with the unusual topology and operation of the inverter in this thesis. </w:t>
      </w:r>
    </w:p>
    <w:p w14:paraId="06ACEE1C" w14:textId="77777777" w:rsidR="00AD55CB" w:rsidRPr="006C5E94" w:rsidRDefault="00AD55CB" w:rsidP="00C951FD">
      <w:pPr>
        <w:pStyle w:val="Heading3"/>
      </w:pPr>
      <w:bookmarkStart w:id="314" w:name="_Toc418888409"/>
      <w:r w:rsidRPr="006C5E94">
        <w:t>Mosfet breakdown voltage</w:t>
      </w:r>
      <w:bookmarkEnd w:id="314"/>
    </w:p>
    <w:p w14:paraId="33374FF6" w14:textId="1E8FA8F8" w:rsidR="00AD55CB" w:rsidRDefault="00AD55CB" w:rsidP="00AD55CB">
      <w:pPr>
        <w:pStyle w:val="BodyText"/>
      </w:pPr>
      <w:r>
        <w:t>In traditional hard-switching inverter, the breakdown voltage of mosfets must be at least 1.5x to 2x the input DC voltage because of high voltage overshoot</w:t>
      </w:r>
      <w:r w:rsidR="00A05E4A">
        <w:t xml:space="preserve"> in hard-switching transitions</w:t>
      </w:r>
      <w:r>
        <w:t>.</w:t>
      </w:r>
      <w:r w:rsidR="001A6F4E">
        <w:t xml:space="preserve"> </w:t>
      </w:r>
      <w:r w:rsidR="002A4AFA">
        <w:t xml:space="preserve"> The faster the switching tra</w:t>
      </w:r>
      <w:r w:rsidR="001A6F4E">
        <w:t>nsition, the higher the voltage overshoots</w:t>
      </w:r>
      <w:r w:rsidR="002A4AFA">
        <w:t>.</w:t>
      </w:r>
      <w:r>
        <w:t xml:space="preserve">  For example, with 400VDC input, mosfet breakdown voltage should be higher than 600V</w:t>
      </w:r>
      <w:r w:rsidR="002A4AFA">
        <w:t xml:space="preserve"> for slow switching transition</w:t>
      </w:r>
      <w:r>
        <w:t xml:space="preserve">.  With the optimal control method in </w:t>
      </w:r>
      <w:r w:rsidR="001E2107">
        <w:fldChar w:fldCharType="begin"/>
      </w:r>
      <w:r w:rsidR="001E2107">
        <w:instrText xml:space="preserve"> REF _Ref418870171 \r \h </w:instrText>
      </w:r>
      <w:r w:rsidR="001E2107">
        <w:fldChar w:fldCharType="separate"/>
      </w:r>
      <w:r w:rsidR="001E2107">
        <w:t>Chapter 5</w:t>
      </w:r>
      <w:r w:rsidR="001E2107">
        <w:fldChar w:fldCharType="end"/>
      </w:r>
      <w:r>
        <w:t xml:space="preserve">, the inverter operates under ZVS.  </w:t>
      </w:r>
      <w:r w:rsidR="00332D48">
        <w:t>Therefore, voltage overshoot is almost zero, and lower</w:t>
      </w:r>
      <w:r>
        <w:t xml:space="preserve"> voltage mosfet can be used.</w:t>
      </w:r>
      <w:r w:rsidR="001A6F4E">
        <w:t xml:space="preserve">  Generally, lower voltage mosfets have better parameters and lower cost. </w:t>
      </w:r>
    </w:p>
    <w:p w14:paraId="18C2DD35" w14:textId="3AE460CB" w:rsidR="00AD55CB" w:rsidRDefault="001A6F4E" w:rsidP="00891C83">
      <w:pPr>
        <w:pStyle w:val="BodyText"/>
      </w:pPr>
      <w:r>
        <w:t>In this inverter, w</w:t>
      </w:r>
      <w:r w:rsidR="00AD55CB">
        <w:t xml:space="preserve">ith </w:t>
      </w:r>
      <w:r>
        <w:t xml:space="preserve">designated </w:t>
      </w:r>
      <w:r w:rsidR="00AD55CB">
        <w:t>DC input voltage from 350V to 450V, all power mosfets should have breakdown voltage higher than 500V.</w:t>
      </w:r>
    </w:p>
    <w:p w14:paraId="08BC040C" w14:textId="3C2352D2" w:rsidR="00AD55CB" w:rsidRPr="003C02BA" w:rsidRDefault="00AD55CB" w:rsidP="00891C83">
      <w:pPr>
        <w:pStyle w:val="BodyText"/>
      </w:pPr>
      <w:r>
        <w:t xml:space="preserve">The inverter circuit topology makes it easier for mosfet selection, since it separates mosfets into two categories: high frequency mosfets </w:t>
      </w:r>
      <w:r w:rsidRPr="00632C9E">
        <w:t>(</w:t>
      </w:r>
      <w:r>
        <w:t xml:space="preserve">the three half-bridge </w:t>
      </w:r>
      <w:r w:rsidRPr="00632C9E">
        <w:t>on the left</w:t>
      </w:r>
      <w:r>
        <w:t xml:space="preserve"> of </w:t>
      </w:r>
      <w:r>
        <w:fldChar w:fldCharType="begin"/>
      </w:r>
      <w:r>
        <w:instrText xml:space="preserve"> REF _Ref418079439 \h </w:instrText>
      </w:r>
      <w:r>
        <w:fldChar w:fldCharType="separate"/>
      </w:r>
      <w:r w:rsidR="0098484A">
        <w:t xml:space="preserve">Fig.  </w:t>
      </w:r>
      <w:r w:rsidR="0098484A">
        <w:rPr>
          <w:noProof/>
        </w:rPr>
        <w:t>36</w:t>
      </w:r>
      <w:r>
        <w:fldChar w:fldCharType="end"/>
      </w:r>
      <w:r w:rsidRPr="00632C9E">
        <w:t>)</w:t>
      </w:r>
      <w:r>
        <w:t xml:space="preserve"> and low frequency mosfets </w:t>
      </w:r>
      <w:r w:rsidRPr="00632C9E">
        <w:t>(</w:t>
      </w:r>
      <w:r>
        <w:t xml:space="preserve">the half-bridge </w:t>
      </w:r>
      <w:r w:rsidRPr="00632C9E">
        <w:t xml:space="preserve">on the </w:t>
      </w:r>
      <w:r>
        <w:t xml:space="preserve">right of </w:t>
      </w:r>
      <w:r>
        <w:fldChar w:fldCharType="begin"/>
      </w:r>
      <w:r>
        <w:instrText xml:space="preserve"> REF _Ref418079439 \h </w:instrText>
      </w:r>
      <w:r>
        <w:fldChar w:fldCharType="separate"/>
      </w:r>
      <w:r w:rsidR="0098484A">
        <w:t xml:space="preserve">Fig.  </w:t>
      </w:r>
      <w:r w:rsidR="0098484A">
        <w:rPr>
          <w:noProof/>
        </w:rPr>
        <w:t>36</w:t>
      </w:r>
      <w:r>
        <w:fldChar w:fldCharType="end"/>
      </w:r>
      <w:r w:rsidRPr="00632C9E">
        <w:t>)</w:t>
      </w:r>
      <w:r>
        <w:t>.</w:t>
      </w:r>
    </w:p>
    <w:p w14:paraId="7F4520D0" w14:textId="086480CD" w:rsidR="0003636B" w:rsidRPr="0003636B" w:rsidRDefault="00A71268" w:rsidP="00C951FD">
      <w:pPr>
        <w:pStyle w:val="Heading3"/>
      </w:pPr>
      <w:bookmarkStart w:id="315" w:name="_Toc418888410"/>
      <w:r>
        <w:t xml:space="preserve">Low-frequency </w:t>
      </w:r>
      <w:r w:rsidRPr="006004D4">
        <w:t>Mosfet</w:t>
      </w:r>
      <w:bookmarkEnd w:id="315"/>
      <w:r>
        <w:t xml:space="preserve"> </w:t>
      </w:r>
    </w:p>
    <w:p w14:paraId="2ADD19AA" w14:textId="1355BD0F" w:rsidR="00E67A82" w:rsidRDefault="0003636B" w:rsidP="00A71268">
      <w:pPr>
        <w:pStyle w:val="BodyText"/>
      </w:pPr>
      <w:r>
        <w:t>Since t</w:t>
      </w:r>
      <w:r w:rsidR="00A71268">
        <w:t>he low frequency mosfets are switching at line frequency (i.e. 60Hz in US)</w:t>
      </w:r>
      <w:r>
        <w:t xml:space="preserve">, conduction loss is the primary concern.  The low-frequency mosfet selection is straightforward: just select a mosfet that has voltage higher than 500V and </w:t>
      </w:r>
      <w:r w:rsidR="00332D48">
        <w:t xml:space="preserve">has </w:t>
      </w:r>
      <w:r>
        <w:t xml:space="preserve">lowest on resistance.  </w:t>
      </w:r>
      <w:r w:rsidRPr="00A71268">
        <w:t>STY145N65M5</w:t>
      </w:r>
      <w:r>
        <w:t xml:space="preserve"> is selected based on Digikey database.  </w:t>
      </w:r>
      <w:r w:rsidRPr="00A71268">
        <w:t>STY145N65M5</w:t>
      </w:r>
      <w:r>
        <w:t xml:space="preserve"> has breakdown voltage 650V, </w:t>
      </w:r>
      <w:r w:rsidR="001A6F4E">
        <w:t xml:space="preserve">typical </w:t>
      </w:r>
      <w:r>
        <w:t>on-resistance 12 mili-Ohm</w:t>
      </w:r>
      <w:r w:rsidR="00336318">
        <w:t xml:space="preserve"> (lowest among &gt;500V mosfets)</w:t>
      </w:r>
      <w:r>
        <w:t>, and maximum current is 138A.</w:t>
      </w:r>
      <w:r w:rsidR="00A71268">
        <w:t xml:space="preserve"> </w:t>
      </w:r>
      <w:r w:rsidR="001A6F4E">
        <w:t xml:space="preserve"> With MDMesh 5 technology, ST </w:t>
      </w:r>
      <w:r w:rsidR="00792AB8">
        <w:t>created</w:t>
      </w:r>
      <w:r w:rsidR="001A6F4E">
        <w:t xml:space="preserve"> the industry-lowest on-resistance</w:t>
      </w:r>
      <w:r w:rsidR="00792AB8">
        <w:t xml:space="preserve"> mosfets by increasing the effective die size of the traditional silicon mosfet, and</w:t>
      </w:r>
      <w:r w:rsidR="001A6F4E" w:rsidRPr="00792AB8">
        <w:t>.</w:t>
      </w:r>
      <w:r w:rsidR="00F426F8" w:rsidRPr="00792AB8">
        <w:t xml:space="preserve">  SiC and GaN, although have better theoretical limit, still haven’t catch up.</w:t>
      </w:r>
      <w:r w:rsidR="00F426F8">
        <w:t xml:space="preserve"> </w:t>
      </w:r>
    </w:p>
    <w:p w14:paraId="4C62F891" w14:textId="0DDE89BC" w:rsidR="0045389B" w:rsidRDefault="006179FD" w:rsidP="00C951FD">
      <w:pPr>
        <w:pStyle w:val="Heading3"/>
      </w:pPr>
      <w:bookmarkStart w:id="316" w:name="_Toc418888411"/>
      <w:r>
        <w:lastRenderedPageBreak/>
        <w:t>High-</w:t>
      </w:r>
      <w:r w:rsidRPr="006004D4">
        <w:t>frequency</w:t>
      </w:r>
      <w:r>
        <w:t xml:space="preserve"> Mosfet</w:t>
      </w:r>
      <w:bookmarkEnd w:id="316"/>
      <w:r>
        <w:t xml:space="preserve"> </w:t>
      </w:r>
    </w:p>
    <w:p w14:paraId="6C1BE4D0" w14:textId="0176B1D4" w:rsidR="00B04409" w:rsidRDefault="00412383" w:rsidP="003E1724">
      <w:pPr>
        <w:pStyle w:val="BodyText"/>
      </w:pPr>
      <w:r>
        <w:t xml:space="preserve">While on-resistance </w:t>
      </w:r>
      <w:r w:rsidR="00891C83">
        <w:t>is the de</w:t>
      </w:r>
      <w:r w:rsidR="00114544">
        <w:t>cisive</w:t>
      </w:r>
      <w:r w:rsidR="00891C83">
        <w:t xml:space="preserve"> factor when choosing</w:t>
      </w:r>
      <w:r w:rsidR="00C17963">
        <w:t xml:space="preserve"> low-frequency mosfet</w:t>
      </w:r>
      <w:r w:rsidR="00891C83">
        <w:t>s</w:t>
      </w:r>
      <w:r w:rsidR="00C17963">
        <w:t xml:space="preserve">, </w:t>
      </w:r>
      <w:r w:rsidR="00114544">
        <w:t xml:space="preserve">it is </w:t>
      </w:r>
      <w:r w:rsidR="00F426F8">
        <w:t>less</w:t>
      </w:r>
      <w:r w:rsidR="00AE595D">
        <w:t xml:space="preserve"> significant </w:t>
      </w:r>
      <w:r w:rsidR="00891C83">
        <w:t xml:space="preserve">when choosing </w:t>
      </w:r>
      <w:r w:rsidR="00AE595D">
        <w:t>high-frequency mosfets.</w:t>
      </w:r>
      <w:r w:rsidR="00891C83">
        <w:t xml:space="preserve"> </w:t>
      </w:r>
      <w:r w:rsidR="00AE595D">
        <w:t xml:space="preserve"> </w:t>
      </w:r>
      <w:r w:rsidR="00332D48">
        <w:t>Choosing the high-frequency mosfets in ZVS converters is much more complicated than</w:t>
      </w:r>
      <w:r w:rsidR="00792AB8">
        <w:t xml:space="preserve"> choosing low-frequency mosfet.</w:t>
      </w:r>
      <w:r w:rsidR="00F426F8">
        <w:t xml:space="preserve">  </w:t>
      </w:r>
      <w:r w:rsidR="00451928">
        <w:fldChar w:fldCharType="begin"/>
      </w:r>
      <w:r w:rsidR="00451928">
        <w:instrText xml:space="preserve"> REF _Ref418355544 \h </w:instrText>
      </w:r>
      <w:r w:rsidR="00451928">
        <w:fldChar w:fldCharType="separate"/>
      </w:r>
      <w:r w:rsidR="0098484A">
        <w:t xml:space="preserve">Table </w:t>
      </w:r>
      <w:r w:rsidR="0098484A">
        <w:rPr>
          <w:noProof/>
        </w:rPr>
        <w:t>1</w:t>
      </w:r>
      <w:r w:rsidR="00451928">
        <w:fldChar w:fldCharType="end"/>
      </w:r>
      <w:r w:rsidR="00451928">
        <w:t xml:space="preserve"> summarizes parameters that directly or indirectly affect </w:t>
      </w:r>
      <w:r w:rsidR="00F426F8">
        <w:t xml:space="preserve">the performance of the </w:t>
      </w:r>
      <w:r w:rsidR="00451928">
        <w:t xml:space="preserve">ZVS converter </w:t>
      </w:r>
      <w:r w:rsidR="00F426F8">
        <w:t>in this thesis</w:t>
      </w:r>
      <w:r w:rsidR="00451928">
        <w:t>.</w:t>
      </w:r>
      <w:r w:rsidR="00F426F8">
        <w:t xml:space="preserve"> </w:t>
      </w:r>
      <w:r w:rsidR="00451928">
        <w:t xml:space="preserve"> </w:t>
      </w:r>
      <w:r w:rsidR="00B04409">
        <w:t xml:space="preserve">The discussions on these parameters are provided below.  </w:t>
      </w:r>
    </w:p>
    <w:p w14:paraId="547DA76F" w14:textId="428E6A58" w:rsidR="00261AFF" w:rsidRDefault="00DD698F" w:rsidP="003E1724">
      <w:pPr>
        <w:pStyle w:val="BodyText"/>
      </w:pPr>
      <w:r>
        <w:t>Three noteworthy, commercially available mosfets are considered</w:t>
      </w:r>
      <w:r w:rsidR="00B04409">
        <w:t>.</w:t>
      </w:r>
      <w:r w:rsidR="00D17DE8">
        <w:t xml:space="preserve">  </w:t>
      </w:r>
      <w:r w:rsidR="00D17DE8" w:rsidRPr="00D17DE8">
        <w:t>GS66508P</w:t>
      </w:r>
      <w:r w:rsidR="00D17DE8">
        <w:t xml:space="preserve"> is a GaN mosfet; </w:t>
      </w:r>
      <w:r w:rsidR="00D17DE8" w:rsidRPr="00D17DE8">
        <w:t>C2M0025120D</w:t>
      </w:r>
      <w:r w:rsidR="00D17DE8">
        <w:t xml:space="preserve"> and </w:t>
      </w:r>
      <w:r w:rsidR="00D17DE8" w:rsidRPr="00D17DE8">
        <w:t>SCH2080KE</w:t>
      </w:r>
      <w:r w:rsidR="00D17DE8">
        <w:t xml:space="preserve"> are SiC mosfets</w:t>
      </w:r>
      <w:r>
        <w:t>.</w:t>
      </w:r>
      <w:r w:rsidR="00D17DE8">
        <w:t xml:space="preserve">  Silicon mosfet</w:t>
      </w:r>
      <w:r w:rsidR="002C6B57">
        <w:t>s</w:t>
      </w:r>
      <w:r w:rsidR="00D17DE8">
        <w:t xml:space="preserve"> </w:t>
      </w:r>
      <w:r w:rsidR="002C6B57">
        <w:t xml:space="preserve">(such as </w:t>
      </w:r>
      <w:r w:rsidR="002C6B57" w:rsidRPr="00A71268">
        <w:t>STY145N65M5</w:t>
      </w:r>
      <w:r w:rsidR="002C6B57">
        <w:t>) are</w:t>
      </w:r>
      <w:r w:rsidR="00D17DE8">
        <w:t xml:space="preserve"> not considered because it has too high parasitic </w:t>
      </w:r>
      <w:r w:rsidR="00B04409">
        <w:t>capacitance,</w:t>
      </w:r>
      <w:r w:rsidR="002C6B57">
        <w:t xml:space="preserve"> which makes them</w:t>
      </w:r>
      <w:r w:rsidR="00D17DE8">
        <w:t xml:space="preserve"> impractical to </w:t>
      </w:r>
      <w:r w:rsidR="00AA3C34">
        <w:t xml:space="preserve">be </w:t>
      </w:r>
      <w:r w:rsidR="00D17DE8">
        <w:t>drive</w:t>
      </w:r>
      <w:r w:rsidR="00AA3C34">
        <w:t>n</w:t>
      </w:r>
      <w:r w:rsidR="00D17DE8">
        <w:t xml:space="preserve"> at high frequency (~1 MHz).</w:t>
      </w:r>
      <w:r w:rsidR="00164C2C">
        <w:t xml:space="preserve"> </w:t>
      </w:r>
      <w:r>
        <w:t xml:space="preserve"> </w:t>
      </w:r>
      <w:r w:rsidR="00E03C8D">
        <w:t>In an experiment, the four-Ampere-capable</w:t>
      </w:r>
      <w:r w:rsidR="00B04409">
        <w:t xml:space="preserve"> driving chip</w:t>
      </w:r>
      <w:r w:rsidR="007F2DC8">
        <w:t xml:space="preserve"> (Si8</w:t>
      </w:r>
      <w:r w:rsidR="00E03C8D">
        <w:t>238)</w:t>
      </w:r>
      <w:r w:rsidR="00B04409">
        <w:t xml:space="preserve"> was burned immediately when driving </w:t>
      </w:r>
      <w:r w:rsidR="00B04409" w:rsidRPr="00B04409">
        <w:t>STY145N65M5</w:t>
      </w:r>
      <w:r w:rsidR="00B04409">
        <w:t xml:space="preserve"> at 1 MHz.</w:t>
      </w:r>
    </w:p>
    <w:p w14:paraId="3703ADAB" w14:textId="57A06DCB" w:rsidR="006201AE" w:rsidRDefault="00943CDA" w:rsidP="00943CDA">
      <w:pPr>
        <w:pStyle w:val="BodyText"/>
        <w:ind w:firstLine="0"/>
      </w:pPr>
      <w:r w:rsidRPr="00632C9E">
        <w:rPr>
          <w:noProof/>
        </w:rPr>
        <mc:AlternateContent>
          <mc:Choice Requires="wps">
            <w:drawing>
              <wp:inline distT="0" distB="0" distL="0" distR="0" wp14:anchorId="40A0DDE9" wp14:editId="6205A3D5">
                <wp:extent cx="5486400" cy="2400300"/>
                <wp:effectExtent l="0" t="0" r="0" b="0"/>
                <wp:docPr id="447" name="Text 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400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801B3" w14:textId="3024D31E" w:rsidR="00CB6609" w:rsidRDefault="00CB6609" w:rsidP="002276E9">
                            <w:pPr>
                              <w:pStyle w:val="Caption"/>
                            </w:pPr>
                            <w:bookmarkStart w:id="317" w:name="_Ref418355544"/>
                            <w:bookmarkStart w:id="318" w:name="_Toc418428892"/>
                            <w:bookmarkStart w:id="319" w:name="_Toc418888484"/>
                            <w:r>
                              <w:t xml:space="preserve">Table </w:t>
                            </w:r>
                            <w:r>
                              <w:fldChar w:fldCharType="begin"/>
                            </w:r>
                            <w:r>
                              <w:instrText xml:space="preserve"> SEQ Table \* ARABIC </w:instrText>
                            </w:r>
                            <w:r>
                              <w:fldChar w:fldCharType="separate"/>
                            </w:r>
                            <w:r>
                              <w:rPr>
                                <w:noProof/>
                              </w:rPr>
                              <w:t>1</w:t>
                            </w:r>
                            <w:r>
                              <w:rPr>
                                <w:noProof/>
                              </w:rPr>
                              <w:fldChar w:fldCharType="end"/>
                            </w:r>
                            <w:bookmarkEnd w:id="317"/>
                            <w:r>
                              <w:t>.  High-frequency mosfets comparison</w:t>
                            </w:r>
                            <w:bookmarkEnd w:id="318"/>
                            <w:bookmarkEnd w:id="319"/>
                            <w:r>
                              <w:t xml:space="preserve"> </w:t>
                            </w:r>
                          </w:p>
                          <w:p w14:paraId="5CC0AECB" w14:textId="006F1D5F" w:rsidR="00CB6609" w:rsidRDefault="00CB6609" w:rsidP="00943CDA">
                            <w:pPr>
                              <w:pStyle w:val="FootnoteText"/>
                              <w:keepNext/>
                              <w:jc w:val="center"/>
                            </w:pPr>
                            <w:r>
                              <w:rPr>
                                <w:noProof/>
                              </w:rPr>
                              <w:drawing>
                                <wp:inline distT="0" distB="0" distL="0" distR="0" wp14:anchorId="41C668F4" wp14:editId="61CC208E">
                                  <wp:extent cx="5486400" cy="202374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486400" cy="2023745"/>
                                          </a:xfrm>
                                          <a:prstGeom prst="rect">
                                            <a:avLst/>
                                          </a:prstGeom>
                                        </pic:spPr>
                                      </pic:pic>
                                    </a:graphicData>
                                  </a:graphic>
                                </wp:inline>
                              </w:drawing>
                            </w:r>
                          </w:p>
                        </w:txbxContent>
                      </wps:txbx>
                      <wps:bodyPr rot="0" vert="horz" wrap="square" lIns="0" tIns="0" rIns="0" bIns="0" anchor="t" anchorCtr="0" upright="1">
                        <a:noAutofit/>
                      </wps:bodyPr>
                    </wps:wsp>
                  </a:graphicData>
                </a:graphic>
              </wp:inline>
            </w:drawing>
          </mc:Choice>
          <mc:Fallback>
            <w:pict>
              <v:shape w14:anchorId="40A0DDE9" id="Text Box 447" o:spid="_x0000_s1071" type="#_x0000_t202" style="width:6in;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" stroked="f">
                <v:textbox inset="0,0,0,0">
                  <w:txbxContent>
                    <w:p w14:paraId="544801B3" w14:textId="3024D31E" w:rsidR="00CB6609" w:rsidRDefault="00CB6609" w:rsidP="002276E9">
                      <w:pPr>
                        <w:pStyle w:val="Caption"/>
                      </w:pPr>
                      <w:bookmarkStart w:id="320" w:name="_Ref418355544"/>
                      <w:bookmarkStart w:id="321" w:name="_Toc418428892"/>
                      <w:bookmarkStart w:id="322" w:name="_Toc418888484"/>
                      <w:r>
                        <w:t xml:space="preserve">Table </w:t>
                      </w:r>
                      <w:r>
                        <w:fldChar w:fldCharType="begin"/>
                      </w:r>
                      <w:r>
                        <w:instrText xml:space="preserve"> SEQ Table \* ARABIC </w:instrText>
                      </w:r>
                      <w:r>
                        <w:fldChar w:fldCharType="separate"/>
                      </w:r>
                      <w:r>
                        <w:rPr>
                          <w:noProof/>
                        </w:rPr>
                        <w:t>1</w:t>
                      </w:r>
                      <w:r>
                        <w:rPr>
                          <w:noProof/>
                        </w:rPr>
                        <w:fldChar w:fldCharType="end"/>
                      </w:r>
                      <w:bookmarkEnd w:id="320"/>
                      <w:r>
                        <w:t>.  High-frequency mosfets comparison</w:t>
                      </w:r>
                      <w:bookmarkEnd w:id="321"/>
                      <w:bookmarkEnd w:id="322"/>
                      <w:r>
                        <w:t xml:space="preserve"> </w:t>
                      </w:r>
                    </w:p>
                    <w:p w14:paraId="5CC0AECB" w14:textId="006F1D5F" w:rsidR="00CB6609" w:rsidRDefault="00CB6609" w:rsidP="00943CDA">
                      <w:pPr>
                        <w:pStyle w:val="FootnoteText"/>
                        <w:keepNext/>
                        <w:jc w:val="center"/>
                      </w:pPr>
                      <w:r>
                        <w:rPr>
                          <w:noProof/>
                        </w:rPr>
                        <w:drawing>
                          <wp:inline distT="0" distB="0" distL="0" distR="0" wp14:anchorId="41C668F4" wp14:editId="61CC208E">
                            <wp:extent cx="5486400" cy="202374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486400" cy="2023745"/>
                                    </a:xfrm>
                                    <a:prstGeom prst="rect">
                                      <a:avLst/>
                                    </a:prstGeom>
                                  </pic:spPr>
                                </pic:pic>
                              </a:graphicData>
                            </a:graphic>
                          </wp:inline>
                        </w:drawing>
                      </w:r>
                    </w:p>
                  </w:txbxContent>
                </v:textbox>
                <w10:anchorlock/>
              </v:shape>
            </w:pict>
          </mc:Fallback>
        </mc:AlternateContent>
      </w:r>
    </w:p>
    <w:p w14:paraId="1C505595" w14:textId="5D6B25AE" w:rsidR="003E1724" w:rsidRPr="00C815F4" w:rsidRDefault="00186A53" w:rsidP="00C951FD">
      <w:pPr>
        <w:pStyle w:val="Heading4"/>
      </w:pPr>
      <w:r w:rsidRPr="00C815F4">
        <w:t>Vds – Drain-Source</w:t>
      </w:r>
      <w:r w:rsidR="00C45111" w:rsidRPr="00C815F4">
        <w:t xml:space="preserve"> Breakdown Voltage</w:t>
      </w:r>
    </w:p>
    <w:p w14:paraId="404AE064" w14:textId="0577CEBD" w:rsidR="00F549D0" w:rsidRDefault="00F549D0" w:rsidP="00D41418">
      <w:pPr>
        <w:pStyle w:val="BodyText"/>
      </w:pPr>
      <w:r>
        <w:t>Drain-Source breakdown voltage is the maximum voltage that mosfet can block.  This is a pass/fail criterion</w:t>
      </w:r>
      <w:r w:rsidR="00D41418">
        <w:t>, which has no weight in the mosfet selection</w:t>
      </w:r>
      <w:r>
        <w:t>.  For ZVS converter</w:t>
      </w:r>
      <w:r w:rsidR="00D41418">
        <w:t xml:space="preserve"> in this thesis</w:t>
      </w:r>
      <w:r>
        <w:t xml:space="preserve">, because voltage overshoot is almost zero, </w:t>
      </w:r>
      <w:r w:rsidR="00D41418">
        <w:t xml:space="preserve">mosfet breakdown voltage should be a little higher than the maximum input voltage, which is 450V.  All </w:t>
      </w:r>
      <w:r w:rsidR="00601457">
        <w:t xml:space="preserve">of the </w:t>
      </w:r>
      <w:r w:rsidR="00D41418">
        <w:t xml:space="preserve">three mosfets have voltage higher than 500V. </w:t>
      </w:r>
    </w:p>
    <w:p w14:paraId="3BB799A2" w14:textId="3045323A" w:rsidR="00F549D0" w:rsidRDefault="00F549D0" w:rsidP="00C951FD">
      <w:pPr>
        <w:pStyle w:val="Heading4"/>
      </w:pPr>
      <w:r>
        <w:lastRenderedPageBreak/>
        <w:t>I</w:t>
      </w:r>
      <w:r w:rsidRPr="00FF4907">
        <w:rPr>
          <w:vertAlign w:val="subscript"/>
        </w:rPr>
        <w:t>d</w:t>
      </w:r>
      <w:r w:rsidRPr="00E12BCF">
        <w:t xml:space="preserve"> – </w:t>
      </w:r>
      <w:r>
        <w:t>Continuous Drain Current at 100</w:t>
      </w:r>
      <w:r>
        <w:rPr>
          <w:vertAlign w:val="superscript"/>
        </w:rPr>
        <w:t>o</w:t>
      </w:r>
      <w:r>
        <w:t>C</w:t>
      </w:r>
    </w:p>
    <w:p w14:paraId="248D9464" w14:textId="1465CCCB" w:rsidR="00D41418" w:rsidRDefault="00D41418" w:rsidP="00F549D0">
      <w:pPr>
        <w:pStyle w:val="BodyText"/>
      </w:pPr>
      <w:r>
        <w:t>Continuous drain current is the maximum current that a mosfet can sustain.  This parameter is usually given at 25</w:t>
      </w:r>
      <w:r>
        <w:rPr>
          <w:vertAlign w:val="superscript"/>
        </w:rPr>
        <w:t>o</w:t>
      </w:r>
      <w:r>
        <w:t>C and 100</w:t>
      </w:r>
      <w:r>
        <w:rPr>
          <w:vertAlign w:val="superscript"/>
        </w:rPr>
        <w:t>o</w:t>
      </w:r>
      <w:r>
        <w:t xml:space="preserve">C on device’s datasheet.  Maximum continuous drain current indirectly depends on the </w:t>
      </w:r>
      <w:r w:rsidR="002C6B57">
        <w:t>d</w:t>
      </w:r>
      <w:r>
        <w:t>rain-</w:t>
      </w:r>
      <w:r w:rsidR="002C6B57">
        <w:t>s</w:t>
      </w:r>
      <w:r>
        <w:t xml:space="preserve">ource on-resistance and package (how quickly package dissipates heat).  Although higher continuous drain current is preferable, it contributes </w:t>
      </w:r>
      <w:r w:rsidR="002C6B57">
        <w:t xml:space="preserve">a very small part in the overall loss, therefore, has </w:t>
      </w:r>
      <w:r>
        <w:t xml:space="preserve">very little weight in </w:t>
      </w:r>
      <w:r w:rsidR="002C6B57">
        <w:t xml:space="preserve">the </w:t>
      </w:r>
      <w:r>
        <w:t xml:space="preserve">mosfet selection. </w:t>
      </w:r>
    </w:p>
    <w:p w14:paraId="4C36B846" w14:textId="2D88FEC6" w:rsidR="00FF4907" w:rsidRDefault="00FF4907" w:rsidP="00C951FD">
      <w:pPr>
        <w:pStyle w:val="Heading4"/>
      </w:pPr>
      <w:r>
        <w:t>R</w:t>
      </w:r>
      <w:r>
        <w:rPr>
          <w:vertAlign w:val="subscript"/>
        </w:rPr>
        <w:t>DSon</w:t>
      </w:r>
      <w:r w:rsidRPr="00E12BCF">
        <w:t xml:space="preserve"> – </w:t>
      </w:r>
      <w:r>
        <w:t>Drain-Source On resistance</w:t>
      </w:r>
    </w:p>
    <w:p w14:paraId="45E64244" w14:textId="59B7C487" w:rsidR="00FF4907" w:rsidRDefault="0037606A" w:rsidP="00FF4907">
      <w:pPr>
        <w:pStyle w:val="BodyText"/>
      </w:pPr>
      <w:r>
        <w:t>R</w:t>
      </w:r>
      <w:r>
        <w:rPr>
          <w:vertAlign w:val="subscript"/>
        </w:rPr>
        <w:t>DSon</w:t>
      </w:r>
      <w:r>
        <w:t xml:space="preserve"> is the resistance between Drain and Source terminals of mosfet when it is on.  </w:t>
      </w:r>
      <w:r w:rsidR="002C6B57">
        <w:t>Generally, t</w:t>
      </w:r>
      <w:r>
        <w:t>he on-resistance is a non-linear parameter function of the mosfet’s die temperature.  It is usually given a t</w:t>
      </w:r>
      <w:r w:rsidR="002C6B57">
        <w:t>ypical value (</w:t>
      </w:r>
      <w:r>
        <w:t>which depends on h</w:t>
      </w:r>
      <w:r w:rsidR="002C6B57">
        <w:t>ow manufacturers call “typical”).</w:t>
      </w:r>
      <w:r>
        <w:t xml:space="preserve">  A chart, showing on-resistance vs. temperature, is also given on the device datasheet. </w:t>
      </w:r>
    </w:p>
    <w:p w14:paraId="0C469227" w14:textId="4EEDDCC4" w:rsidR="008B7B61" w:rsidRDefault="002C6B57" w:rsidP="008B7B61">
      <w:pPr>
        <w:pStyle w:val="BodyText"/>
      </w:pPr>
      <w:r>
        <w:t>Since conduction loss contributes a small part in the overall loss</w:t>
      </w:r>
      <w:r w:rsidR="0037606A">
        <w:t xml:space="preserve">, the on-resistance </w:t>
      </w:r>
      <w:r>
        <w:t>also has little weight in</w:t>
      </w:r>
      <w:r w:rsidR="0037606A">
        <w:t xml:space="preserve"> the mosfet selection.</w:t>
      </w:r>
    </w:p>
    <w:p w14:paraId="631F19F3" w14:textId="50781DC9" w:rsidR="00AB35D3" w:rsidRDefault="00AB35D3" w:rsidP="00C951FD">
      <w:pPr>
        <w:pStyle w:val="Heading4"/>
      </w:pPr>
      <w:r>
        <w:t>Gate plateau voltage</w:t>
      </w:r>
      <w:r w:rsidR="00FA4455">
        <w:t xml:space="preserve"> and input capacitance (Ciss)</w:t>
      </w:r>
    </w:p>
    <w:p w14:paraId="7986E160" w14:textId="7B5C2A18" w:rsidR="00AB35D3" w:rsidRDefault="008E1D5E" w:rsidP="00AB35D3">
      <w:pPr>
        <w:pStyle w:val="BodyText"/>
      </w:pPr>
      <w:r>
        <w:t>Input capacitance is the measured capacitance between Gate and Source terminals when V</w:t>
      </w:r>
      <w:r w:rsidRPr="008E1D5E">
        <w:rPr>
          <w:vertAlign w:val="subscript"/>
        </w:rPr>
        <w:t>ds</w:t>
      </w:r>
      <w:r>
        <w:t xml:space="preserve"> = 0.  </w:t>
      </w:r>
      <w:r w:rsidR="00AB35D3">
        <w:t xml:space="preserve">Gate plateau voltage is the highest gate voltage at which mosfet still operates in linear region.  It is different from </w:t>
      </w:r>
      <w:r w:rsidR="001B52B0">
        <w:t>the g</w:t>
      </w:r>
      <w:r w:rsidR="00AB35D3">
        <w:t xml:space="preserve">ate threshold voltage at which mosfet begins to conduct.  In switching converter, where switching devices operate in saturated region, we need to drive mosfet’s gate with voltage higher than the gate plateau voltage.  Gate </w:t>
      </w:r>
      <w:r w:rsidR="00601457">
        <w:t>driving</w:t>
      </w:r>
      <w:r w:rsidR="00D47426">
        <w:t xml:space="preserve"> voltage and input capacitance contribute</w:t>
      </w:r>
      <w:r w:rsidR="00AB35D3">
        <w:t xml:space="preserve"> significantly to the</w:t>
      </w:r>
      <w:r w:rsidR="0026439C">
        <w:t xml:space="preserve"> gating loss, which is the loss occur</w:t>
      </w:r>
      <w:r w:rsidR="001B52B0">
        <w:t>s</w:t>
      </w:r>
      <w:r w:rsidR="0026439C">
        <w:t xml:space="preserve"> when we charge/discharge mosfet</w:t>
      </w:r>
      <w:r w:rsidR="00D47426">
        <w:t>s</w:t>
      </w:r>
      <w:r w:rsidR="0026439C">
        <w:t>’ gate capacit</w:t>
      </w:r>
      <w:r w:rsidR="00D47426">
        <w:t>or to turn them on/off</w:t>
      </w:r>
      <w:r w:rsidR="0026439C">
        <w:t>:</w:t>
      </w:r>
    </w:p>
    <w:p w14:paraId="7B0BE2E5" w14:textId="77777777" w:rsidR="00D558EE" w:rsidRDefault="008E1D5E" w:rsidP="00D558EE">
      <w:pPr>
        <w:pStyle w:val="Equations"/>
      </w:pPr>
      <w:r w:rsidRPr="00D558EE">
        <w:rPr>
          <w:position w:val="-24"/>
        </w:rPr>
        <w:object w:dxaOrig="2400" w:dyaOrig="620" w14:anchorId="645063A7">
          <v:shape id="_x0000_i1128" type="#_x0000_t75" style="width:123pt;height:28.5pt" o:ole="">
            <v:imagedata r:id="rId354" o:title=""/>
          </v:shape>
          <o:OLEObject Type="Embed" ProgID="Equation.DSMT4" ShapeID="_x0000_i1128" DrawAspect="Content" ObjectID="_1492860664" r:id="rId355"/>
        </w:object>
      </w:r>
      <w:r w:rsidR="00D558EE">
        <w:tab/>
      </w:r>
      <w:r w:rsidR="00D558EE">
        <w:fldChar w:fldCharType="begin"/>
      </w:r>
      <w:r w:rsidR="00D558EE">
        <w:instrText xml:space="preserve"> MACROBUTTON MTPlaceRef \* MERGEFORMAT </w:instrText>
      </w:r>
      <w:r w:rsidR="00D558EE">
        <w:fldChar w:fldCharType="begin"/>
      </w:r>
      <w:r w:rsidR="00D558EE">
        <w:instrText xml:space="preserve"> SEQ MTEqn \h \* MERGEFORMAT </w:instrText>
      </w:r>
      <w:r w:rsidR="00D558EE">
        <w:fldChar w:fldCharType="end"/>
      </w:r>
      <w:r w:rsidR="00D558EE">
        <w:instrText>(</w:instrText>
      </w:r>
      <w:fldSimple w:instr=" SEQ MTEqn \c \* Arabic \* MERGEFORMAT ">
        <w:r w:rsidR="0098484A">
          <w:rPr>
            <w:noProof/>
          </w:rPr>
          <w:instrText>34</w:instrText>
        </w:r>
      </w:fldSimple>
      <w:r w:rsidR="00D558EE">
        <w:instrText>)</w:instrText>
      </w:r>
      <w:r w:rsidR="00D558EE">
        <w:fldChar w:fldCharType="end"/>
      </w:r>
    </w:p>
    <w:p w14:paraId="77C65449" w14:textId="696940E2" w:rsidR="00D47426" w:rsidRPr="00D47426" w:rsidRDefault="00D47426" w:rsidP="00D558EE">
      <w:pPr>
        <w:pStyle w:val="Equations"/>
        <w:rPr>
          <w:b w:val="0"/>
        </w:rPr>
      </w:pPr>
      <w:r w:rsidRPr="00D47426">
        <w:rPr>
          <w:b w:val="0"/>
        </w:rPr>
        <w:t xml:space="preserve">With </w:t>
      </w:r>
      <w:r w:rsidRPr="00D47426">
        <w:rPr>
          <w:b w:val="0"/>
          <w:position w:val="-12"/>
        </w:rPr>
        <w:object w:dxaOrig="520" w:dyaOrig="360" w14:anchorId="1E984CDB">
          <v:shape id="_x0000_i1129" type="#_x0000_t75" style="width:28.5pt;height:21pt" o:ole="">
            <v:imagedata r:id="rId356" o:title=""/>
          </v:shape>
          <o:OLEObject Type="Embed" ProgID="Equation.DSMT4" ShapeID="_x0000_i1129" DrawAspect="Content" ObjectID="_1492860665" r:id="rId357"/>
        </w:object>
      </w:r>
      <w:r>
        <w:rPr>
          <w:b w:val="0"/>
        </w:rPr>
        <w:t xml:space="preserve"> must be larger than gate plateau voltage.</w:t>
      </w:r>
    </w:p>
    <w:p w14:paraId="4CB5C560" w14:textId="2EDF4A4F" w:rsidR="00D17DE8" w:rsidRDefault="00FA4455" w:rsidP="00D47426">
      <w:pPr>
        <w:pStyle w:val="BodyText"/>
      </w:pPr>
      <w:r>
        <w:t>When we turn on mosfet, the energy</w:t>
      </w:r>
      <w:r w:rsidR="00601457" w:rsidRPr="00FA4455">
        <w:rPr>
          <w:position w:val="-24"/>
        </w:rPr>
        <w:object w:dxaOrig="1020" w:dyaOrig="620" w14:anchorId="4AE3455B">
          <v:shape id="_x0000_i1130" type="#_x0000_t75" style="width:51pt;height:28.5pt" o:ole="">
            <v:imagedata r:id="rId358" o:title=""/>
          </v:shape>
          <o:OLEObject Type="Embed" ProgID="Equation.DSMT4" ShapeID="_x0000_i1130" DrawAspect="Content" ObjectID="_1492860666" r:id="rId359"/>
        </w:object>
      </w:r>
      <w:r>
        <w:t xml:space="preserve"> is stored in the gate capacitance.  And </w:t>
      </w:r>
      <w:r w:rsidR="00D47426">
        <w:t>when we turning it off, this energy is dissipated into heat inside the mosfet driver</w:t>
      </w:r>
      <w:r w:rsidR="00601457">
        <w:t xml:space="preserve"> (it shorts the </w:t>
      </w:r>
      <w:r w:rsidR="00601457">
        <w:lastRenderedPageBreak/>
        <w:t>capacitor to ground)</w:t>
      </w:r>
      <w:r w:rsidR="00D47426">
        <w:t>.  Gating loss depends on the number of time we turn mosfet on/off, or</w:t>
      </w:r>
      <w:r w:rsidR="00FD6464">
        <w:t xml:space="preserve"> the</w:t>
      </w:r>
      <w:r w:rsidR="00D47426">
        <w:t xml:space="preserve"> switching frequency.</w:t>
      </w:r>
      <w:r w:rsidR="001B52B0">
        <w:t xml:space="preserve"> </w:t>
      </w:r>
      <w:r>
        <w:t xml:space="preserve"> </w:t>
      </w:r>
    </w:p>
    <w:p w14:paraId="7E782B39" w14:textId="380554CC" w:rsidR="00AB35D3" w:rsidRDefault="00FA4455" w:rsidP="008B7B61">
      <w:pPr>
        <w:pStyle w:val="BodyText"/>
      </w:pPr>
      <w:r>
        <w:t xml:space="preserve">Loss resulted from switching a millions times per second (1 MHz) is much different from switching twenty thousand times per second (20 KHz).  An experiment was done to compare the gating loss between </w:t>
      </w:r>
      <w:r w:rsidRPr="00FA4455">
        <w:t>C2M0025120D</w:t>
      </w:r>
      <w:r>
        <w:t xml:space="preserve"> and </w:t>
      </w:r>
      <w:r w:rsidRPr="00FA4455">
        <w:t>SCH2080KE</w:t>
      </w:r>
      <w:r>
        <w:t xml:space="preserve"> at 1 MHz.</w:t>
      </w:r>
      <w:r w:rsidR="003E5080">
        <w:t xml:space="preserve">  </w:t>
      </w:r>
      <w:r>
        <w:t xml:space="preserve">In the case </w:t>
      </w:r>
      <w:r w:rsidRPr="00FA4455">
        <w:t>C2M0025120D</w:t>
      </w:r>
      <w:r>
        <w:t>, the driver</w:t>
      </w:r>
      <w:r w:rsidR="0017454B">
        <w:t xml:space="preserve"> chip (Si8238)</w:t>
      </w:r>
      <w:r>
        <w:t xml:space="preserve"> was smoked and almost burned.  In the case </w:t>
      </w:r>
      <w:r w:rsidRPr="00FA4455">
        <w:t>SCH2080KE</w:t>
      </w:r>
      <w:r>
        <w:t>, the driver</w:t>
      </w:r>
      <w:r w:rsidR="0017454B">
        <w:t xml:space="preserve"> chip</w:t>
      </w:r>
      <w:r>
        <w:t xml:space="preserve"> was just a little warm. </w:t>
      </w:r>
      <w:r w:rsidR="00D17DE8">
        <w:t xml:space="preserve"> </w:t>
      </w:r>
      <w:r w:rsidR="0017454B">
        <w:t xml:space="preserve">When driving at 20 KHz, </w:t>
      </w:r>
      <w:r w:rsidR="00FD6464">
        <w:t xml:space="preserve">in both cases, </w:t>
      </w:r>
      <w:r w:rsidR="0017454B">
        <w:t>the driver chip is cool</w:t>
      </w:r>
      <w:r w:rsidR="003E5080">
        <w:t>, almost zero heat generated</w:t>
      </w:r>
      <w:r w:rsidR="0017454B">
        <w:t>.</w:t>
      </w:r>
    </w:p>
    <w:p w14:paraId="60300D8F" w14:textId="1DAC694E" w:rsidR="00FD6464" w:rsidRDefault="00FD6464" w:rsidP="00FD6464">
      <w:pPr>
        <w:pStyle w:val="BodyText"/>
      </w:pPr>
      <w:r>
        <w:t>Since gating loss contributes a fair part in the overall loss of the ZVS converter, gate plateau voltage and input capacitance has high weight in the mosfet selection.</w:t>
      </w:r>
      <w:r w:rsidR="00D17DE8">
        <w:t xml:space="preserve"> </w:t>
      </w:r>
      <w:r w:rsidR="00874E3D">
        <w:t xml:space="preserve"> </w:t>
      </w:r>
    </w:p>
    <w:p w14:paraId="10744A99" w14:textId="4BCAA928" w:rsidR="00A401FA" w:rsidRDefault="00A401FA" w:rsidP="00FD6464">
      <w:pPr>
        <w:pStyle w:val="BodyText"/>
      </w:pPr>
      <w:r>
        <w:t>Although</w:t>
      </w:r>
      <w:r w:rsidR="00874E3D">
        <w:t xml:space="preserve"> the</w:t>
      </w:r>
      <w:r>
        <w:t xml:space="preserve"> datasheet of </w:t>
      </w:r>
      <w:r w:rsidRPr="00FA4455">
        <w:t>C2M0025120D</w:t>
      </w:r>
      <w:r>
        <w:t xml:space="preserve"> does not </w:t>
      </w:r>
      <w:r w:rsidR="00FD6464">
        <w:t>give</w:t>
      </w:r>
      <w:r>
        <w:t xml:space="preserve"> </w:t>
      </w:r>
      <w:r w:rsidR="00FD6464">
        <w:t>its</w:t>
      </w:r>
      <w:r>
        <w:t xml:space="preserve"> gate plateau voltage, the gate plateau voltage of </w:t>
      </w:r>
      <w:r w:rsidRPr="00FA4455">
        <w:t>C2M0025120D</w:t>
      </w:r>
      <w:r>
        <w:t xml:space="preserve"> is comparable to </w:t>
      </w:r>
      <w:r w:rsidRPr="00FA4455">
        <w:t>SCH2080KE</w:t>
      </w:r>
      <w:r>
        <w:t xml:space="preserve">, since the technology is similar (SiC).  </w:t>
      </w:r>
      <w:r w:rsidRPr="00A401FA">
        <w:t>GS66508P</w:t>
      </w:r>
      <w:r w:rsidR="00874E3D">
        <w:t xml:space="preserve"> (GaN) </w:t>
      </w:r>
      <w:r>
        <w:t xml:space="preserve">has input capacitance and gate plateau voltage significantly lower than the other two </w:t>
      </w:r>
      <w:r w:rsidR="00874E3D">
        <w:t xml:space="preserve">SiC </w:t>
      </w:r>
      <w:r>
        <w:t>mosfets.</w:t>
      </w:r>
      <w:r w:rsidR="003E5080">
        <w:t xml:space="preserve">  T</w:t>
      </w:r>
      <w:r w:rsidR="00FD6464">
        <w:t>herefore, it is a clear winner in this criterion.</w:t>
      </w:r>
    </w:p>
    <w:p w14:paraId="455F5871" w14:textId="23384E93" w:rsidR="003E5080" w:rsidRDefault="003E5080" w:rsidP="00C951FD">
      <w:pPr>
        <w:pStyle w:val="Heading4"/>
      </w:pPr>
      <w:r>
        <w:t>Output capacitance (Coss) or output charge</w:t>
      </w:r>
    </w:p>
    <w:p w14:paraId="4DE69D95" w14:textId="440C136D" w:rsidR="003E5080" w:rsidRDefault="003E5080" w:rsidP="003E5080">
      <w:pPr>
        <w:pStyle w:val="BodyText"/>
      </w:pPr>
      <w:r>
        <w:t xml:space="preserve">Output capacitance is the capacitance measured at Drain and Source terminals when Gate voltage is at zero.  Output capacitance is a non-linear function of the drain-source voltage (Vds).  Therefore, some manufacturers give output charge, </w:t>
      </w:r>
      <w:r w:rsidR="00FD6464">
        <w:t xml:space="preserve">which is </w:t>
      </w:r>
      <w:r>
        <w:t xml:space="preserve">the total charge required to bring Vds to a specific voltage, instead of output capacitance. </w:t>
      </w:r>
      <w:r w:rsidR="00FD6464">
        <w:t xml:space="preserve"> Generally, output charge doesn’t change substantially and is better represent the stored energy when mosfet turns off.  The trend is comparing mosfets using output charge instead of output capacitance.  However, new device datasheet still gives a curve of output capacitance for backward comparison. </w:t>
      </w:r>
    </w:p>
    <w:p w14:paraId="434EC634" w14:textId="359B882A" w:rsidR="009819F0" w:rsidRDefault="009819F0" w:rsidP="00710CA9">
      <w:pPr>
        <w:pStyle w:val="BodyText"/>
      </w:pPr>
      <w:r>
        <w:t>In ZVS converter, mosfet output charge does not contribute directly to the switching loss.  However, since high output charge requires a larger</w:t>
      </w:r>
      <w:r w:rsidR="00710CA9">
        <w:t xml:space="preserve"> inductor</w:t>
      </w:r>
      <w:r>
        <w:t xml:space="preserve"> ripple current for ZVS, it contributes indirectly to other losses: conduction loss and core loss.  </w:t>
      </w:r>
      <w:r w:rsidR="00710CA9">
        <w:t>Output charge contributes a high weight in the mosfet selection, since a small change in output charge leads to a large change in the required ripple current.</w:t>
      </w:r>
    </w:p>
    <w:p w14:paraId="52B0B649" w14:textId="08291FB4" w:rsidR="009819F0" w:rsidRDefault="009819F0" w:rsidP="00C951FD">
      <w:pPr>
        <w:pStyle w:val="Heading4"/>
      </w:pPr>
      <w:r>
        <w:lastRenderedPageBreak/>
        <w:t>Package</w:t>
      </w:r>
    </w:p>
    <w:p w14:paraId="765928B3" w14:textId="5EEF297A" w:rsidR="009819F0" w:rsidRDefault="009819F0" w:rsidP="009819F0">
      <w:pPr>
        <w:pStyle w:val="BodyText"/>
      </w:pPr>
      <w:r>
        <w:t>Parasitic inductance of mosfet is added to the total inductance of the main power loop.  In a switching cycle, the main power loop is charged/ discharged an energy equal:</w:t>
      </w:r>
    </w:p>
    <w:p w14:paraId="507C1A71" w14:textId="77777777" w:rsidR="009819F0" w:rsidRDefault="009819F0" w:rsidP="009819F0">
      <w:pPr>
        <w:pStyle w:val="Equations"/>
      </w:pPr>
      <w:r w:rsidRPr="00D558EE">
        <w:rPr>
          <w:position w:val="-24"/>
        </w:rPr>
        <w:object w:dxaOrig="2900" w:dyaOrig="620" w14:anchorId="5AE9A56D">
          <v:shape id="_x0000_i1131" type="#_x0000_t75" style="width:2in;height:28.5pt" o:ole="">
            <v:imagedata r:id="rId360" o:title=""/>
          </v:shape>
          <o:OLEObject Type="Embed" ProgID="Equation.DSMT4" ShapeID="_x0000_i1131" DrawAspect="Content" ObjectID="_1492860667" r:id="rId3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8484A">
          <w:rPr>
            <w:noProof/>
          </w:rPr>
          <w:instrText>35</w:instrText>
        </w:r>
      </w:fldSimple>
      <w:r>
        <w:instrText>)</w:instrText>
      </w:r>
      <w:r>
        <w:fldChar w:fldCharType="end"/>
      </w:r>
    </w:p>
    <w:p w14:paraId="4D0EEC4E" w14:textId="6EB8B66E" w:rsidR="00C35469" w:rsidRDefault="00C35469" w:rsidP="009819F0">
      <w:pPr>
        <w:pStyle w:val="BodyText"/>
      </w:pPr>
      <w:r>
        <w:t>A part of this energy is dissipated into heat when there is ringing</w:t>
      </w:r>
      <w:r w:rsidR="00710CA9">
        <w:t xml:space="preserve"> in the circuit</w:t>
      </w:r>
      <w:r>
        <w:t xml:space="preserve">.  </w:t>
      </w:r>
      <w:r w:rsidR="00710CA9">
        <w:t>Therefore, m</w:t>
      </w:r>
      <w:r>
        <w:t xml:space="preserve">osfet’s package inductance contributes a medium weight to the mosfet selection. </w:t>
      </w:r>
    </w:p>
    <w:p w14:paraId="115B8217" w14:textId="47063EEB" w:rsidR="00C35469" w:rsidRPr="00B965BA" w:rsidRDefault="00C35469" w:rsidP="00C951FD">
      <w:pPr>
        <w:pStyle w:val="Heading4"/>
      </w:pPr>
      <w:r w:rsidRPr="00B965BA">
        <w:t>Body diode forward voltage drop</w:t>
      </w:r>
    </w:p>
    <w:p w14:paraId="47DFF52F" w14:textId="4B5F0700" w:rsidR="009207C9" w:rsidRDefault="00C35469" w:rsidP="00C35469">
      <w:pPr>
        <w:pStyle w:val="BodyText"/>
      </w:pPr>
      <w:r>
        <w:t xml:space="preserve">Although the optimal control method in </w:t>
      </w:r>
      <w:r w:rsidR="001E2107">
        <w:fldChar w:fldCharType="begin"/>
      </w:r>
      <w:r w:rsidR="001E2107">
        <w:instrText xml:space="preserve"> REF _Ref418870171 \r \h </w:instrText>
      </w:r>
      <w:r w:rsidR="001E2107">
        <w:fldChar w:fldCharType="separate"/>
      </w:r>
      <w:r w:rsidR="001E2107">
        <w:t>Chapter 5</w:t>
      </w:r>
      <w:r w:rsidR="001E2107">
        <w:fldChar w:fldCharType="end"/>
      </w:r>
      <w:r>
        <w:t xml:space="preserve"> reduce</w:t>
      </w:r>
      <w:r w:rsidR="00B965BA">
        <w:t>s</w:t>
      </w:r>
      <w:r>
        <w:t xml:space="preserve"> mosfet</w:t>
      </w:r>
      <w:r w:rsidR="00B965BA">
        <w:t>’s</w:t>
      </w:r>
      <w:r>
        <w:t xml:space="preserve"> body</w:t>
      </w:r>
      <w:r w:rsidR="00B965BA">
        <w:t>-</w:t>
      </w:r>
      <w:r>
        <w:t xml:space="preserve">diode conduction significantly, it </w:t>
      </w:r>
      <w:r w:rsidR="00B965BA">
        <w:t>does not eliminate t</w:t>
      </w:r>
      <w:r w:rsidR="00710CA9">
        <w:t>he body diode conduction.</w:t>
      </w:r>
      <w:r w:rsidR="00B965BA">
        <w:t xml:space="preserve">  </w:t>
      </w:r>
      <w:r w:rsidR="00710CA9">
        <w:t>B</w:t>
      </w:r>
      <w:r w:rsidR="00B965BA">
        <w:t xml:space="preserve">ody diode forward voltage drop </w:t>
      </w:r>
      <w:r w:rsidR="00710CA9">
        <w:t xml:space="preserve">still </w:t>
      </w:r>
      <w:r w:rsidR="00B965BA">
        <w:t>contributes</w:t>
      </w:r>
      <w:r w:rsidR="00710CA9">
        <w:t xml:space="preserve"> little part to the overall loss</w:t>
      </w:r>
      <w:r w:rsidR="007F11B1">
        <w:t xml:space="preserve"> of this inverter</w:t>
      </w:r>
      <w:r w:rsidR="00710CA9">
        <w:t>.  Therefore, it has little weight in the mosfet selection.</w:t>
      </w:r>
      <w:r w:rsidR="00B965BA">
        <w:t xml:space="preserve">  </w:t>
      </w:r>
    </w:p>
    <w:p w14:paraId="7EF1F3D1" w14:textId="505F70EA" w:rsidR="009207C9" w:rsidRDefault="00B965BA" w:rsidP="00C35469">
      <w:pPr>
        <w:pStyle w:val="BodyText"/>
      </w:pPr>
      <w:r>
        <w:t xml:space="preserve">Among the three mosfets, </w:t>
      </w:r>
      <w:r w:rsidRPr="00B965BA">
        <w:t>SCH2080KE</w:t>
      </w:r>
      <w:r>
        <w:t xml:space="preserve"> has lowest body diode forward voltage drop because it has an </w:t>
      </w:r>
      <w:r w:rsidR="009207C9">
        <w:t>integrated</w:t>
      </w:r>
      <w:r>
        <w:t xml:space="preserve"> Schottky diode.  </w:t>
      </w:r>
      <w:r w:rsidR="009207C9">
        <w:t>An external Schottky diode can be used, but it is less effective in high frequency since it take sometimes for the current to commutate between the two devices</w:t>
      </w:r>
      <w:r w:rsidR="008A3881">
        <w:t xml:space="preserve"> (Mosfet and external Schottky diode)</w:t>
      </w:r>
      <w:r w:rsidR="009207C9">
        <w:t xml:space="preserve">.  It is better if the two devices are on a same die.  In addition, external Schottky diode occupies board space.  </w:t>
      </w:r>
      <w:r w:rsidR="009207C9" w:rsidRPr="00B965BA">
        <w:t>SCH2080KE</w:t>
      </w:r>
      <w:r w:rsidR="009207C9">
        <w:t xml:space="preserve"> has great advantage in this criterion over the other two mosfets.</w:t>
      </w:r>
    </w:p>
    <w:p w14:paraId="02475584" w14:textId="7366DD22" w:rsidR="00C35469" w:rsidRDefault="009207C9" w:rsidP="009207C9">
      <w:pPr>
        <w:pStyle w:val="BodyText"/>
      </w:pPr>
      <w:r>
        <w:t xml:space="preserve">Due to different device construction, GaN mosfets </w:t>
      </w:r>
      <w:r w:rsidR="00710CA9">
        <w:t xml:space="preserve">don’t have a body diode like silicon mosfets.  </w:t>
      </w:r>
      <w:r>
        <w:t>T</w:t>
      </w:r>
      <w:r w:rsidR="00710CA9">
        <w:t xml:space="preserve">he reversed conduction </w:t>
      </w:r>
      <w:r>
        <w:t>mode of GaN mosfets follows a different mechanism that results in higher voltage drop compares to silicon mosfets.  Therefore, it is more critical to minimize the reverse conduction if the converter uses GaN mosfests.</w:t>
      </w:r>
    </w:p>
    <w:p w14:paraId="29A9A78A" w14:textId="7C1774F2" w:rsidR="00B965BA" w:rsidRDefault="00B965BA" w:rsidP="00C951FD">
      <w:pPr>
        <w:pStyle w:val="Heading4"/>
      </w:pPr>
      <w:r>
        <w:t>Conclusion</w:t>
      </w:r>
      <w:r w:rsidR="00FB2631">
        <w:t xml:space="preserve"> on high frequency Mosfet selection</w:t>
      </w:r>
    </w:p>
    <w:p w14:paraId="2131008E" w14:textId="557FDF89" w:rsidR="00FA0EC0" w:rsidRDefault="00FA0EC0" w:rsidP="00FB2631">
      <w:pPr>
        <w:pStyle w:val="BodyText"/>
      </w:pPr>
      <w:r>
        <w:t xml:space="preserve">The above analysis </w:t>
      </w:r>
      <w:r w:rsidR="00026FDE">
        <w:t>is just</w:t>
      </w:r>
      <w:r>
        <w:t xml:space="preserve"> an intuitive </w:t>
      </w:r>
      <w:r w:rsidR="002A6C25">
        <w:t>discussion</w:t>
      </w:r>
      <w:r>
        <w:t xml:space="preserve"> </w:t>
      </w:r>
      <w:r w:rsidR="002A6C25">
        <w:t>for</w:t>
      </w:r>
      <w:r>
        <w:t xml:space="preserve"> choosing the high-frequency mosfet</w:t>
      </w:r>
      <w:r w:rsidR="002A6C25">
        <w:t xml:space="preserve"> for the converter in this thesis</w:t>
      </w:r>
      <w:r>
        <w:t xml:space="preserve">.  </w:t>
      </w:r>
      <w:r w:rsidR="002A6C25">
        <w:t>Quantitatively comparing mosfets by number is not possible for three reasons.  First loss mechanisms in power converters have not been totally understand.  Second, new devices behave differently in different circuit topolog</w:t>
      </w:r>
      <w:r w:rsidR="0017220B">
        <w:t>ies</w:t>
      </w:r>
      <w:r w:rsidR="002A6C25">
        <w:t xml:space="preserve">.  </w:t>
      </w:r>
      <w:r w:rsidR="0017220B">
        <w:t xml:space="preserve">Developments are underway to improve GaN mosfet device model.  Quantum based effect, field dependent </w:t>
      </w:r>
      <w:r w:rsidR="0017220B">
        <w:lastRenderedPageBreak/>
        <w:t xml:space="preserve">mobility, and gate injection current are being studied to incorporate into device model in order to improve </w:t>
      </w:r>
      <w:r w:rsidR="00FB2631">
        <w:t>calculation</w:t>
      </w:r>
      <w:r w:rsidR="0017220B">
        <w:t xml:space="preserve"> accuracy in the near future </w:t>
      </w:r>
      <w:r w:rsidR="0017220B">
        <w:fldChar w:fldCharType="begin"/>
      </w:r>
      <w:r w:rsidR="002B65D8">
        <w:instrText xml:space="preserve"> ADDIN ZOTERO_ITEM CSL_CITATION {"citationID":"wjpr2Fzm","properties":{"formattedCitation":"[81]","plainCitation":"[81]"},"citationItems":[{"id":2634,"uris":["http://zotero.org/users/1757600/items/KKSCSBIQ"],"uri":["http://zotero.org/users/1757600/items/KKSCSBIQ"],"itemData":{"id":2634,"type":"webpage","title":"Circuit Simulation using EPC Device Models","URL":"http://epc-co.com/epc/Portals/0/epc/documents/product-training/Circuit_Simulations_Using_Device_Models.pdf","author":[{"family":"Robert","given":"Beach"},{"family":"Aydin","given":"Babakhani"},{"family":"Robert","given":"Strittmatter"}],"issued":{"date-parts":[["2007"]]},"accessed":{"date-parts":[["2015",5,5]]}}}],"schema":"https://github.com/citation-style-language/schema/raw/master/csl-citation.json"} </w:instrText>
      </w:r>
      <w:r w:rsidR="0017220B">
        <w:fldChar w:fldCharType="separate"/>
      </w:r>
      <w:r w:rsidR="002B65D8" w:rsidRPr="002B65D8">
        <w:t>[81]</w:t>
      </w:r>
      <w:r w:rsidR="0017220B">
        <w:fldChar w:fldCharType="end"/>
      </w:r>
      <w:r w:rsidR="0017220B">
        <w:t>.</w:t>
      </w:r>
      <w:r w:rsidR="00FB2631">
        <w:t xml:space="preserve">  </w:t>
      </w:r>
      <w:r w:rsidR="002A6C25">
        <w:t>Third, there is no standard test procedure/organization for comparing mosfet.  Different manufacturers may test their device differently, under different condition, therefore, may come up with different numbers.  For example, how manufacturer call</w:t>
      </w:r>
      <w:r w:rsidR="00FB2631">
        <w:t>s</w:t>
      </w:r>
      <w:r w:rsidR="002A6C25">
        <w:t xml:space="preserve"> “typical on-resistance” is highly subjective.  Building real circuit, with the topology in considering, and comparing the loss is the only precise quantitative method to compare mosfets.</w:t>
      </w:r>
      <w:r w:rsidR="000F63BB">
        <w:t xml:space="preserve"> </w:t>
      </w:r>
    </w:p>
    <w:p w14:paraId="144F0872" w14:textId="0881BDE0" w:rsidR="006201AE" w:rsidRDefault="000F63BB" w:rsidP="004C0E9B">
      <w:pPr>
        <w:pStyle w:val="BodyText"/>
      </w:pPr>
      <w:r>
        <w:t xml:space="preserve">Based on the intuitive analysis, </w:t>
      </w:r>
      <w:r w:rsidRPr="00FA0EC0">
        <w:t>GS66508P</w:t>
      </w:r>
      <w:r>
        <w:t xml:space="preserve"> is the winner because it has much lower gate plateau voltage, lower input/output capacitance and best package.  The body diode forward voltage drop and drain-source on-resistance, which </w:t>
      </w:r>
      <w:r w:rsidRPr="00FA0EC0">
        <w:t>GS66508P</w:t>
      </w:r>
      <w:r>
        <w:t xml:space="preserve"> is not good, contribute a little to the overall loss of the inverter in this thesis.</w:t>
      </w:r>
      <w:r w:rsidR="00FB2631">
        <w:t xml:space="preserve">  However, t</w:t>
      </w:r>
      <w:r>
        <w:t xml:space="preserve">he final inverter uses SCH2080KE because of the availability and lower cost.  It was too hard to buy GS6650P since the supplier stock is limited and run out quickly.  The C2M0025120D is too expensive for the performance </w:t>
      </w:r>
      <w:r w:rsidR="00FB2631">
        <w:t xml:space="preserve">that </w:t>
      </w:r>
      <w:r>
        <w:t xml:space="preserve">it gives. </w:t>
      </w:r>
    </w:p>
    <w:p w14:paraId="4F211B1D" w14:textId="379EEFEC" w:rsidR="006179FD" w:rsidRDefault="006179FD" w:rsidP="00C951FD">
      <w:pPr>
        <w:pStyle w:val="Heading2"/>
      </w:pPr>
      <w:bookmarkStart w:id="323" w:name="_Toc418888412"/>
      <w:r>
        <w:t>Current sensor</w:t>
      </w:r>
      <w:bookmarkEnd w:id="323"/>
    </w:p>
    <w:p w14:paraId="25770BC2" w14:textId="0EE39DC7" w:rsidR="00C87CF2" w:rsidRDefault="00C77416" w:rsidP="00C77416">
      <w:pPr>
        <w:pStyle w:val="BodyText"/>
      </w:pPr>
      <w:r>
        <w:t xml:space="preserve">Fluxgate current sensor CKSR 6-NP is chosen for current sensing. </w:t>
      </w:r>
      <w:r w:rsidR="00F61055">
        <w:fldChar w:fldCharType="begin"/>
      </w:r>
      <w:r w:rsidR="00F61055">
        <w:instrText xml:space="preserve"> REF _Ref418886186 \h </w:instrText>
      </w:r>
      <w:r w:rsidR="00F61055">
        <w:fldChar w:fldCharType="separate"/>
      </w:r>
      <w:r w:rsidR="0098484A">
        <w:t xml:space="preserve">Fig.  </w:t>
      </w:r>
      <w:r w:rsidR="0098484A">
        <w:rPr>
          <w:noProof/>
        </w:rPr>
        <w:t>46</w:t>
      </w:r>
      <w:r w:rsidR="00F61055">
        <w:fldChar w:fldCharType="end"/>
      </w:r>
      <w:r w:rsidR="00F61055">
        <w:t xml:space="preserve"> shows schematics </w:t>
      </w:r>
      <w:r w:rsidR="007179CD">
        <w:t xml:space="preserve">design </w:t>
      </w:r>
      <w:r w:rsidR="00F61055">
        <w:t xml:space="preserve">of current sensor. There are two current sensors onboard for sensing input and output current.  </w:t>
      </w:r>
    </w:p>
    <w:p w14:paraId="268A5E6D" w14:textId="4D289211" w:rsidR="00C87CF2" w:rsidRDefault="00C87CF2" w:rsidP="00F61055">
      <w:pPr>
        <w:pStyle w:val="BodyText"/>
      </w:pPr>
      <w:r>
        <w:t>A</w:t>
      </w:r>
      <w:r w:rsidR="00C77416">
        <w:t xml:space="preserve"> 4</w:t>
      </w:r>
      <w:r w:rsidR="00C77416" w:rsidRPr="00C77416">
        <w:rPr>
          <w:vertAlign w:val="superscript"/>
        </w:rPr>
        <w:t>th</w:t>
      </w:r>
      <w:r w:rsidR="00C77416">
        <w:t xml:space="preserve"> order</w:t>
      </w:r>
      <w:r>
        <w:t xml:space="preserve"> low pass filter (LPF) is used to filter out high frequency noises.  </w:t>
      </w:r>
      <w:r w:rsidR="00F61055">
        <w:t xml:space="preserve">LPF is designed using </w:t>
      </w:r>
      <w:r>
        <w:t xml:space="preserve">Texas Instrument’s FilterPro </w:t>
      </w:r>
      <w:r w:rsidR="00F61055">
        <w:t xml:space="preserve">with Sallen-Key topology and Butterworth response. </w:t>
      </w:r>
      <w:r w:rsidR="00F61055">
        <w:fldChar w:fldCharType="begin"/>
      </w:r>
      <w:r w:rsidR="00F61055">
        <w:instrText xml:space="preserve"> REF _Ref418886254 \h </w:instrText>
      </w:r>
      <w:r w:rsidR="00F61055">
        <w:fldChar w:fldCharType="separate"/>
      </w:r>
      <w:r w:rsidR="0098484A">
        <w:t xml:space="preserve">Fig.  </w:t>
      </w:r>
      <w:r w:rsidR="0098484A">
        <w:rPr>
          <w:noProof/>
        </w:rPr>
        <w:t>47</w:t>
      </w:r>
      <w:r w:rsidR="00F61055">
        <w:fldChar w:fldCharType="end"/>
      </w:r>
      <w:r w:rsidR="00F61055">
        <w:t xml:space="preserve"> shows</w:t>
      </w:r>
      <w:r w:rsidR="007179CD">
        <w:t xml:space="preserve"> the</w:t>
      </w:r>
      <w:r w:rsidR="00F61055">
        <w:t xml:space="preserve"> design report.</w:t>
      </w:r>
    </w:p>
    <w:p w14:paraId="1276842E" w14:textId="2878678D" w:rsidR="00F61055" w:rsidRDefault="00F61055" w:rsidP="00F61055">
      <w:pPr>
        <w:pStyle w:val="BodyText"/>
      </w:pPr>
      <w:r>
        <w:t xml:space="preserve">There is also a circuit for overcurrent protection. </w:t>
      </w:r>
    </w:p>
    <w:p w14:paraId="2555439B" w14:textId="77777777" w:rsidR="00C87CF2" w:rsidRDefault="00C87CF2" w:rsidP="00C77416">
      <w:pPr>
        <w:pStyle w:val="BodyText"/>
        <w:ind w:firstLine="0"/>
      </w:pPr>
    </w:p>
    <w:p w14:paraId="530F5A23" w14:textId="77777777" w:rsidR="00C87CF2" w:rsidRDefault="00C87CF2" w:rsidP="00C77416">
      <w:pPr>
        <w:pStyle w:val="BodyText"/>
        <w:ind w:firstLine="0"/>
      </w:pPr>
    </w:p>
    <w:p w14:paraId="0F01DFD6" w14:textId="77777777" w:rsidR="00C87CF2" w:rsidRDefault="00C87CF2" w:rsidP="00C77416">
      <w:pPr>
        <w:pStyle w:val="BodyText"/>
        <w:ind w:firstLine="0"/>
      </w:pPr>
    </w:p>
    <w:p w14:paraId="55F4D687" w14:textId="77777777" w:rsidR="00C87CF2" w:rsidRDefault="00C87CF2" w:rsidP="00C77416">
      <w:pPr>
        <w:pStyle w:val="BodyText"/>
        <w:ind w:firstLine="0"/>
      </w:pPr>
    </w:p>
    <w:p w14:paraId="2CD6E551" w14:textId="77777777" w:rsidR="00C87CF2" w:rsidRDefault="00C87CF2" w:rsidP="00C77416">
      <w:pPr>
        <w:pStyle w:val="BodyText"/>
        <w:ind w:firstLine="0"/>
      </w:pPr>
    </w:p>
    <w:p w14:paraId="1EBAFBE6" w14:textId="77777777" w:rsidR="00C87CF2" w:rsidRDefault="00C87CF2" w:rsidP="00C77416">
      <w:pPr>
        <w:pStyle w:val="BodyText"/>
        <w:ind w:firstLine="0"/>
        <w:sectPr w:rsidR="00C87CF2" w:rsidSect="00FC27D5">
          <w:pgSz w:w="12240" w:h="15840"/>
          <w:pgMar w:top="1440" w:right="1440" w:bottom="2160" w:left="2160" w:header="720" w:footer="720" w:gutter="0"/>
          <w:pgNumType w:start="1"/>
          <w:cols w:space="720"/>
          <w:docGrid w:linePitch="360"/>
        </w:sectPr>
      </w:pPr>
    </w:p>
    <w:p w14:paraId="6CFB7337" w14:textId="77777777" w:rsidR="00C87CF2" w:rsidRDefault="00C77416" w:rsidP="00C77416">
      <w:pPr>
        <w:pStyle w:val="BodyText"/>
        <w:ind w:firstLine="0"/>
        <w:sectPr w:rsidR="00C87CF2" w:rsidSect="009F7B23">
          <w:pgSz w:w="15840" w:h="12240" w:orient="landscape"/>
          <w:pgMar w:top="1440" w:right="1440" w:bottom="1440" w:left="1440" w:header="720" w:footer="720" w:gutter="0"/>
          <w:cols w:space="720"/>
          <w:docGrid w:linePitch="360"/>
        </w:sectPr>
      </w:pPr>
      <w:r w:rsidRPr="00632C9E">
        <w:rPr>
          <w:noProof/>
        </w:rPr>
        <w:lastRenderedPageBreak/>
        <mc:AlternateContent>
          <mc:Choice Requires="wps">
            <w:drawing>
              <wp:inline distT="0" distB="0" distL="0" distR="0" wp14:anchorId="5466A87E" wp14:editId="0D130E52">
                <wp:extent cx="8070112" cy="5934974"/>
                <wp:effectExtent l="0" t="0" r="7620" b="8890"/>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112" cy="59349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5C2838" w14:textId="654E4D43" w:rsidR="00CB6609" w:rsidRDefault="00CB6609" w:rsidP="00C77416">
                            <w:pPr>
                              <w:pStyle w:val="FootnoteText"/>
                              <w:keepNext/>
                              <w:jc w:val="center"/>
                            </w:pPr>
                            <w:r>
                              <w:rPr>
                                <w:noProof/>
                              </w:rPr>
                              <w:drawing>
                                <wp:inline distT="0" distB="0" distL="0" distR="0" wp14:anchorId="07F6E606" wp14:editId="0EBFA8CC">
                                  <wp:extent cx="8069580" cy="5675630"/>
                                  <wp:effectExtent l="0" t="0" r="7620" b="127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069580" cy="5675630"/>
                                          </a:xfrm>
                                          <a:prstGeom prst="rect">
                                            <a:avLst/>
                                          </a:prstGeom>
                                        </pic:spPr>
                                      </pic:pic>
                                    </a:graphicData>
                                  </a:graphic>
                                </wp:inline>
                              </w:drawing>
                            </w:r>
                          </w:p>
                          <w:p w14:paraId="1E7FBC5F" w14:textId="2F191D28" w:rsidR="00CB6609" w:rsidRDefault="00CB6609" w:rsidP="002276E9">
                            <w:pPr>
                              <w:pStyle w:val="Caption"/>
                            </w:pPr>
                            <w:bookmarkStart w:id="324" w:name="_Ref418886186"/>
                            <w:bookmarkStart w:id="325" w:name="_Toc418888474"/>
                            <w:r>
                              <w:t xml:space="preserve">Fig.  </w:t>
                            </w:r>
                            <w:r>
                              <w:fldChar w:fldCharType="begin"/>
                            </w:r>
                            <w:r>
                              <w:instrText xml:space="preserve"> SEQ Fig._ \* ARABIC </w:instrText>
                            </w:r>
                            <w:r>
                              <w:fldChar w:fldCharType="separate"/>
                            </w:r>
                            <w:r>
                              <w:rPr>
                                <w:noProof/>
                              </w:rPr>
                              <w:t>46</w:t>
                            </w:r>
                            <w:r>
                              <w:rPr>
                                <w:noProof/>
                              </w:rPr>
                              <w:fldChar w:fldCharType="end"/>
                            </w:r>
                            <w:bookmarkEnd w:id="324"/>
                            <w:r>
                              <w:t xml:space="preserve">  Schematics of current sensor.</w:t>
                            </w:r>
                            <w:bookmarkEnd w:id="325"/>
                          </w:p>
                          <w:p w14:paraId="256A3BB1" w14:textId="77777777" w:rsidR="00CB6609" w:rsidRDefault="00CB6609" w:rsidP="00C77416"/>
                        </w:txbxContent>
                      </wps:txbx>
                      <wps:bodyPr rot="0" vert="horz" wrap="square" lIns="0" tIns="0" rIns="0" bIns="0" anchor="t" anchorCtr="0" upright="1">
                        <a:noAutofit/>
                      </wps:bodyPr>
                    </wps:wsp>
                  </a:graphicData>
                </a:graphic>
              </wp:inline>
            </w:drawing>
          </mc:Choice>
          <mc:Fallback>
            <w:pict>
              <v:shape w14:anchorId="5466A87E" id="Text Box 13" o:spid="_x0000_s1072" type="#_x0000_t202" style="width:635.45pt;height:46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" stroked="f">
                <v:textbox inset="0,0,0,0">
                  <w:txbxContent>
                    <w:p w14:paraId="445C2838" w14:textId="654E4D43" w:rsidR="00CB6609" w:rsidRDefault="00CB6609" w:rsidP="00C77416">
                      <w:pPr>
                        <w:pStyle w:val="FootnoteText"/>
                        <w:keepNext/>
                        <w:jc w:val="center"/>
                      </w:pPr>
                      <w:r>
                        <w:rPr>
                          <w:noProof/>
                        </w:rPr>
                        <w:drawing>
                          <wp:inline distT="0" distB="0" distL="0" distR="0" wp14:anchorId="07F6E606" wp14:editId="0EBFA8CC">
                            <wp:extent cx="8069580" cy="5675630"/>
                            <wp:effectExtent l="0" t="0" r="7620" b="127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069580" cy="5675630"/>
                                    </a:xfrm>
                                    <a:prstGeom prst="rect">
                                      <a:avLst/>
                                    </a:prstGeom>
                                  </pic:spPr>
                                </pic:pic>
                              </a:graphicData>
                            </a:graphic>
                          </wp:inline>
                        </w:drawing>
                      </w:r>
                    </w:p>
                    <w:p w14:paraId="1E7FBC5F" w14:textId="2F191D28" w:rsidR="00CB6609" w:rsidRDefault="00CB6609" w:rsidP="002276E9">
                      <w:pPr>
                        <w:pStyle w:val="Caption"/>
                      </w:pPr>
                      <w:bookmarkStart w:id="326" w:name="_Ref418886186"/>
                      <w:bookmarkStart w:id="327" w:name="_Toc418888474"/>
                      <w:r>
                        <w:t xml:space="preserve">Fig.  </w:t>
                      </w:r>
                      <w:r>
                        <w:fldChar w:fldCharType="begin"/>
                      </w:r>
                      <w:r>
                        <w:instrText xml:space="preserve"> SEQ Fig._ \* ARABIC </w:instrText>
                      </w:r>
                      <w:r>
                        <w:fldChar w:fldCharType="separate"/>
                      </w:r>
                      <w:r>
                        <w:rPr>
                          <w:noProof/>
                        </w:rPr>
                        <w:t>46</w:t>
                      </w:r>
                      <w:r>
                        <w:rPr>
                          <w:noProof/>
                        </w:rPr>
                        <w:fldChar w:fldCharType="end"/>
                      </w:r>
                      <w:bookmarkEnd w:id="326"/>
                      <w:r>
                        <w:t xml:space="preserve">  Schematics of current sensor.</w:t>
                      </w:r>
                      <w:bookmarkEnd w:id="327"/>
                    </w:p>
                    <w:p w14:paraId="256A3BB1" w14:textId="77777777" w:rsidR="00CB6609" w:rsidRDefault="00CB6609" w:rsidP="00C77416"/>
                  </w:txbxContent>
                </v:textbox>
                <w10:anchorlock/>
              </v:shape>
            </w:pict>
          </mc:Fallback>
        </mc:AlternateContent>
      </w:r>
    </w:p>
    <w:p w14:paraId="50360B4B" w14:textId="065E5BFB" w:rsidR="00C77416" w:rsidRPr="003813DB" w:rsidRDefault="00C77416" w:rsidP="00C77416">
      <w:pPr>
        <w:pStyle w:val="BodyText"/>
        <w:ind w:firstLine="0"/>
      </w:pPr>
    </w:p>
    <w:p w14:paraId="6E6A1776" w14:textId="4D61A456" w:rsidR="00431D70" w:rsidRPr="00431D70" w:rsidRDefault="00C87CF2" w:rsidP="00431D70">
      <w:pPr>
        <w:pStyle w:val="BodyText"/>
        <w:ind w:firstLine="0"/>
      </w:pPr>
      <w:r w:rsidRPr="00632C9E">
        <w:rPr>
          <w:noProof/>
        </w:rPr>
        <mc:AlternateContent>
          <mc:Choice Requires="wps">
            <w:drawing>
              <wp:inline distT="0" distB="0" distL="0" distR="0" wp14:anchorId="477CDF5F" wp14:editId="4B67E692">
                <wp:extent cx="5457825" cy="4707172"/>
                <wp:effectExtent l="0" t="0" r="9525" b="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7071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31A32" w14:textId="46348E43" w:rsidR="00CB6609" w:rsidRDefault="00CB6609" w:rsidP="00C87CF2">
                            <w:pPr>
                              <w:pStyle w:val="FootnoteText"/>
                              <w:keepNext/>
                              <w:jc w:val="center"/>
                            </w:pPr>
                            <w:r>
                              <w:rPr>
                                <w:noProof/>
                              </w:rPr>
                              <w:drawing>
                                <wp:inline distT="0" distB="0" distL="0" distR="0" wp14:anchorId="69428903" wp14:editId="1BE92351">
                                  <wp:extent cx="5457825" cy="820569"/>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57825" cy="820569"/>
                                          </a:xfrm>
                                          <a:prstGeom prst="rect">
                                            <a:avLst/>
                                          </a:prstGeom>
                                        </pic:spPr>
                                      </pic:pic>
                                    </a:graphicData>
                                  </a:graphic>
                                </wp:inline>
                              </w:drawing>
                            </w:r>
                          </w:p>
                          <w:p w14:paraId="61E7FFEC" w14:textId="59AE0F96" w:rsidR="00CB6609" w:rsidRDefault="00CB6609" w:rsidP="00C87CF2">
                            <w:pPr>
                              <w:pStyle w:val="FootnoteText"/>
                              <w:keepNext/>
                              <w:jc w:val="center"/>
                            </w:pPr>
                            <w:r>
                              <w:rPr>
                                <w:noProof/>
                              </w:rPr>
                              <w:drawing>
                                <wp:inline distT="0" distB="0" distL="0" distR="0" wp14:anchorId="0598CDC7" wp14:editId="521B0E6E">
                                  <wp:extent cx="5287617" cy="1781511"/>
                                  <wp:effectExtent l="0" t="0" r="889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97906" cy="1784978"/>
                                          </a:xfrm>
                                          <a:prstGeom prst="rect">
                                            <a:avLst/>
                                          </a:prstGeom>
                                        </pic:spPr>
                                      </pic:pic>
                                    </a:graphicData>
                                  </a:graphic>
                                </wp:inline>
                              </w:drawing>
                            </w:r>
                          </w:p>
                          <w:p w14:paraId="73056235" w14:textId="57A0BC78" w:rsidR="00CB6609" w:rsidRDefault="00CB6609" w:rsidP="00C87CF2">
                            <w:pPr>
                              <w:pStyle w:val="FootnoteText"/>
                              <w:keepNext/>
                              <w:jc w:val="center"/>
                            </w:pPr>
                            <w:r>
                              <w:rPr>
                                <w:noProof/>
                              </w:rPr>
                              <w:drawing>
                                <wp:inline distT="0" distB="0" distL="0" distR="0" wp14:anchorId="4C6B3450" wp14:editId="47C2D068">
                                  <wp:extent cx="5060950" cy="1694013"/>
                                  <wp:effectExtent l="0" t="0" r="6350" b="190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102196" cy="1707819"/>
                                          </a:xfrm>
                                          <a:prstGeom prst="rect">
                                            <a:avLst/>
                                          </a:prstGeom>
                                        </pic:spPr>
                                      </pic:pic>
                                    </a:graphicData>
                                  </a:graphic>
                                </wp:inline>
                              </w:drawing>
                            </w:r>
                          </w:p>
                          <w:p w14:paraId="6530B146" w14:textId="3EB812B2" w:rsidR="00CB6609" w:rsidRDefault="00CB6609" w:rsidP="002276E9">
                            <w:pPr>
                              <w:pStyle w:val="Caption"/>
                            </w:pPr>
                            <w:bookmarkStart w:id="328" w:name="_Ref418886254"/>
                            <w:bookmarkStart w:id="329" w:name="_Toc418888475"/>
                            <w:r>
                              <w:t xml:space="preserve">Fig.  </w:t>
                            </w:r>
                            <w:r>
                              <w:fldChar w:fldCharType="begin"/>
                            </w:r>
                            <w:r>
                              <w:instrText xml:space="preserve"> SEQ Fig._ \* ARABIC </w:instrText>
                            </w:r>
                            <w:r>
                              <w:fldChar w:fldCharType="separate"/>
                            </w:r>
                            <w:r>
                              <w:rPr>
                                <w:noProof/>
                              </w:rPr>
                              <w:t>47</w:t>
                            </w:r>
                            <w:r>
                              <w:rPr>
                                <w:noProof/>
                              </w:rPr>
                              <w:fldChar w:fldCharType="end"/>
                            </w:r>
                            <w:bookmarkEnd w:id="328"/>
                            <w:r>
                              <w:t xml:space="preserve">  Response of LPF for current sensors.</w:t>
                            </w:r>
                            <w:bookmarkEnd w:id="329"/>
                          </w:p>
                          <w:p w14:paraId="180DC4B7" w14:textId="77777777" w:rsidR="00CB6609" w:rsidRDefault="00CB6609" w:rsidP="00C87CF2"/>
                        </w:txbxContent>
                      </wps:txbx>
                      <wps:bodyPr rot="0" vert="horz" wrap="square" lIns="0" tIns="0" rIns="0" bIns="0" anchor="t" anchorCtr="0" upright="1">
                        <a:noAutofit/>
                      </wps:bodyPr>
                    </wps:wsp>
                  </a:graphicData>
                </a:graphic>
              </wp:inline>
            </w:drawing>
          </mc:Choice>
          <mc:Fallback>
            <w:pict>
              <v:shape w14:anchorId="477CDF5F" id="Text Box 16" o:spid="_x0000_s1073" type="#_x0000_t202" style="width:429.75pt;height:37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" stroked="f">
                <v:textbox inset="0,0,0,0">
                  <w:txbxContent>
                    <w:p w14:paraId="2DA31A32" w14:textId="46348E43" w:rsidR="00CB6609" w:rsidRDefault="00CB6609" w:rsidP="00C87CF2">
                      <w:pPr>
                        <w:pStyle w:val="FootnoteText"/>
                        <w:keepNext/>
                        <w:jc w:val="center"/>
                      </w:pPr>
                      <w:r>
                        <w:rPr>
                          <w:noProof/>
                        </w:rPr>
                        <w:drawing>
                          <wp:inline distT="0" distB="0" distL="0" distR="0" wp14:anchorId="69428903" wp14:editId="1BE92351">
                            <wp:extent cx="5457825" cy="820569"/>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57825" cy="820569"/>
                                    </a:xfrm>
                                    <a:prstGeom prst="rect">
                                      <a:avLst/>
                                    </a:prstGeom>
                                  </pic:spPr>
                                </pic:pic>
                              </a:graphicData>
                            </a:graphic>
                          </wp:inline>
                        </w:drawing>
                      </w:r>
                    </w:p>
                    <w:p w14:paraId="61E7FFEC" w14:textId="59AE0F96" w:rsidR="00CB6609" w:rsidRDefault="00CB6609" w:rsidP="00C87CF2">
                      <w:pPr>
                        <w:pStyle w:val="FootnoteText"/>
                        <w:keepNext/>
                        <w:jc w:val="center"/>
                      </w:pPr>
                      <w:r>
                        <w:rPr>
                          <w:noProof/>
                        </w:rPr>
                        <w:drawing>
                          <wp:inline distT="0" distB="0" distL="0" distR="0" wp14:anchorId="0598CDC7" wp14:editId="521B0E6E">
                            <wp:extent cx="5287617" cy="1781511"/>
                            <wp:effectExtent l="0" t="0" r="889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97906" cy="1784978"/>
                                    </a:xfrm>
                                    <a:prstGeom prst="rect">
                                      <a:avLst/>
                                    </a:prstGeom>
                                  </pic:spPr>
                                </pic:pic>
                              </a:graphicData>
                            </a:graphic>
                          </wp:inline>
                        </w:drawing>
                      </w:r>
                    </w:p>
                    <w:p w14:paraId="73056235" w14:textId="57A0BC78" w:rsidR="00CB6609" w:rsidRDefault="00CB6609" w:rsidP="00C87CF2">
                      <w:pPr>
                        <w:pStyle w:val="FootnoteText"/>
                        <w:keepNext/>
                        <w:jc w:val="center"/>
                      </w:pPr>
                      <w:r>
                        <w:rPr>
                          <w:noProof/>
                        </w:rPr>
                        <w:drawing>
                          <wp:inline distT="0" distB="0" distL="0" distR="0" wp14:anchorId="4C6B3450" wp14:editId="47C2D068">
                            <wp:extent cx="5060950" cy="1694013"/>
                            <wp:effectExtent l="0" t="0" r="6350" b="190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102196" cy="1707819"/>
                                    </a:xfrm>
                                    <a:prstGeom prst="rect">
                                      <a:avLst/>
                                    </a:prstGeom>
                                  </pic:spPr>
                                </pic:pic>
                              </a:graphicData>
                            </a:graphic>
                          </wp:inline>
                        </w:drawing>
                      </w:r>
                    </w:p>
                    <w:p w14:paraId="6530B146" w14:textId="3EB812B2" w:rsidR="00CB6609" w:rsidRDefault="00CB6609" w:rsidP="002276E9">
                      <w:pPr>
                        <w:pStyle w:val="Caption"/>
                      </w:pPr>
                      <w:bookmarkStart w:id="330" w:name="_Ref418886254"/>
                      <w:bookmarkStart w:id="331" w:name="_Toc418888475"/>
                      <w:r>
                        <w:t xml:space="preserve">Fig.  </w:t>
                      </w:r>
                      <w:r>
                        <w:fldChar w:fldCharType="begin"/>
                      </w:r>
                      <w:r>
                        <w:instrText xml:space="preserve"> SEQ Fig._ \* ARABIC </w:instrText>
                      </w:r>
                      <w:r>
                        <w:fldChar w:fldCharType="separate"/>
                      </w:r>
                      <w:r>
                        <w:rPr>
                          <w:noProof/>
                        </w:rPr>
                        <w:t>47</w:t>
                      </w:r>
                      <w:r>
                        <w:rPr>
                          <w:noProof/>
                        </w:rPr>
                        <w:fldChar w:fldCharType="end"/>
                      </w:r>
                      <w:bookmarkEnd w:id="330"/>
                      <w:r>
                        <w:t xml:space="preserve">  Response of LPF for current sensors.</w:t>
                      </w:r>
                      <w:bookmarkEnd w:id="331"/>
                    </w:p>
                    <w:p w14:paraId="180DC4B7" w14:textId="77777777" w:rsidR="00CB6609" w:rsidRDefault="00CB6609" w:rsidP="00C87CF2"/>
                  </w:txbxContent>
                </v:textbox>
                <w10:anchorlock/>
              </v:shape>
            </w:pict>
          </mc:Fallback>
        </mc:AlternateContent>
      </w:r>
    </w:p>
    <w:p w14:paraId="039AD5F4" w14:textId="660EB526" w:rsidR="006004D4" w:rsidRDefault="006004D4" w:rsidP="00C951FD">
      <w:pPr>
        <w:pStyle w:val="Heading2"/>
      </w:pPr>
      <w:bookmarkStart w:id="332" w:name="_Toc418888413"/>
      <w:r>
        <w:t>Voltage Sensor</w:t>
      </w:r>
      <w:bookmarkEnd w:id="332"/>
    </w:p>
    <w:p w14:paraId="6C688EE7" w14:textId="2E2949BD" w:rsidR="002F6EB2" w:rsidRDefault="002F6EB2" w:rsidP="00E45E25">
      <w:pPr>
        <w:pStyle w:val="BodyText"/>
      </w:pPr>
      <w:r>
        <w:fldChar w:fldCharType="begin"/>
      </w:r>
      <w:r>
        <w:instrText xml:space="preserve"> REF _Ref418886665 \h </w:instrText>
      </w:r>
      <w:r>
        <w:fldChar w:fldCharType="separate"/>
      </w:r>
      <w:r w:rsidR="0098484A">
        <w:t xml:space="preserve">Fig.  </w:t>
      </w:r>
      <w:r w:rsidR="0098484A">
        <w:rPr>
          <w:noProof/>
        </w:rPr>
        <w:t>48</w:t>
      </w:r>
      <w:r>
        <w:fldChar w:fldCharType="end"/>
      </w:r>
      <w:r>
        <w:t xml:space="preserve"> shows schematics </w:t>
      </w:r>
      <w:r w:rsidR="007179CD">
        <w:t xml:space="preserve">design </w:t>
      </w:r>
      <w:r>
        <w:t xml:space="preserve">of voltage sensor. </w:t>
      </w:r>
    </w:p>
    <w:p w14:paraId="725F14EC" w14:textId="6DCB581E" w:rsidR="00DC6602" w:rsidRDefault="00E45E25" w:rsidP="002F6EB2">
      <w:pPr>
        <w:pStyle w:val="BodyText"/>
      </w:pPr>
      <w:r>
        <w:t>A</w:t>
      </w:r>
      <w:r w:rsidR="002F6EB2">
        <w:t xml:space="preserve"> 3</w:t>
      </w:r>
      <w:r w:rsidRPr="00C77416">
        <w:rPr>
          <w:vertAlign w:val="superscript"/>
        </w:rPr>
        <w:t>th</w:t>
      </w:r>
      <w:r>
        <w:t xml:space="preserve"> order low pass filter (LPF) is used to filter out high frequency noises.  LPF is designed using Texas Instrument’s FilterPro with Sallen-Key topology and Butterworth response. </w:t>
      </w:r>
      <w:r w:rsidR="002F6EB2">
        <w:t xml:space="preserve"> </w:t>
      </w:r>
      <w:r w:rsidR="002F6EB2">
        <w:fldChar w:fldCharType="begin"/>
      </w:r>
      <w:r w:rsidR="002F6EB2">
        <w:instrText xml:space="preserve"> REF _Ref418886672 \h </w:instrText>
      </w:r>
      <w:r w:rsidR="002F6EB2">
        <w:fldChar w:fldCharType="separate"/>
      </w:r>
      <w:r w:rsidR="0098484A">
        <w:t xml:space="preserve">Fig.  </w:t>
      </w:r>
      <w:r w:rsidR="0098484A">
        <w:rPr>
          <w:noProof/>
        </w:rPr>
        <w:t>49</w:t>
      </w:r>
      <w:r w:rsidR="002F6EB2">
        <w:fldChar w:fldCharType="end"/>
      </w:r>
      <w:r>
        <w:t xml:space="preserve"> shows design report. </w:t>
      </w:r>
    </w:p>
    <w:p w14:paraId="44B2890F" w14:textId="77777777" w:rsidR="00DC6602" w:rsidRDefault="00DC6602" w:rsidP="00DC6602">
      <w:pPr>
        <w:pStyle w:val="BodyText"/>
        <w:ind w:firstLine="0"/>
      </w:pPr>
    </w:p>
    <w:p w14:paraId="1040F0E0" w14:textId="77777777" w:rsidR="00DC6602" w:rsidRDefault="00DC6602" w:rsidP="00DC6602">
      <w:pPr>
        <w:pStyle w:val="BodyText"/>
        <w:ind w:firstLine="0"/>
        <w:sectPr w:rsidR="00DC6602" w:rsidSect="009F7B23">
          <w:footerReference w:type="default" r:id="rId366"/>
          <w:pgSz w:w="12240" w:h="15840"/>
          <w:pgMar w:top="1440" w:right="1440" w:bottom="2160" w:left="2160" w:header="720" w:footer="720" w:gutter="0"/>
          <w:cols w:space="720"/>
          <w:docGrid w:linePitch="360"/>
        </w:sectPr>
      </w:pPr>
    </w:p>
    <w:p w14:paraId="0F997C0E" w14:textId="77777777" w:rsidR="002F6EB2" w:rsidRDefault="002F6EB2" w:rsidP="00DC6602">
      <w:pPr>
        <w:pStyle w:val="BodyText"/>
        <w:ind w:firstLine="0"/>
      </w:pPr>
    </w:p>
    <w:p w14:paraId="0E38E0A8" w14:textId="77777777" w:rsidR="002F6EB2" w:rsidRDefault="002F6EB2" w:rsidP="00DC6602">
      <w:pPr>
        <w:pStyle w:val="BodyText"/>
        <w:ind w:firstLine="0"/>
      </w:pPr>
    </w:p>
    <w:p w14:paraId="26656E7C" w14:textId="77777777" w:rsidR="00DC6602" w:rsidRDefault="00DC6602" w:rsidP="00DC6602">
      <w:pPr>
        <w:pStyle w:val="BodyText"/>
        <w:ind w:firstLine="0"/>
        <w:sectPr w:rsidR="00DC6602" w:rsidSect="009F7B23">
          <w:pgSz w:w="15840" w:h="12240" w:orient="landscape"/>
          <w:pgMar w:top="1440" w:right="1440" w:bottom="1440" w:left="1440" w:header="720" w:footer="720" w:gutter="0"/>
          <w:cols w:space="720"/>
          <w:docGrid w:linePitch="360"/>
        </w:sectPr>
      </w:pPr>
      <w:r w:rsidRPr="00632C9E">
        <w:rPr>
          <w:noProof/>
        </w:rPr>
        <mc:AlternateContent>
          <mc:Choice Requires="wps">
            <w:drawing>
              <wp:inline distT="0" distB="0" distL="0" distR="0" wp14:anchorId="48CA329F" wp14:editId="54A31640">
                <wp:extent cx="8070112" cy="4953663"/>
                <wp:effectExtent l="0" t="0" r="7620" b="0"/>
                <wp:docPr id="515" name="Text 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112" cy="49536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2D0430" w14:textId="281C1CF4" w:rsidR="00CB6609" w:rsidRDefault="00CB6609" w:rsidP="00DC6602">
                            <w:pPr>
                              <w:pStyle w:val="FootnoteText"/>
                              <w:keepNext/>
                              <w:jc w:val="center"/>
                            </w:pPr>
                            <w:r>
                              <w:rPr>
                                <w:noProof/>
                              </w:rPr>
                              <w:drawing>
                                <wp:inline distT="0" distB="0" distL="0" distR="0" wp14:anchorId="598F743C" wp14:editId="43D92E8F">
                                  <wp:extent cx="8069580" cy="4353560"/>
                                  <wp:effectExtent l="0" t="0" r="762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8069580" cy="4353560"/>
                                          </a:xfrm>
                                          <a:prstGeom prst="rect">
                                            <a:avLst/>
                                          </a:prstGeom>
                                        </pic:spPr>
                                      </pic:pic>
                                    </a:graphicData>
                                  </a:graphic>
                                </wp:inline>
                              </w:drawing>
                            </w:r>
                          </w:p>
                          <w:p w14:paraId="2D06A3FE" w14:textId="46718660" w:rsidR="00CB6609" w:rsidRDefault="00CB6609" w:rsidP="00DC6602">
                            <w:pPr>
                              <w:pStyle w:val="Caption"/>
                            </w:pPr>
                            <w:bookmarkStart w:id="333" w:name="_Ref418886665"/>
                            <w:bookmarkStart w:id="334" w:name="_Toc418888476"/>
                            <w:r>
                              <w:t xml:space="preserve">Fig.  </w:t>
                            </w:r>
                            <w:r>
                              <w:fldChar w:fldCharType="begin"/>
                            </w:r>
                            <w:r>
                              <w:instrText xml:space="preserve"> SEQ Fig._ \* ARABIC </w:instrText>
                            </w:r>
                            <w:r>
                              <w:fldChar w:fldCharType="separate"/>
                            </w:r>
                            <w:r>
                              <w:rPr>
                                <w:noProof/>
                              </w:rPr>
                              <w:t>48</w:t>
                            </w:r>
                            <w:r>
                              <w:rPr>
                                <w:noProof/>
                              </w:rPr>
                              <w:fldChar w:fldCharType="end"/>
                            </w:r>
                            <w:bookmarkEnd w:id="333"/>
                            <w:r>
                              <w:t xml:space="preserve">  Schematics of voltage sensor.</w:t>
                            </w:r>
                            <w:bookmarkEnd w:id="334"/>
                          </w:p>
                          <w:p w14:paraId="72CE192B" w14:textId="77777777" w:rsidR="00CB6609" w:rsidRDefault="00CB6609" w:rsidP="00DC6602"/>
                        </w:txbxContent>
                      </wps:txbx>
                      <wps:bodyPr rot="0" vert="horz" wrap="square" lIns="0" tIns="0" rIns="0" bIns="0" anchor="t" anchorCtr="0" upright="1">
                        <a:noAutofit/>
                      </wps:bodyPr>
                    </wps:wsp>
                  </a:graphicData>
                </a:graphic>
              </wp:inline>
            </w:drawing>
          </mc:Choice>
          <mc:Fallback>
            <w:pict>
              <v:shape w14:anchorId="48CA329F" id="Text Box 515" o:spid="_x0000_s1074" type="#_x0000_t202" style="width:635.45pt;height:39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" stroked="f">
                <v:textbox inset="0,0,0,0">
                  <w:txbxContent>
                    <w:p w14:paraId="6F2D0430" w14:textId="281C1CF4" w:rsidR="00CB6609" w:rsidRDefault="00CB6609" w:rsidP="00DC6602">
                      <w:pPr>
                        <w:pStyle w:val="FootnoteText"/>
                        <w:keepNext/>
                        <w:jc w:val="center"/>
                      </w:pPr>
                      <w:r>
                        <w:rPr>
                          <w:noProof/>
                        </w:rPr>
                        <w:drawing>
                          <wp:inline distT="0" distB="0" distL="0" distR="0" wp14:anchorId="598F743C" wp14:editId="43D92E8F">
                            <wp:extent cx="8069580" cy="4353560"/>
                            <wp:effectExtent l="0" t="0" r="762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8069580" cy="4353560"/>
                                    </a:xfrm>
                                    <a:prstGeom prst="rect">
                                      <a:avLst/>
                                    </a:prstGeom>
                                  </pic:spPr>
                                </pic:pic>
                              </a:graphicData>
                            </a:graphic>
                          </wp:inline>
                        </w:drawing>
                      </w:r>
                    </w:p>
                    <w:p w14:paraId="2D06A3FE" w14:textId="46718660" w:rsidR="00CB6609" w:rsidRDefault="00CB6609" w:rsidP="00DC6602">
                      <w:pPr>
                        <w:pStyle w:val="Caption"/>
                      </w:pPr>
                      <w:bookmarkStart w:id="335" w:name="_Ref418886665"/>
                      <w:bookmarkStart w:id="336" w:name="_Toc418888476"/>
                      <w:r>
                        <w:t xml:space="preserve">Fig.  </w:t>
                      </w:r>
                      <w:r>
                        <w:fldChar w:fldCharType="begin"/>
                      </w:r>
                      <w:r>
                        <w:instrText xml:space="preserve"> SEQ Fig._ \* ARABIC </w:instrText>
                      </w:r>
                      <w:r>
                        <w:fldChar w:fldCharType="separate"/>
                      </w:r>
                      <w:r>
                        <w:rPr>
                          <w:noProof/>
                        </w:rPr>
                        <w:t>48</w:t>
                      </w:r>
                      <w:r>
                        <w:rPr>
                          <w:noProof/>
                        </w:rPr>
                        <w:fldChar w:fldCharType="end"/>
                      </w:r>
                      <w:bookmarkEnd w:id="335"/>
                      <w:r>
                        <w:t xml:space="preserve">  Schematics of voltage sensor.</w:t>
                      </w:r>
                      <w:bookmarkEnd w:id="336"/>
                    </w:p>
                    <w:p w14:paraId="72CE192B" w14:textId="77777777" w:rsidR="00CB6609" w:rsidRDefault="00CB6609" w:rsidP="00DC6602"/>
                  </w:txbxContent>
                </v:textbox>
                <w10:anchorlock/>
              </v:shape>
            </w:pict>
          </mc:Fallback>
        </mc:AlternateContent>
      </w:r>
    </w:p>
    <w:p w14:paraId="1C4C4BDD" w14:textId="77777777" w:rsidR="00DC6602" w:rsidRPr="003813DB" w:rsidRDefault="00DC6602" w:rsidP="00DC6602">
      <w:pPr>
        <w:pStyle w:val="BodyText"/>
        <w:ind w:firstLine="0"/>
      </w:pPr>
    </w:p>
    <w:p w14:paraId="0A2A0904" w14:textId="05D0E492" w:rsidR="00DC6602" w:rsidRDefault="00DC6602" w:rsidP="009F7B23">
      <w:pPr>
        <w:pStyle w:val="BodyText"/>
        <w:ind w:firstLine="0"/>
      </w:pPr>
      <w:r w:rsidRPr="00632C9E">
        <w:rPr>
          <w:noProof/>
        </w:rPr>
        <mc:AlternateContent>
          <mc:Choice Requires="wps">
            <w:drawing>
              <wp:inline distT="0" distB="0" distL="0" distR="0" wp14:anchorId="275103C8" wp14:editId="330D8AD9">
                <wp:extent cx="5457825" cy="4524292"/>
                <wp:effectExtent l="0" t="0" r="9525" b="0"/>
                <wp:docPr id="516"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24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76D542" w14:textId="0AABD78E" w:rsidR="00CB6609" w:rsidRDefault="00CB6609" w:rsidP="00DC6602">
                            <w:pPr>
                              <w:pStyle w:val="FootnoteText"/>
                              <w:keepNext/>
                              <w:jc w:val="center"/>
                            </w:pPr>
                            <w:r>
                              <w:rPr>
                                <w:noProof/>
                              </w:rPr>
                              <w:drawing>
                                <wp:inline distT="0" distB="0" distL="0" distR="0" wp14:anchorId="7D792232" wp14:editId="2B21E089">
                                  <wp:extent cx="4776202" cy="730250"/>
                                  <wp:effectExtent l="0" t="0" r="571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888485" cy="747417"/>
                                          </a:xfrm>
                                          <a:prstGeom prst="rect">
                                            <a:avLst/>
                                          </a:prstGeom>
                                        </pic:spPr>
                                      </pic:pic>
                                    </a:graphicData>
                                  </a:graphic>
                                </wp:inline>
                              </w:drawing>
                            </w:r>
                          </w:p>
                          <w:p w14:paraId="6AE034C4" w14:textId="1A995A44" w:rsidR="00CB6609" w:rsidRDefault="00CB6609" w:rsidP="00DC6602">
                            <w:pPr>
                              <w:pStyle w:val="FootnoteText"/>
                              <w:keepNext/>
                              <w:jc w:val="center"/>
                            </w:pPr>
                            <w:r>
                              <w:rPr>
                                <w:noProof/>
                              </w:rPr>
                              <w:drawing>
                                <wp:inline distT="0" distB="0" distL="0" distR="0" wp14:anchorId="08288FBD" wp14:editId="171EFF82">
                                  <wp:extent cx="5219739" cy="17526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41857" cy="1760026"/>
                                          </a:xfrm>
                                          <a:prstGeom prst="rect">
                                            <a:avLst/>
                                          </a:prstGeom>
                                        </pic:spPr>
                                      </pic:pic>
                                    </a:graphicData>
                                  </a:graphic>
                                </wp:inline>
                              </w:drawing>
                            </w:r>
                          </w:p>
                          <w:p w14:paraId="365543B5" w14:textId="495899CB" w:rsidR="00CB6609" w:rsidRDefault="00CB6609" w:rsidP="00DC6602">
                            <w:pPr>
                              <w:pStyle w:val="FootnoteText"/>
                              <w:keepNext/>
                              <w:jc w:val="center"/>
                            </w:pPr>
                            <w:r>
                              <w:rPr>
                                <w:noProof/>
                              </w:rPr>
                              <w:drawing>
                                <wp:inline distT="0" distB="0" distL="0" distR="0" wp14:anchorId="6710D4BD" wp14:editId="0BBE4841">
                                  <wp:extent cx="4889500" cy="1633229"/>
                                  <wp:effectExtent l="0" t="0" r="6350" b="508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970320" cy="1660225"/>
                                          </a:xfrm>
                                          <a:prstGeom prst="rect">
                                            <a:avLst/>
                                          </a:prstGeom>
                                        </pic:spPr>
                                      </pic:pic>
                                    </a:graphicData>
                                  </a:graphic>
                                </wp:inline>
                              </w:drawing>
                            </w:r>
                          </w:p>
                          <w:p w14:paraId="00133E04" w14:textId="4620D76B" w:rsidR="00CB6609" w:rsidRDefault="00CB6609" w:rsidP="00DC6602">
                            <w:pPr>
                              <w:pStyle w:val="Caption"/>
                            </w:pPr>
                            <w:bookmarkStart w:id="337" w:name="_Ref418886672"/>
                            <w:bookmarkStart w:id="338" w:name="_Toc418888477"/>
                            <w:r>
                              <w:t xml:space="preserve">Fig.  </w:t>
                            </w:r>
                            <w:r>
                              <w:fldChar w:fldCharType="begin"/>
                            </w:r>
                            <w:r>
                              <w:instrText xml:space="preserve"> SEQ Fig._ \* ARABIC </w:instrText>
                            </w:r>
                            <w:r>
                              <w:fldChar w:fldCharType="separate"/>
                            </w:r>
                            <w:r>
                              <w:rPr>
                                <w:noProof/>
                              </w:rPr>
                              <w:t>49</w:t>
                            </w:r>
                            <w:r>
                              <w:rPr>
                                <w:noProof/>
                              </w:rPr>
                              <w:fldChar w:fldCharType="end"/>
                            </w:r>
                            <w:bookmarkEnd w:id="337"/>
                            <w:r>
                              <w:t xml:space="preserve">  Response of LPF for voltage sensor.</w:t>
                            </w:r>
                            <w:bookmarkEnd w:id="338"/>
                          </w:p>
                          <w:p w14:paraId="7D3EC8F6" w14:textId="77777777" w:rsidR="00CB6609" w:rsidRDefault="00CB6609" w:rsidP="00DC6602"/>
                        </w:txbxContent>
                      </wps:txbx>
                      <wps:bodyPr rot="0" vert="horz" wrap="square" lIns="0" tIns="0" rIns="0" bIns="0" anchor="t" anchorCtr="0" upright="1">
                        <a:noAutofit/>
                      </wps:bodyPr>
                    </wps:wsp>
                  </a:graphicData>
                </a:graphic>
              </wp:inline>
            </w:drawing>
          </mc:Choice>
          <mc:Fallback>
            <w:pict>
              <v:shape w14:anchorId="275103C8" id="Text Box 516" o:spid="_x0000_s1075" type="#_x0000_t202" style="width:429.75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" stroked="f">
                <v:textbox inset="0,0,0,0">
                  <w:txbxContent>
                    <w:p w14:paraId="7576D542" w14:textId="0AABD78E" w:rsidR="00CB6609" w:rsidRDefault="00CB6609" w:rsidP="00DC6602">
                      <w:pPr>
                        <w:pStyle w:val="FootnoteText"/>
                        <w:keepNext/>
                        <w:jc w:val="center"/>
                      </w:pPr>
                      <w:r>
                        <w:rPr>
                          <w:noProof/>
                        </w:rPr>
                        <w:drawing>
                          <wp:inline distT="0" distB="0" distL="0" distR="0" wp14:anchorId="7D792232" wp14:editId="2B21E089">
                            <wp:extent cx="4776202" cy="730250"/>
                            <wp:effectExtent l="0" t="0" r="571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888485" cy="747417"/>
                                    </a:xfrm>
                                    <a:prstGeom prst="rect">
                                      <a:avLst/>
                                    </a:prstGeom>
                                  </pic:spPr>
                                </pic:pic>
                              </a:graphicData>
                            </a:graphic>
                          </wp:inline>
                        </w:drawing>
                      </w:r>
                    </w:p>
                    <w:p w14:paraId="6AE034C4" w14:textId="1A995A44" w:rsidR="00CB6609" w:rsidRDefault="00CB6609" w:rsidP="00DC6602">
                      <w:pPr>
                        <w:pStyle w:val="FootnoteText"/>
                        <w:keepNext/>
                        <w:jc w:val="center"/>
                      </w:pPr>
                      <w:r>
                        <w:rPr>
                          <w:noProof/>
                        </w:rPr>
                        <w:drawing>
                          <wp:inline distT="0" distB="0" distL="0" distR="0" wp14:anchorId="08288FBD" wp14:editId="171EFF82">
                            <wp:extent cx="5219739" cy="17526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41857" cy="1760026"/>
                                    </a:xfrm>
                                    <a:prstGeom prst="rect">
                                      <a:avLst/>
                                    </a:prstGeom>
                                  </pic:spPr>
                                </pic:pic>
                              </a:graphicData>
                            </a:graphic>
                          </wp:inline>
                        </w:drawing>
                      </w:r>
                    </w:p>
                    <w:p w14:paraId="365543B5" w14:textId="495899CB" w:rsidR="00CB6609" w:rsidRDefault="00CB6609" w:rsidP="00DC6602">
                      <w:pPr>
                        <w:pStyle w:val="FootnoteText"/>
                        <w:keepNext/>
                        <w:jc w:val="center"/>
                      </w:pPr>
                      <w:r>
                        <w:rPr>
                          <w:noProof/>
                        </w:rPr>
                        <w:drawing>
                          <wp:inline distT="0" distB="0" distL="0" distR="0" wp14:anchorId="6710D4BD" wp14:editId="0BBE4841">
                            <wp:extent cx="4889500" cy="1633229"/>
                            <wp:effectExtent l="0" t="0" r="6350" b="508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970320" cy="1660225"/>
                                    </a:xfrm>
                                    <a:prstGeom prst="rect">
                                      <a:avLst/>
                                    </a:prstGeom>
                                  </pic:spPr>
                                </pic:pic>
                              </a:graphicData>
                            </a:graphic>
                          </wp:inline>
                        </w:drawing>
                      </w:r>
                    </w:p>
                    <w:p w14:paraId="00133E04" w14:textId="4620D76B" w:rsidR="00CB6609" w:rsidRDefault="00CB6609" w:rsidP="00DC6602">
                      <w:pPr>
                        <w:pStyle w:val="Caption"/>
                      </w:pPr>
                      <w:bookmarkStart w:id="339" w:name="_Ref418886672"/>
                      <w:bookmarkStart w:id="340" w:name="_Toc418888477"/>
                      <w:r>
                        <w:t xml:space="preserve">Fig.  </w:t>
                      </w:r>
                      <w:r>
                        <w:fldChar w:fldCharType="begin"/>
                      </w:r>
                      <w:r>
                        <w:instrText xml:space="preserve"> SEQ Fig._ \* ARABIC </w:instrText>
                      </w:r>
                      <w:r>
                        <w:fldChar w:fldCharType="separate"/>
                      </w:r>
                      <w:r>
                        <w:rPr>
                          <w:noProof/>
                        </w:rPr>
                        <w:t>49</w:t>
                      </w:r>
                      <w:r>
                        <w:rPr>
                          <w:noProof/>
                        </w:rPr>
                        <w:fldChar w:fldCharType="end"/>
                      </w:r>
                      <w:bookmarkEnd w:id="339"/>
                      <w:r>
                        <w:t xml:space="preserve">  Response of LPF for voltage sensor.</w:t>
                      </w:r>
                      <w:bookmarkEnd w:id="340"/>
                    </w:p>
                    <w:p w14:paraId="7D3EC8F6" w14:textId="77777777" w:rsidR="00CB6609" w:rsidRDefault="00CB6609" w:rsidP="00DC6602"/>
                  </w:txbxContent>
                </v:textbox>
                <w10:anchorlock/>
              </v:shape>
            </w:pict>
          </mc:Fallback>
        </mc:AlternateContent>
      </w:r>
    </w:p>
    <w:p w14:paraId="007B46C1" w14:textId="5C7D15A2" w:rsidR="002F54B2" w:rsidRDefault="002F54B2" w:rsidP="00C951FD">
      <w:pPr>
        <w:pStyle w:val="Heading2"/>
      </w:pPr>
      <w:bookmarkStart w:id="341" w:name="_Toc418888414"/>
      <w:r>
        <w:t>Mosfet Drivers</w:t>
      </w:r>
      <w:bookmarkEnd w:id="341"/>
    </w:p>
    <w:p w14:paraId="47260D58" w14:textId="6DD37E42" w:rsidR="003A0195" w:rsidRDefault="009F7B23" w:rsidP="009F7B23">
      <w:pPr>
        <w:pStyle w:val="BodyText"/>
        <w:rPr>
          <w:rFonts w:eastAsiaTheme="minorHAnsi"/>
          <w:bCs/>
          <w:spacing w:val="0"/>
          <w:sz w:val="22"/>
          <w:szCs w:val="22"/>
        </w:rPr>
      </w:pPr>
      <w:r>
        <w:t xml:space="preserve">Silab’s Si8238 isolated gate drive is used to drive mosfets. </w:t>
      </w:r>
      <w:r>
        <w:fldChar w:fldCharType="begin"/>
      </w:r>
      <w:r>
        <w:instrText xml:space="preserve"> REF _Ref418886928 \h </w:instrText>
      </w:r>
      <w:r>
        <w:fldChar w:fldCharType="separate"/>
      </w:r>
      <w:r w:rsidR="0098484A">
        <w:t xml:space="preserve">Fig.  </w:t>
      </w:r>
      <w:r w:rsidR="0098484A">
        <w:rPr>
          <w:noProof/>
        </w:rPr>
        <w:t>50</w:t>
      </w:r>
      <w:r>
        <w:fldChar w:fldCharType="end"/>
      </w:r>
      <w:r>
        <w:t xml:space="preserve"> shows the schematics design of the mosfet gate drive circuit.</w:t>
      </w:r>
    </w:p>
    <w:p w14:paraId="659FAE99" w14:textId="7E91EB45" w:rsidR="008D515E" w:rsidRPr="003A0195" w:rsidRDefault="008D515E" w:rsidP="008D515E">
      <w:pPr>
        <w:pStyle w:val="BodyText"/>
        <w:ind w:firstLine="0"/>
      </w:pPr>
      <w:r w:rsidRPr="00632C9E">
        <w:rPr>
          <w:noProof/>
        </w:rPr>
        <w:lastRenderedPageBreak/>
        <mc:AlternateContent>
          <mc:Choice Requires="wps">
            <w:drawing>
              <wp:inline distT="0" distB="0" distL="0" distR="0" wp14:anchorId="6C030599" wp14:editId="0CE10AF8">
                <wp:extent cx="5457825" cy="4635500"/>
                <wp:effectExtent l="0" t="0" r="9525" b="0"/>
                <wp:docPr id="522"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635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4CCE3F" w14:textId="77777777" w:rsidR="00CB6609" w:rsidRDefault="00CB6609" w:rsidP="008D515E">
                            <w:pPr>
                              <w:pStyle w:val="FootnoteText"/>
                              <w:keepNext/>
                              <w:jc w:val="center"/>
                            </w:pPr>
                            <w:r>
                              <w:rPr>
                                <w:noProof/>
                              </w:rPr>
                              <w:drawing>
                                <wp:inline distT="0" distB="0" distL="0" distR="0" wp14:anchorId="532AD5AA" wp14:editId="2D53AFF4">
                                  <wp:extent cx="5457825" cy="4220845"/>
                                  <wp:effectExtent l="0" t="0" r="9525" b="825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57825" cy="4220845"/>
                                          </a:xfrm>
                                          <a:prstGeom prst="rect">
                                            <a:avLst/>
                                          </a:prstGeom>
                                        </pic:spPr>
                                      </pic:pic>
                                    </a:graphicData>
                                  </a:graphic>
                                </wp:inline>
                              </w:drawing>
                            </w:r>
                          </w:p>
                          <w:p w14:paraId="0F91036F" w14:textId="77777777" w:rsidR="00CB6609" w:rsidRDefault="00CB6609" w:rsidP="008D515E">
                            <w:pPr>
                              <w:pStyle w:val="Caption"/>
                            </w:pPr>
                            <w:bookmarkStart w:id="342" w:name="_Ref418886928"/>
                            <w:bookmarkStart w:id="343" w:name="_Toc418888478"/>
                            <w:r>
                              <w:t xml:space="preserve">Fig.  </w:t>
                            </w:r>
                            <w:r>
                              <w:fldChar w:fldCharType="begin"/>
                            </w:r>
                            <w:r>
                              <w:instrText xml:space="preserve"> SEQ Fig._ \* ARABIC </w:instrText>
                            </w:r>
                            <w:r>
                              <w:fldChar w:fldCharType="separate"/>
                            </w:r>
                            <w:r>
                              <w:rPr>
                                <w:noProof/>
                              </w:rPr>
                              <w:t>50</w:t>
                            </w:r>
                            <w:r>
                              <w:rPr>
                                <w:noProof/>
                              </w:rPr>
                              <w:fldChar w:fldCharType="end"/>
                            </w:r>
                            <w:bookmarkEnd w:id="342"/>
                            <w:r>
                              <w:t xml:space="preserve">  Isolated mosfet driver.</w:t>
                            </w:r>
                            <w:bookmarkEnd w:id="343"/>
                          </w:p>
                          <w:p w14:paraId="493D63CF" w14:textId="77777777" w:rsidR="00CB6609" w:rsidRDefault="00CB6609" w:rsidP="008D515E"/>
                        </w:txbxContent>
                      </wps:txbx>
                      <wps:bodyPr rot="0" vert="horz" wrap="square" lIns="0" tIns="0" rIns="0" bIns="0" anchor="t" anchorCtr="0" upright="1">
                        <a:noAutofit/>
                      </wps:bodyPr>
                    </wps:wsp>
                  </a:graphicData>
                </a:graphic>
              </wp:inline>
            </w:drawing>
          </mc:Choice>
          <mc:Fallback>
            <w:pict>
              <v:shape w14:anchorId="6C030599" id="Text Box 522" o:spid="_x0000_s1076" type="#_x0000_t202" style="width:429.75pt;height: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" stroked="f">
                <v:textbox inset="0,0,0,0">
                  <w:txbxContent>
                    <w:p w14:paraId="1A4CCE3F" w14:textId="77777777" w:rsidR="00CB6609" w:rsidRDefault="00CB6609" w:rsidP="008D515E">
                      <w:pPr>
                        <w:pStyle w:val="FootnoteText"/>
                        <w:keepNext/>
                        <w:jc w:val="center"/>
                      </w:pPr>
                      <w:r>
                        <w:rPr>
                          <w:noProof/>
                        </w:rPr>
                        <w:drawing>
                          <wp:inline distT="0" distB="0" distL="0" distR="0" wp14:anchorId="532AD5AA" wp14:editId="2D53AFF4">
                            <wp:extent cx="5457825" cy="4220845"/>
                            <wp:effectExtent l="0" t="0" r="9525" b="825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57825" cy="4220845"/>
                                    </a:xfrm>
                                    <a:prstGeom prst="rect">
                                      <a:avLst/>
                                    </a:prstGeom>
                                  </pic:spPr>
                                </pic:pic>
                              </a:graphicData>
                            </a:graphic>
                          </wp:inline>
                        </w:drawing>
                      </w:r>
                    </w:p>
                    <w:p w14:paraId="0F91036F" w14:textId="77777777" w:rsidR="00CB6609" w:rsidRDefault="00CB6609" w:rsidP="008D515E">
                      <w:pPr>
                        <w:pStyle w:val="Caption"/>
                      </w:pPr>
                      <w:bookmarkStart w:id="344" w:name="_Ref418886928"/>
                      <w:bookmarkStart w:id="345" w:name="_Toc418888478"/>
                      <w:r>
                        <w:t xml:space="preserve">Fig.  </w:t>
                      </w:r>
                      <w:r>
                        <w:fldChar w:fldCharType="begin"/>
                      </w:r>
                      <w:r>
                        <w:instrText xml:space="preserve"> SEQ Fig._ \* ARABIC </w:instrText>
                      </w:r>
                      <w:r>
                        <w:fldChar w:fldCharType="separate"/>
                      </w:r>
                      <w:r>
                        <w:rPr>
                          <w:noProof/>
                        </w:rPr>
                        <w:t>50</w:t>
                      </w:r>
                      <w:r>
                        <w:rPr>
                          <w:noProof/>
                        </w:rPr>
                        <w:fldChar w:fldCharType="end"/>
                      </w:r>
                      <w:bookmarkEnd w:id="344"/>
                      <w:r>
                        <w:t xml:space="preserve">  Isolated mosfet driver.</w:t>
                      </w:r>
                      <w:bookmarkEnd w:id="345"/>
                    </w:p>
                    <w:p w14:paraId="493D63CF" w14:textId="77777777" w:rsidR="00CB6609" w:rsidRDefault="00CB6609" w:rsidP="008D515E"/>
                  </w:txbxContent>
                </v:textbox>
                <w10:anchorlock/>
              </v:shape>
            </w:pict>
          </mc:Fallback>
        </mc:AlternateContent>
      </w:r>
    </w:p>
    <w:p w14:paraId="14560427" w14:textId="6175BF77" w:rsidR="002F54B2" w:rsidRDefault="002F54B2" w:rsidP="00C951FD">
      <w:pPr>
        <w:pStyle w:val="Heading2"/>
      </w:pPr>
      <w:bookmarkStart w:id="346" w:name="_Toc418888415"/>
      <w:r>
        <w:t>Wifi Interface</w:t>
      </w:r>
      <w:bookmarkEnd w:id="346"/>
    </w:p>
    <w:p w14:paraId="7DCEA643" w14:textId="77777777" w:rsidR="008D515E" w:rsidRDefault="00BF00FB" w:rsidP="00E773D5">
      <w:pPr>
        <w:pStyle w:val="BodyText"/>
      </w:pPr>
      <w:r>
        <w:t>Internet</w:t>
      </w:r>
      <w:r w:rsidR="000A30F6">
        <w:t xml:space="preserve"> interface has become inevitable in modern solar PV systems as it improves energy yield and reduces O&amp;M cost</w:t>
      </w:r>
      <w:r>
        <w:t>,</w:t>
      </w:r>
      <w:r w:rsidR="00DC569E">
        <w:t xml:space="preserve"> especially for remote PV systems.  While power line communication (PLC)</w:t>
      </w:r>
      <w:r>
        <w:t>, or other wireless interface</w:t>
      </w:r>
      <w:r w:rsidR="00DC569E">
        <w:t xml:space="preserve"> is preferable in remote or </w:t>
      </w:r>
      <w:r>
        <w:t>large-scale</w:t>
      </w:r>
      <w:r w:rsidR="00DC569E">
        <w:t xml:space="preserve"> PV systems, </w:t>
      </w:r>
      <w:r>
        <w:t>Wi-Fi</w:t>
      </w:r>
      <w:r w:rsidR="00DC569E">
        <w:t xml:space="preserve"> is </w:t>
      </w:r>
      <w:r>
        <w:t>preferable for</w:t>
      </w:r>
      <w:r w:rsidR="008D515E">
        <w:t xml:space="preserve"> residential rooftop PV systems</w:t>
      </w:r>
      <w:r>
        <w:t xml:space="preserve"> </w:t>
      </w:r>
      <w:r w:rsidR="008D515E">
        <w:t>b</w:t>
      </w:r>
      <w:r>
        <w:t>ecause of the pervasiveness of Wi-Fi signal and the availability of low cost Wi-Fi module</w:t>
      </w:r>
      <w:r w:rsidR="008D515E">
        <w:t>.</w:t>
      </w:r>
    </w:p>
    <w:p w14:paraId="34BF79AD" w14:textId="2C2D3EC7" w:rsidR="000A30F6" w:rsidRDefault="008D515E" w:rsidP="00E773D5">
      <w:pPr>
        <w:pStyle w:val="BodyText"/>
      </w:pPr>
      <w:r>
        <w:t xml:space="preserve">A low cost Wifi module, ESP8266, is chosen to communicate with the cloud, providing remote monitoring and control function. </w:t>
      </w:r>
      <w:r w:rsidR="00E773D5">
        <w:t>(ESP8266 costs less than $5 on Ebay)</w:t>
      </w:r>
      <w:r>
        <w:t xml:space="preserve">.  </w:t>
      </w:r>
      <w:r>
        <w:fldChar w:fldCharType="begin"/>
      </w:r>
      <w:r>
        <w:instrText xml:space="preserve"> REF _Ref418887361 \h </w:instrText>
      </w:r>
      <w:r>
        <w:fldChar w:fldCharType="separate"/>
      </w:r>
      <w:r w:rsidR="0098484A">
        <w:t xml:space="preserve">Fig.  </w:t>
      </w:r>
      <w:r w:rsidR="0098484A">
        <w:rPr>
          <w:noProof/>
        </w:rPr>
        <w:t>51</w:t>
      </w:r>
      <w:r>
        <w:fldChar w:fldCharType="end"/>
      </w:r>
      <w:r>
        <w:t xml:space="preserve"> shows schematic of the design. </w:t>
      </w:r>
    </w:p>
    <w:p w14:paraId="329836EA" w14:textId="066BF7D5" w:rsidR="008D515E" w:rsidRPr="000A30F6" w:rsidRDefault="008D515E" w:rsidP="008D515E">
      <w:pPr>
        <w:pStyle w:val="BodyText"/>
        <w:ind w:firstLine="0"/>
      </w:pPr>
      <w:r w:rsidRPr="00632C9E">
        <w:rPr>
          <w:noProof/>
        </w:rPr>
        <w:lastRenderedPageBreak/>
        <mc:AlternateContent>
          <mc:Choice Requires="wps">
            <w:drawing>
              <wp:inline distT="0" distB="0" distL="0" distR="0" wp14:anchorId="770F5FEC" wp14:editId="408E1776">
                <wp:extent cx="5457825" cy="2019300"/>
                <wp:effectExtent l="0" t="0" r="9525" b="0"/>
                <wp:docPr id="527" name="Text 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019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7F89F9" w14:textId="352264E1" w:rsidR="00CB6609" w:rsidRDefault="00CB6609" w:rsidP="008D515E">
                            <w:pPr>
                              <w:pStyle w:val="FootnoteText"/>
                              <w:keepNext/>
                              <w:jc w:val="center"/>
                            </w:pPr>
                            <w:r>
                              <w:rPr>
                                <w:noProof/>
                              </w:rPr>
                              <w:drawing>
                                <wp:inline distT="0" distB="0" distL="0" distR="0" wp14:anchorId="0384E5CE" wp14:editId="2FC7F7E4">
                                  <wp:extent cx="5457825" cy="1631031"/>
                                  <wp:effectExtent l="0" t="0" r="0" b="762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57825" cy="1631031"/>
                                          </a:xfrm>
                                          <a:prstGeom prst="rect">
                                            <a:avLst/>
                                          </a:prstGeom>
                                        </pic:spPr>
                                      </pic:pic>
                                    </a:graphicData>
                                  </a:graphic>
                                </wp:inline>
                              </w:drawing>
                            </w:r>
                          </w:p>
                          <w:p w14:paraId="7BDCDC90" w14:textId="57D4F9C4" w:rsidR="00CB6609" w:rsidRDefault="00CB6609" w:rsidP="008D515E">
                            <w:pPr>
                              <w:pStyle w:val="Caption"/>
                            </w:pPr>
                            <w:bookmarkStart w:id="347" w:name="_Ref418887361"/>
                            <w:bookmarkStart w:id="348" w:name="_Toc418888479"/>
                            <w:r>
                              <w:t xml:space="preserve">Fig.  </w:t>
                            </w:r>
                            <w:r>
                              <w:fldChar w:fldCharType="begin"/>
                            </w:r>
                            <w:r>
                              <w:instrText xml:space="preserve"> SEQ Fig._ \* ARABIC </w:instrText>
                            </w:r>
                            <w:r>
                              <w:fldChar w:fldCharType="separate"/>
                            </w:r>
                            <w:r>
                              <w:rPr>
                                <w:noProof/>
                              </w:rPr>
                              <w:t>51</w:t>
                            </w:r>
                            <w:r>
                              <w:rPr>
                                <w:noProof/>
                              </w:rPr>
                              <w:fldChar w:fldCharType="end"/>
                            </w:r>
                            <w:bookmarkEnd w:id="347"/>
                            <w:r>
                              <w:t xml:space="preserve">  Wifi module provide an internet interface for remote monitoring and control.</w:t>
                            </w:r>
                            <w:bookmarkEnd w:id="348"/>
                            <w:r>
                              <w:t xml:space="preserve"> </w:t>
                            </w:r>
                          </w:p>
                          <w:p w14:paraId="6306689C" w14:textId="77777777" w:rsidR="00CB6609" w:rsidRDefault="00CB6609" w:rsidP="008D515E"/>
                        </w:txbxContent>
                      </wps:txbx>
                      <wps:bodyPr rot="0" vert="horz" wrap="square" lIns="0" tIns="0" rIns="0" bIns="0" anchor="t" anchorCtr="0" upright="1">
                        <a:noAutofit/>
                      </wps:bodyPr>
                    </wps:wsp>
                  </a:graphicData>
                </a:graphic>
              </wp:inline>
            </w:drawing>
          </mc:Choice>
          <mc:Fallback>
            <w:pict>
              <v:shape w14:anchorId="770F5FEC" id="Text Box 527" o:spid="_x0000_s1077" type="#_x0000_t202" style="width:429.75pt;height:1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" stroked="f">
                <v:textbox inset="0,0,0,0">
                  <w:txbxContent>
                    <w:p w14:paraId="147F89F9" w14:textId="352264E1" w:rsidR="00CB6609" w:rsidRDefault="00CB6609" w:rsidP="008D515E">
                      <w:pPr>
                        <w:pStyle w:val="FootnoteText"/>
                        <w:keepNext/>
                        <w:jc w:val="center"/>
                      </w:pPr>
                      <w:r>
                        <w:rPr>
                          <w:noProof/>
                        </w:rPr>
                        <w:drawing>
                          <wp:inline distT="0" distB="0" distL="0" distR="0" wp14:anchorId="0384E5CE" wp14:editId="2FC7F7E4">
                            <wp:extent cx="5457825" cy="1631031"/>
                            <wp:effectExtent l="0" t="0" r="0" b="762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57825" cy="1631031"/>
                                    </a:xfrm>
                                    <a:prstGeom prst="rect">
                                      <a:avLst/>
                                    </a:prstGeom>
                                  </pic:spPr>
                                </pic:pic>
                              </a:graphicData>
                            </a:graphic>
                          </wp:inline>
                        </w:drawing>
                      </w:r>
                    </w:p>
                    <w:p w14:paraId="7BDCDC90" w14:textId="57D4F9C4" w:rsidR="00CB6609" w:rsidRDefault="00CB6609" w:rsidP="008D515E">
                      <w:pPr>
                        <w:pStyle w:val="Caption"/>
                      </w:pPr>
                      <w:bookmarkStart w:id="349" w:name="_Ref418887361"/>
                      <w:bookmarkStart w:id="350" w:name="_Toc418888479"/>
                      <w:r>
                        <w:t xml:space="preserve">Fig.  </w:t>
                      </w:r>
                      <w:r>
                        <w:fldChar w:fldCharType="begin"/>
                      </w:r>
                      <w:r>
                        <w:instrText xml:space="preserve"> SEQ Fig._ \* ARABIC </w:instrText>
                      </w:r>
                      <w:r>
                        <w:fldChar w:fldCharType="separate"/>
                      </w:r>
                      <w:r>
                        <w:rPr>
                          <w:noProof/>
                        </w:rPr>
                        <w:t>51</w:t>
                      </w:r>
                      <w:r>
                        <w:rPr>
                          <w:noProof/>
                        </w:rPr>
                        <w:fldChar w:fldCharType="end"/>
                      </w:r>
                      <w:bookmarkEnd w:id="349"/>
                      <w:r>
                        <w:t xml:space="preserve">  Wifi module provide an internet interface for remote monitoring and control.</w:t>
                      </w:r>
                      <w:bookmarkEnd w:id="350"/>
                      <w:r>
                        <w:t xml:space="preserve"> </w:t>
                      </w:r>
                    </w:p>
                    <w:p w14:paraId="6306689C" w14:textId="77777777" w:rsidR="00CB6609" w:rsidRDefault="00CB6609" w:rsidP="008D515E"/>
                  </w:txbxContent>
                </v:textbox>
                <w10:anchorlock/>
              </v:shape>
            </w:pict>
          </mc:Fallback>
        </mc:AlternateContent>
      </w:r>
    </w:p>
    <w:p w14:paraId="7176935B" w14:textId="64C2256B" w:rsidR="008D515E" w:rsidRDefault="00147577" w:rsidP="0098484A">
      <w:pPr>
        <w:pStyle w:val="Heading2"/>
      </w:pPr>
      <w:bookmarkStart w:id="351" w:name="_Toc418888416"/>
      <w:r>
        <w:t>Other Support Circuits</w:t>
      </w:r>
      <w:bookmarkEnd w:id="351"/>
      <w:r>
        <w:t xml:space="preserve"> </w:t>
      </w:r>
    </w:p>
    <w:p w14:paraId="3A14E161" w14:textId="77777777" w:rsidR="00147577" w:rsidRDefault="00147577" w:rsidP="00147577">
      <w:pPr>
        <w:pStyle w:val="Heading3"/>
      </w:pPr>
      <w:bookmarkStart w:id="352" w:name="_Toc418888417"/>
      <w:r>
        <w:t>1.2V and 3.3V DC-DC for Digital Subsystem</w:t>
      </w:r>
      <w:bookmarkEnd w:id="352"/>
    </w:p>
    <w:p w14:paraId="4E171822" w14:textId="02E9263F" w:rsidR="00147577" w:rsidRPr="003C616A" w:rsidRDefault="008D515E" w:rsidP="008D515E">
      <w:pPr>
        <w:pStyle w:val="BodyText"/>
        <w:ind w:firstLine="0"/>
      </w:pPr>
      <w:r w:rsidRPr="00632C9E">
        <w:rPr>
          <w:noProof/>
        </w:rPr>
        <mc:AlternateContent>
          <mc:Choice Requires="wps">
            <w:drawing>
              <wp:inline distT="0" distB="0" distL="0" distR="0" wp14:anchorId="456CE0AE" wp14:editId="668DFFE8">
                <wp:extent cx="5457825" cy="2324100"/>
                <wp:effectExtent l="0" t="0" r="9525" b="0"/>
                <wp:docPr id="529" name="Text 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324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105AAB" w14:textId="1BE7A9F0" w:rsidR="00CB6609" w:rsidRDefault="00CB6609" w:rsidP="008D515E">
                            <w:pPr>
                              <w:pStyle w:val="FootnoteText"/>
                              <w:keepNext/>
                              <w:jc w:val="center"/>
                            </w:pPr>
                            <w:r>
                              <w:rPr>
                                <w:noProof/>
                              </w:rPr>
                              <w:drawing>
                                <wp:inline distT="0" distB="0" distL="0" distR="0" wp14:anchorId="216F137D" wp14:editId="1C99A19E">
                                  <wp:extent cx="5457825" cy="2040999"/>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57825" cy="2040999"/>
                                          </a:xfrm>
                                          <a:prstGeom prst="rect">
                                            <a:avLst/>
                                          </a:prstGeom>
                                        </pic:spPr>
                                      </pic:pic>
                                    </a:graphicData>
                                  </a:graphic>
                                </wp:inline>
                              </w:drawing>
                            </w:r>
                          </w:p>
                          <w:p w14:paraId="127341FE" w14:textId="400E1BBF" w:rsidR="00CB6609" w:rsidRDefault="00CB6609" w:rsidP="008D515E">
                            <w:pPr>
                              <w:pStyle w:val="Caption"/>
                            </w:pPr>
                            <w:bookmarkStart w:id="353" w:name="_Toc418888480"/>
                            <w:r>
                              <w:t xml:space="preserve">Fig.  </w:t>
                            </w:r>
                            <w:r>
                              <w:fldChar w:fldCharType="begin"/>
                            </w:r>
                            <w:r>
                              <w:instrText xml:space="preserve"> SEQ Fig._ \* ARABIC </w:instrText>
                            </w:r>
                            <w:r>
                              <w:fldChar w:fldCharType="separate"/>
                            </w:r>
                            <w:r>
                              <w:rPr>
                                <w:noProof/>
                              </w:rPr>
                              <w:t>52</w:t>
                            </w:r>
                            <w:r>
                              <w:rPr>
                                <w:noProof/>
                              </w:rPr>
                              <w:fldChar w:fldCharType="end"/>
                            </w:r>
                            <w:r>
                              <w:t xml:space="preserve">  1.2V and 3.3V DC-DC for digital subsystem</w:t>
                            </w:r>
                            <w:bookmarkEnd w:id="353"/>
                            <w:r>
                              <w:t xml:space="preserve"> </w:t>
                            </w:r>
                          </w:p>
                          <w:p w14:paraId="6AB76804" w14:textId="77777777" w:rsidR="00CB6609" w:rsidRDefault="00CB6609" w:rsidP="008D515E"/>
                        </w:txbxContent>
                      </wps:txbx>
                      <wps:bodyPr rot="0" vert="horz" wrap="square" lIns="0" tIns="0" rIns="0" bIns="0" anchor="t" anchorCtr="0" upright="1">
                        <a:noAutofit/>
                      </wps:bodyPr>
                    </wps:wsp>
                  </a:graphicData>
                </a:graphic>
              </wp:inline>
            </w:drawing>
          </mc:Choice>
          <mc:Fallback>
            <w:pict>
              <v:shape w14:anchorId="456CE0AE" id="Text Box 529" o:spid="_x0000_s1078" type="#_x0000_t202" style="width:429.75pt;height:1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" stroked="f">
                <v:textbox inset="0,0,0,0">
                  <w:txbxContent>
                    <w:p w14:paraId="54105AAB" w14:textId="1BE7A9F0" w:rsidR="00CB6609" w:rsidRDefault="00CB6609" w:rsidP="008D515E">
                      <w:pPr>
                        <w:pStyle w:val="FootnoteText"/>
                        <w:keepNext/>
                        <w:jc w:val="center"/>
                      </w:pPr>
                      <w:r>
                        <w:rPr>
                          <w:noProof/>
                        </w:rPr>
                        <w:drawing>
                          <wp:inline distT="0" distB="0" distL="0" distR="0" wp14:anchorId="216F137D" wp14:editId="1C99A19E">
                            <wp:extent cx="5457825" cy="2040999"/>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57825" cy="2040999"/>
                                    </a:xfrm>
                                    <a:prstGeom prst="rect">
                                      <a:avLst/>
                                    </a:prstGeom>
                                  </pic:spPr>
                                </pic:pic>
                              </a:graphicData>
                            </a:graphic>
                          </wp:inline>
                        </w:drawing>
                      </w:r>
                    </w:p>
                    <w:p w14:paraId="127341FE" w14:textId="400E1BBF" w:rsidR="00CB6609" w:rsidRDefault="00CB6609" w:rsidP="008D515E">
                      <w:pPr>
                        <w:pStyle w:val="Caption"/>
                      </w:pPr>
                      <w:bookmarkStart w:id="354" w:name="_Toc418888480"/>
                      <w:r>
                        <w:t xml:space="preserve">Fig.  </w:t>
                      </w:r>
                      <w:r>
                        <w:fldChar w:fldCharType="begin"/>
                      </w:r>
                      <w:r>
                        <w:instrText xml:space="preserve"> SEQ Fig._ \* ARABIC </w:instrText>
                      </w:r>
                      <w:r>
                        <w:fldChar w:fldCharType="separate"/>
                      </w:r>
                      <w:r>
                        <w:rPr>
                          <w:noProof/>
                        </w:rPr>
                        <w:t>52</w:t>
                      </w:r>
                      <w:r>
                        <w:rPr>
                          <w:noProof/>
                        </w:rPr>
                        <w:fldChar w:fldCharType="end"/>
                      </w:r>
                      <w:r>
                        <w:t xml:space="preserve">  1.2V and 3.3V DC-DC for digital subsystem</w:t>
                      </w:r>
                      <w:bookmarkEnd w:id="354"/>
                      <w:r>
                        <w:t xml:space="preserve"> </w:t>
                      </w:r>
                    </w:p>
                    <w:p w14:paraId="6AB76804" w14:textId="77777777" w:rsidR="00CB6609" w:rsidRDefault="00CB6609" w:rsidP="008D515E"/>
                  </w:txbxContent>
                </v:textbox>
                <w10:anchorlock/>
              </v:shape>
            </w:pict>
          </mc:Fallback>
        </mc:AlternateContent>
      </w:r>
    </w:p>
    <w:p w14:paraId="6705BEA5" w14:textId="5E5C7454" w:rsidR="00147577" w:rsidRPr="00A56C0B" w:rsidRDefault="00147577" w:rsidP="00147577">
      <w:pPr>
        <w:pStyle w:val="BodyText"/>
        <w:ind w:firstLine="0"/>
      </w:pPr>
    </w:p>
    <w:p w14:paraId="626FA82A" w14:textId="77777777" w:rsidR="00147577" w:rsidRDefault="00147577" w:rsidP="00147577">
      <w:pPr>
        <w:pStyle w:val="Heading3"/>
      </w:pPr>
      <w:bookmarkStart w:id="355" w:name="_Toc418888418"/>
      <w:r>
        <w:lastRenderedPageBreak/>
        <w:t>Low Noise 3.3V DC-DC for Analog Subsystem</w:t>
      </w:r>
      <w:bookmarkEnd w:id="355"/>
    </w:p>
    <w:p w14:paraId="7093467F" w14:textId="1BCB428B" w:rsidR="00147577" w:rsidRPr="00A56C0B" w:rsidRDefault="008D515E" w:rsidP="00147577">
      <w:pPr>
        <w:pStyle w:val="BodyText"/>
        <w:ind w:firstLine="0"/>
      </w:pPr>
      <w:r w:rsidRPr="00632C9E">
        <w:rPr>
          <w:noProof/>
        </w:rPr>
        <mc:AlternateContent>
          <mc:Choice Requires="wps">
            <w:drawing>
              <wp:inline distT="0" distB="0" distL="0" distR="0" wp14:anchorId="545FF1E5" wp14:editId="68C5D1A4">
                <wp:extent cx="5457825" cy="2066925"/>
                <wp:effectExtent l="0" t="0" r="9525" b="9525"/>
                <wp:docPr id="531"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066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E1E331" w14:textId="65B66658" w:rsidR="00CB6609" w:rsidRDefault="00CB6609" w:rsidP="008D515E">
                            <w:pPr>
                              <w:pStyle w:val="FootnoteText"/>
                              <w:keepNext/>
                              <w:jc w:val="center"/>
                            </w:pPr>
                            <w:r>
                              <w:rPr>
                                <w:noProof/>
                              </w:rPr>
                              <w:drawing>
                                <wp:inline distT="0" distB="0" distL="0" distR="0" wp14:anchorId="21811929" wp14:editId="728438D9">
                                  <wp:extent cx="5457825" cy="1689146"/>
                                  <wp:effectExtent l="0" t="0" r="0" b="63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57825" cy="1689146"/>
                                          </a:xfrm>
                                          <a:prstGeom prst="rect">
                                            <a:avLst/>
                                          </a:prstGeom>
                                        </pic:spPr>
                                      </pic:pic>
                                    </a:graphicData>
                                  </a:graphic>
                                </wp:inline>
                              </w:drawing>
                            </w:r>
                          </w:p>
                          <w:p w14:paraId="04D5A1AD" w14:textId="54AA13ED" w:rsidR="00CB6609" w:rsidRDefault="00CB6609" w:rsidP="008D515E">
                            <w:pPr>
                              <w:pStyle w:val="Caption"/>
                            </w:pPr>
                            <w:bookmarkStart w:id="356" w:name="_Toc418888481"/>
                            <w:r>
                              <w:t xml:space="preserve">Fig.  </w:t>
                            </w:r>
                            <w:r>
                              <w:fldChar w:fldCharType="begin"/>
                            </w:r>
                            <w:r>
                              <w:instrText xml:space="preserve"> SEQ Fig._ \* ARABIC </w:instrText>
                            </w:r>
                            <w:r>
                              <w:fldChar w:fldCharType="separate"/>
                            </w:r>
                            <w:r>
                              <w:rPr>
                                <w:noProof/>
                              </w:rPr>
                              <w:t>53</w:t>
                            </w:r>
                            <w:r>
                              <w:rPr>
                                <w:noProof/>
                              </w:rPr>
                              <w:fldChar w:fldCharType="end"/>
                            </w:r>
                            <w:r>
                              <w:t xml:space="preserve">  3.3V Low noise LDO for analog subsystem</w:t>
                            </w:r>
                            <w:bookmarkEnd w:id="356"/>
                            <w:r>
                              <w:t xml:space="preserve"> </w:t>
                            </w:r>
                          </w:p>
                          <w:p w14:paraId="12A81948" w14:textId="77777777" w:rsidR="00CB6609" w:rsidRDefault="00CB6609" w:rsidP="008D515E"/>
                        </w:txbxContent>
                      </wps:txbx>
                      <wps:bodyPr rot="0" vert="horz" wrap="square" lIns="0" tIns="0" rIns="0" bIns="0" anchor="t" anchorCtr="0" upright="1">
                        <a:noAutofit/>
                      </wps:bodyPr>
                    </wps:wsp>
                  </a:graphicData>
                </a:graphic>
              </wp:inline>
            </w:drawing>
          </mc:Choice>
          <mc:Fallback>
            <w:pict>
              <v:shape w14:anchorId="545FF1E5" id="Text Box 531" o:spid="_x0000_s1079" type="#_x0000_t202" style="width:429.75pt;height:1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" stroked="f">
                <v:textbox inset="0,0,0,0">
                  <w:txbxContent>
                    <w:p w14:paraId="50E1E331" w14:textId="65B66658" w:rsidR="00CB6609" w:rsidRDefault="00CB6609" w:rsidP="008D515E">
                      <w:pPr>
                        <w:pStyle w:val="FootnoteText"/>
                        <w:keepNext/>
                        <w:jc w:val="center"/>
                      </w:pPr>
                      <w:r>
                        <w:rPr>
                          <w:noProof/>
                        </w:rPr>
                        <w:drawing>
                          <wp:inline distT="0" distB="0" distL="0" distR="0" wp14:anchorId="21811929" wp14:editId="728438D9">
                            <wp:extent cx="5457825" cy="1689146"/>
                            <wp:effectExtent l="0" t="0" r="0" b="63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57825" cy="1689146"/>
                                    </a:xfrm>
                                    <a:prstGeom prst="rect">
                                      <a:avLst/>
                                    </a:prstGeom>
                                  </pic:spPr>
                                </pic:pic>
                              </a:graphicData>
                            </a:graphic>
                          </wp:inline>
                        </w:drawing>
                      </w:r>
                    </w:p>
                    <w:p w14:paraId="04D5A1AD" w14:textId="54AA13ED" w:rsidR="00CB6609" w:rsidRDefault="00CB6609" w:rsidP="008D515E">
                      <w:pPr>
                        <w:pStyle w:val="Caption"/>
                      </w:pPr>
                      <w:bookmarkStart w:id="357" w:name="_Toc418888481"/>
                      <w:r>
                        <w:t xml:space="preserve">Fig.  </w:t>
                      </w:r>
                      <w:r>
                        <w:fldChar w:fldCharType="begin"/>
                      </w:r>
                      <w:r>
                        <w:instrText xml:space="preserve"> SEQ Fig._ \* ARABIC </w:instrText>
                      </w:r>
                      <w:r>
                        <w:fldChar w:fldCharType="separate"/>
                      </w:r>
                      <w:r>
                        <w:rPr>
                          <w:noProof/>
                        </w:rPr>
                        <w:t>53</w:t>
                      </w:r>
                      <w:r>
                        <w:rPr>
                          <w:noProof/>
                        </w:rPr>
                        <w:fldChar w:fldCharType="end"/>
                      </w:r>
                      <w:r>
                        <w:t xml:space="preserve">  3.3V Low noise LDO for analog subsystem</w:t>
                      </w:r>
                      <w:bookmarkEnd w:id="357"/>
                      <w:r>
                        <w:t xml:space="preserve"> </w:t>
                      </w:r>
                    </w:p>
                    <w:p w14:paraId="12A81948" w14:textId="77777777" w:rsidR="00CB6609" w:rsidRDefault="00CB6609" w:rsidP="008D515E"/>
                  </w:txbxContent>
                </v:textbox>
                <w10:anchorlock/>
              </v:shape>
            </w:pict>
          </mc:Fallback>
        </mc:AlternateContent>
      </w:r>
    </w:p>
    <w:p w14:paraId="794E7325" w14:textId="39735E99" w:rsidR="009B0AA2" w:rsidRDefault="008D515E" w:rsidP="0098484A">
      <w:pPr>
        <w:pStyle w:val="Heading3"/>
      </w:pPr>
      <w:bookmarkStart w:id="358" w:name="_Toc418888419"/>
      <w:r>
        <w:t>Power-on-r</w:t>
      </w:r>
      <w:r w:rsidR="00147577">
        <w:t xml:space="preserve">eset </w:t>
      </w:r>
      <w:r>
        <w:t>c</w:t>
      </w:r>
      <w:r w:rsidR="00147577">
        <w:t>ircuit</w:t>
      </w:r>
      <w:r>
        <w:t xml:space="preserve"> for the main controller</w:t>
      </w:r>
      <w:bookmarkEnd w:id="358"/>
    </w:p>
    <w:p w14:paraId="1A94504A" w14:textId="521B385F" w:rsidR="008D515E" w:rsidRPr="008D394E" w:rsidRDefault="008D515E" w:rsidP="009B0AA2">
      <w:pPr>
        <w:pStyle w:val="BodyText"/>
      </w:pPr>
      <w:r w:rsidRPr="00632C9E">
        <w:rPr>
          <w:noProof/>
        </w:rPr>
        <mc:AlternateContent>
          <mc:Choice Requires="wps">
            <w:drawing>
              <wp:inline distT="0" distB="0" distL="0" distR="0" wp14:anchorId="511B558D" wp14:editId="772B0E86">
                <wp:extent cx="5457825" cy="2466975"/>
                <wp:effectExtent l="0" t="0" r="9525" b="9525"/>
                <wp:docPr id="533" name="Text Box 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466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8F868" w14:textId="27CFA654" w:rsidR="00CB6609" w:rsidRDefault="00CB6609" w:rsidP="008D515E">
                            <w:pPr>
                              <w:pStyle w:val="FootnoteText"/>
                              <w:keepNext/>
                              <w:jc w:val="center"/>
                            </w:pPr>
                            <w:r>
                              <w:rPr>
                                <w:noProof/>
                              </w:rPr>
                              <w:drawing>
                                <wp:inline distT="0" distB="0" distL="0" distR="0" wp14:anchorId="642CA660" wp14:editId="73996130">
                                  <wp:extent cx="5457825" cy="2080164"/>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57825" cy="2080164"/>
                                          </a:xfrm>
                                          <a:prstGeom prst="rect">
                                            <a:avLst/>
                                          </a:prstGeom>
                                        </pic:spPr>
                                      </pic:pic>
                                    </a:graphicData>
                                  </a:graphic>
                                </wp:inline>
                              </w:drawing>
                            </w:r>
                          </w:p>
                          <w:p w14:paraId="0CBE793D" w14:textId="62815E7F" w:rsidR="00CB6609" w:rsidRDefault="00CB6609" w:rsidP="008D515E">
                            <w:pPr>
                              <w:pStyle w:val="Caption"/>
                            </w:pPr>
                            <w:bookmarkStart w:id="359" w:name="_Toc418888482"/>
                            <w:r>
                              <w:t xml:space="preserve">Fig.  </w:t>
                            </w:r>
                            <w:r>
                              <w:fldChar w:fldCharType="begin"/>
                            </w:r>
                            <w:r>
                              <w:instrText xml:space="preserve"> SEQ Fig._ \* ARABIC </w:instrText>
                            </w:r>
                            <w:r>
                              <w:fldChar w:fldCharType="separate"/>
                            </w:r>
                            <w:r>
                              <w:rPr>
                                <w:noProof/>
                              </w:rPr>
                              <w:t>54</w:t>
                            </w:r>
                            <w:r>
                              <w:rPr>
                                <w:noProof/>
                              </w:rPr>
                              <w:fldChar w:fldCharType="end"/>
                            </w:r>
                            <w:r>
                              <w:t xml:space="preserve">   </w:t>
                            </w:r>
                            <w:r w:rsidRPr="008D515E">
                              <w:t>Reset Circuit for the main controller</w:t>
                            </w:r>
                            <w:bookmarkEnd w:id="359"/>
                            <w:r>
                              <w:t xml:space="preserve"> </w:t>
                            </w:r>
                          </w:p>
                          <w:p w14:paraId="023DC945" w14:textId="77777777" w:rsidR="00CB6609" w:rsidRDefault="00CB6609" w:rsidP="008D515E"/>
                        </w:txbxContent>
                      </wps:txbx>
                      <wps:bodyPr rot="0" vert="horz" wrap="square" lIns="0" tIns="0" rIns="0" bIns="0" anchor="t" anchorCtr="0" upright="1">
                        <a:noAutofit/>
                      </wps:bodyPr>
                    </wps:wsp>
                  </a:graphicData>
                </a:graphic>
              </wp:inline>
            </w:drawing>
          </mc:Choice>
          <mc:Fallback>
            <w:pict>
              <v:shape w14:anchorId="511B558D" id="Text Box 533" o:spid="_x0000_s1080" type="#_x0000_t202" style="width:429.7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" stroked="f">
                <v:textbox inset="0,0,0,0">
                  <w:txbxContent>
                    <w:p w14:paraId="46D8F868" w14:textId="27CFA654" w:rsidR="00CB6609" w:rsidRDefault="00CB6609" w:rsidP="008D515E">
                      <w:pPr>
                        <w:pStyle w:val="FootnoteText"/>
                        <w:keepNext/>
                        <w:jc w:val="center"/>
                      </w:pPr>
                      <w:r>
                        <w:rPr>
                          <w:noProof/>
                        </w:rPr>
                        <w:drawing>
                          <wp:inline distT="0" distB="0" distL="0" distR="0" wp14:anchorId="642CA660" wp14:editId="73996130">
                            <wp:extent cx="5457825" cy="2080164"/>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57825" cy="2080164"/>
                                    </a:xfrm>
                                    <a:prstGeom prst="rect">
                                      <a:avLst/>
                                    </a:prstGeom>
                                  </pic:spPr>
                                </pic:pic>
                              </a:graphicData>
                            </a:graphic>
                          </wp:inline>
                        </w:drawing>
                      </w:r>
                    </w:p>
                    <w:p w14:paraId="0CBE793D" w14:textId="62815E7F" w:rsidR="00CB6609" w:rsidRDefault="00CB6609" w:rsidP="008D515E">
                      <w:pPr>
                        <w:pStyle w:val="Caption"/>
                      </w:pPr>
                      <w:bookmarkStart w:id="360" w:name="_Toc418888482"/>
                      <w:r>
                        <w:t xml:space="preserve">Fig.  </w:t>
                      </w:r>
                      <w:r>
                        <w:fldChar w:fldCharType="begin"/>
                      </w:r>
                      <w:r>
                        <w:instrText xml:space="preserve"> SEQ Fig._ \* ARABIC </w:instrText>
                      </w:r>
                      <w:r>
                        <w:fldChar w:fldCharType="separate"/>
                      </w:r>
                      <w:r>
                        <w:rPr>
                          <w:noProof/>
                        </w:rPr>
                        <w:t>54</w:t>
                      </w:r>
                      <w:r>
                        <w:rPr>
                          <w:noProof/>
                        </w:rPr>
                        <w:fldChar w:fldCharType="end"/>
                      </w:r>
                      <w:r>
                        <w:t xml:space="preserve">   </w:t>
                      </w:r>
                      <w:r w:rsidRPr="008D515E">
                        <w:t>Reset Circuit for the main controller</w:t>
                      </w:r>
                      <w:bookmarkEnd w:id="360"/>
                      <w:r>
                        <w:t xml:space="preserve"> </w:t>
                      </w:r>
                    </w:p>
                    <w:p w14:paraId="023DC945" w14:textId="77777777" w:rsidR="00CB6609" w:rsidRDefault="00CB6609" w:rsidP="008D515E"/>
                  </w:txbxContent>
                </v:textbox>
                <w10:anchorlock/>
              </v:shape>
            </w:pict>
          </mc:Fallback>
        </mc:AlternateContent>
      </w:r>
    </w:p>
    <w:p w14:paraId="7C84CB16" w14:textId="63F431B7" w:rsidR="00147577" w:rsidRDefault="00147577" w:rsidP="008D515E">
      <w:pPr>
        <w:pStyle w:val="Heading3"/>
      </w:pPr>
      <w:bookmarkStart w:id="361" w:name="_Toc418888420"/>
      <w:r w:rsidRPr="00435477">
        <w:t xml:space="preserve">JTAG </w:t>
      </w:r>
      <w:r w:rsidR="008D515E">
        <w:t>Debug i</w:t>
      </w:r>
      <w:r w:rsidRPr="00435477">
        <w:t>nterface</w:t>
      </w:r>
      <w:bookmarkEnd w:id="361"/>
    </w:p>
    <w:p w14:paraId="0ED42A36" w14:textId="51A498F2" w:rsidR="008D515E" w:rsidRPr="008D515E" w:rsidRDefault="008D515E" w:rsidP="008D515E">
      <w:pPr>
        <w:pStyle w:val="BodyText"/>
        <w:ind w:firstLine="0"/>
      </w:pPr>
      <w:r w:rsidRPr="00632C9E">
        <w:rPr>
          <w:noProof/>
        </w:rPr>
        <mc:AlternateContent>
          <mc:Choice Requires="wps">
            <w:drawing>
              <wp:inline distT="0" distB="0" distL="0" distR="0" wp14:anchorId="328C5DD9" wp14:editId="5D7F723A">
                <wp:extent cx="5457825" cy="1628775"/>
                <wp:effectExtent l="0" t="0" r="9525" b="9525"/>
                <wp:docPr id="538" name="Text Box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1628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6408AB" w14:textId="16F17CF9" w:rsidR="00CB6609" w:rsidRDefault="00CB6609" w:rsidP="008D515E">
                            <w:pPr>
                              <w:pStyle w:val="FootnoteText"/>
                              <w:keepNext/>
                              <w:jc w:val="center"/>
                            </w:pPr>
                            <w:r>
                              <w:rPr>
                                <w:noProof/>
                              </w:rPr>
                              <w:drawing>
                                <wp:inline distT="0" distB="0" distL="0" distR="0" wp14:anchorId="49540F42" wp14:editId="38DA36A9">
                                  <wp:extent cx="3037398" cy="1321128"/>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068736" cy="1334758"/>
                                          </a:xfrm>
                                          <a:prstGeom prst="rect">
                                            <a:avLst/>
                                          </a:prstGeom>
                                        </pic:spPr>
                                      </pic:pic>
                                    </a:graphicData>
                                  </a:graphic>
                                </wp:inline>
                              </w:drawing>
                            </w:r>
                          </w:p>
                          <w:p w14:paraId="24AD8B06" w14:textId="1EE4874C" w:rsidR="00CB6609" w:rsidRDefault="00CB6609" w:rsidP="008D515E">
                            <w:pPr>
                              <w:pStyle w:val="Caption"/>
                            </w:pPr>
                            <w:bookmarkStart w:id="362" w:name="_Toc418888483"/>
                            <w:r>
                              <w:t xml:space="preserve">Fig.  </w:t>
                            </w:r>
                            <w:r>
                              <w:fldChar w:fldCharType="begin"/>
                            </w:r>
                            <w:r>
                              <w:instrText xml:space="preserve"> SEQ Fig._ \* ARABIC </w:instrText>
                            </w:r>
                            <w:r>
                              <w:fldChar w:fldCharType="separate"/>
                            </w:r>
                            <w:r>
                              <w:rPr>
                                <w:noProof/>
                              </w:rPr>
                              <w:t>55</w:t>
                            </w:r>
                            <w:r>
                              <w:rPr>
                                <w:noProof/>
                              </w:rPr>
                              <w:fldChar w:fldCharType="end"/>
                            </w:r>
                            <w:r>
                              <w:t xml:space="preserve">  </w:t>
                            </w:r>
                            <w:r w:rsidRPr="008D515E">
                              <w:t>JTAG Debug interface</w:t>
                            </w:r>
                            <w:bookmarkEnd w:id="362"/>
                          </w:p>
                          <w:p w14:paraId="30BB253F" w14:textId="77777777" w:rsidR="00CB6609" w:rsidRDefault="00CB6609" w:rsidP="008D515E"/>
                        </w:txbxContent>
                      </wps:txbx>
                      <wps:bodyPr rot="0" vert="horz" wrap="square" lIns="0" tIns="0" rIns="0" bIns="0" anchor="t" anchorCtr="0" upright="1">
                        <a:noAutofit/>
                      </wps:bodyPr>
                    </wps:wsp>
                  </a:graphicData>
                </a:graphic>
              </wp:inline>
            </w:drawing>
          </mc:Choice>
          <mc:Fallback>
            <w:pict>
              <v:shape w14:anchorId="328C5DD9" id="Text Box 538" o:spid="_x0000_s1081" type="#_x0000_t202" style="width:429.75pt;height:12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" stroked="f">
                <v:textbox inset="0,0,0,0">
                  <w:txbxContent>
                    <w:p w14:paraId="7C6408AB" w14:textId="16F17CF9" w:rsidR="00CB6609" w:rsidRDefault="00CB6609" w:rsidP="008D515E">
                      <w:pPr>
                        <w:pStyle w:val="FootnoteText"/>
                        <w:keepNext/>
                        <w:jc w:val="center"/>
                      </w:pPr>
                      <w:r>
                        <w:rPr>
                          <w:noProof/>
                        </w:rPr>
                        <w:drawing>
                          <wp:inline distT="0" distB="0" distL="0" distR="0" wp14:anchorId="49540F42" wp14:editId="38DA36A9">
                            <wp:extent cx="3037398" cy="1321128"/>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068736" cy="1334758"/>
                                    </a:xfrm>
                                    <a:prstGeom prst="rect">
                                      <a:avLst/>
                                    </a:prstGeom>
                                  </pic:spPr>
                                </pic:pic>
                              </a:graphicData>
                            </a:graphic>
                          </wp:inline>
                        </w:drawing>
                      </w:r>
                    </w:p>
                    <w:p w14:paraId="24AD8B06" w14:textId="1EE4874C" w:rsidR="00CB6609" w:rsidRDefault="00CB6609" w:rsidP="008D515E">
                      <w:pPr>
                        <w:pStyle w:val="Caption"/>
                      </w:pPr>
                      <w:bookmarkStart w:id="363" w:name="_Toc418888483"/>
                      <w:r>
                        <w:t xml:space="preserve">Fig.  </w:t>
                      </w:r>
                      <w:r>
                        <w:fldChar w:fldCharType="begin"/>
                      </w:r>
                      <w:r>
                        <w:instrText xml:space="preserve"> SEQ Fig._ \* ARABIC </w:instrText>
                      </w:r>
                      <w:r>
                        <w:fldChar w:fldCharType="separate"/>
                      </w:r>
                      <w:r>
                        <w:rPr>
                          <w:noProof/>
                        </w:rPr>
                        <w:t>55</w:t>
                      </w:r>
                      <w:r>
                        <w:rPr>
                          <w:noProof/>
                        </w:rPr>
                        <w:fldChar w:fldCharType="end"/>
                      </w:r>
                      <w:r>
                        <w:t xml:space="preserve">  </w:t>
                      </w:r>
                      <w:r w:rsidRPr="008D515E">
                        <w:t>JTAG Debug interface</w:t>
                      </w:r>
                      <w:bookmarkEnd w:id="363"/>
                    </w:p>
                    <w:p w14:paraId="30BB253F" w14:textId="77777777" w:rsidR="00CB6609" w:rsidRDefault="00CB6609" w:rsidP="008D515E"/>
                  </w:txbxContent>
                </v:textbox>
                <w10:anchorlock/>
              </v:shape>
            </w:pict>
          </mc:Fallback>
        </mc:AlternateContent>
      </w:r>
    </w:p>
    <w:p w14:paraId="0D6FFAA4" w14:textId="4206B8EF" w:rsidR="00147577" w:rsidRPr="008D394E" w:rsidRDefault="00147577" w:rsidP="00147577"/>
    <w:p w14:paraId="1BEF0B92" w14:textId="77777777" w:rsidR="00147577" w:rsidRDefault="00147577" w:rsidP="008D515E">
      <w:pPr>
        <w:pStyle w:val="Heading3"/>
      </w:pPr>
      <w:bookmarkStart w:id="364" w:name="_Toc418888421"/>
      <w:r>
        <w:t>F2837x Clock</w:t>
      </w:r>
      <w:bookmarkEnd w:id="364"/>
    </w:p>
    <w:p w14:paraId="3C9B9709" w14:textId="77777777" w:rsidR="00147577" w:rsidRPr="008D394E" w:rsidRDefault="00147577" w:rsidP="00147577">
      <w:r>
        <w:rPr>
          <w:noProof/>
        </w:rPr>
        <w:drawing>
          <wp:inline distT="0" distB="0" distL="0" distR="0" wp14:anchorId="2CD2ACFB" wp14:editId="2942ED54">
            <wp:extent cx="2226365" cy="1506209"/>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240451" cy="1515739"/>
                    </a:xfrm>
                    <a:prstGeom prst="rect">
                      <a:avLst/>
                    </a:prstGeom>
                  </pic:spPr>
                </pic:pic>
              </a:graphicData>
            </a:graphic>
          </wp:inline>
        </w:drawing>
      </w:r>
    </w:p>
    <w:p w14:paraId="37FE1A8C" w14:textId="77777777" w:rsidR="00147577" w:rsidRDefault="00147577" w:rsidP="008D515E">
      <w:pPr>
        <w:pStyle w:val="Heading3"/>
      </w:pPr>
      <w:bookmarkStart w:id="365" w:name="_Toc418888422"/>
      <w:r>
        <w:t>Output On/Off Control for Cooling Fan</w:t>
      </w:r>
      <w:bookmarkEnd w:id="365"/>
    </w:p>
    <w:p w14:paraId="2A4D4461" w14:textId="77777777" w:rsidR="00147577" w:rsidRPr="008D394E" w:rsidRDefault="00147577" w:rsidP="00147577">
      <w:r>
        <w:rPr>
          <w:noProof/>
        </w:rPr>
        <w:drawing>
          <wp:inline distT="0" distB="0" distL="0" distR="0" wp14:anchorId="079788AF" wp14:editId="5B635AE5">
            <wp:extent cx="4272076" cy="2545445"/>
            <wp:effectExtent l="0" t="0" r="0" b="762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286468" cy="2554020"/>
                    </a:xfrm>
                    <a:prstGeom prst="rect">
                      <a:avLst/>
                    </a:prstGeom>
                  </pic:spPr>
                </pic:pic>
              </a:graphicData>
            </a:graphic>
          </wp:inline>
        </w:drawing>
      </w:r>
    </w:p>
    <w:p w14:paraId="7144F6B5" w14:textId="77777777" w:rsidR="00147577" w:rsidRDefault="00147577" w:rsidP="008D515E">
      <w:pPr>
        <w:pStyle w:val="Heading3"/>
      </w:pPr>
      <w:bookmarkStart w:id="366" w:name="_Toc418888423"/>
      <w:r>
        <w:t>Digital Input for On/Off Control</w:t>
      </w:r>
      <w:bookmarkEnd w:id="366"/>
    </w:p>
    <w:p w14:paraId="7DB963CE" w14:textId="77777777" w:rsidR="00147577" w:rsidRPr="00875289" w:rsidRDefault="00147577" w:rsidP="00147577">
      <w:r>
        <w:rPr>
          <w:noProof/>
        </w:rPr>
        <w:drawing>
          <wp:inline distT="0" distB="0" distL="0" distR="0" wp14:anchorId="0DA2DB4F" wp14:editId="3BC4308E">
            <wp:extent cx="3460089" cy="2036808"/>
            <wp:effectExtent l="0" t="0" r="762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88482" cy="2053522"/>
                    </a:xfrm>
                    <a:prstGeom prst="rect">
                      <a:avLst/>
                    </a:prstGeom>
                  </pic:spPr>
                </pic:pic>
              </a:graphicData>
            </a:graphic>
          </wp:inline>
        </w:drawing>
      </w:r>
    </w:p>
    <w:p w14:paraId="4C36BEF6" w14:textId="77777777" w:rsidR="00147577" w:rsidRDefault="00147577" w:rsidP="008D515E">
      <w:pPr>
        <w:pStyle w:val="Heading3"/>
      </w:pPr>
      <w:bookmarkStart w:id="367" w:name="_Toc418888424"/>
      <w:r>
        <w:lastRenderedPageBreak/>
        <w:t>PWM Output for Controlling Load Test</w:t>
      </w:r>
      <w:bookmarkEnd w:id="367"/>
      <w:r>
        <w:t xml:space="preserve"> </w:t>
      </w:r>
    </w:p>
    <w:p w14:paraId="6B48B736" w14:textId="77777777" w:rsidR="00147577" w:rsidRDefault="00147577" w:rsidP="00147577">
      <w:pPr>
        <w:rPr>
          <w:noProof/>
        </w:rPr>
      </w:pPr>
      <w:r>
        <w:rPr>
          <w:noProof/>
        </w:rPr>
        <w:drawing>
          <wp:inline distT="0" distB="0" distL="0" distR="0" wp14:anchorId="70877CAB" wp14:editId="18C69818">
            <wp:extent cx="2487168" cy="1316737"/>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519594" cy="1333904"/>
                    </a:xfrm>
                    <a:prstGeom prst="rect">
                      <a:avLst/>
                    </a:prstGeom>
                  </pic:spPr>
                </pic:pic>
              </a:graphicData>
            </a:graphic>
          </wp:inline>
        </w:drawing>
      </w:r>
      <w:r w:rsidRPr="00DF381D">
        <w:rPr>
          <w:noProof/>
        </w:rPr>
        <w:t xml:space="preserve"> </w:t>
      </w:r>
    </w:p>
    <w:p w14:paraId="5FA97645" w14:textId="77777777" w:rsidR="00147577" w:rsidRDefault="00147577" w:rsidP="008D515E">
      <w:pPr>
        <w:pStyle w:val="Heading3"/>
        <w:rPr>
          <w:noProof/>
        </w:rPr>
      </w:pPr>
      <w:bookmarkStart w:id="368" w:name="_Toc418888425"/>
      <w:r>
        <w:t>Serial Interface</w:t>
      </w:r>
      <w:bookmarkEnd w:id="368"/>
      <w:r>
        <w:rPr>
          <w:noProof/>
        </w:rPr>
        <w:t xml:space="preserve"> </w:t>
      </w:r>
    </w:p>
    <w:p w14:paraId="032B2563" w14:textId="77777777" w:rsidR="00147577" w:rsidRPr="003A0195" w:rsidRDefault="00147577" w:rsidP="00147577">
      <w:r>
        <w:rPr>
          <w:noProof/>
        </w:rPr>
        <w:drawing>
          <wp:inline distT="0" distB="0" distL="0" distR="0" wp14:anchorId="15C5A0D2" wp14:editId="59B7526F">
            <wp:extent cx="2787091" cy="1193035"/>
            <wp:effectExtent l="0" t="0" r="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831670" cy="1212118"/>
                    </a:xfrm>
                    <a:prstGeom prst="rect">
                      <a:avLst/>
                    </a:prstGeom>
                  </pic:spPr>
                </pic:pic>
              </a:graphicData>
            </a:graphic>
          </wp:inline>
        </w:drawing>
      </w:r>
    </w:p>
    <w:p w14:paraId="4490401E" w14:textId="77262868" w:rsidR="00814486" w:rsidRDefault="00814486" w:rsidP="00C951FD">
      <w:pPr>
        <w:pStyle w:val="Heading1"/>
      </w:pPr>
      <w:r>
        <w:lastRenderedPageBreak/>
        <w:br/>
      </w:r>
      <w:bookmarkStart w:id="369" w:name="_Toc418888426"/>
      <w:r>
        <w:t>Conclusion</w:t>
      </w:r>
      <w:r w:rsidR="00090D1E">
        <w:t xml:space="preserve"> and Future Directions</w:t>
      </w:r>
      <w:bookmarkEnd w:id="369"/>
    </w:p>
    <w:p w14:paraId="0DE90ABB" w14:textId="7F847D4C" w:rsidR="00090D1E" w:rsidRDefault="00A66BEE" w:rsidP="00090D1E">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this thesis describes a programmatic tuning approach for ZVRT converter to achieve lowest loss under all operating conditions.  While this initial brute-force approach cannot find the true optimal operating point (still sub-optimal), its result is better than single direction approaches found in the literature</w:t>
      </w:r>
      <w:r w:rsidR="0041171F">
        <w:t xml:space="preserve"> </w:t>
      </w:r>
      <w:r w:rsidR="0041171F">
        <w:fldChar w:fldCharType="begin" w:fldLock="1"/>
      </w:r>
      <w:r w:rsidR="00053D4F">
        <w:instrText xml:space="preserve"> ADDIN ZOTERO_ITEM CSL_CITATION {"citationID":"oaCTM8AB","properties":{"formattedCitation":"{\\rtf [48]\\uc0\\u8211{}[53]}","plainCitation":"[48]–[53]"},"citationItems":[{"id":2700,"uris":["http://zotero.org/users/1757600/items/HXDDC5KX"],"uri":["http://zotero.org/users/1757600/items/HXDDC5KX"],"itemData":{"id":2700,"type":"article-journal","title":"Design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dmTiOi7u/sGDigDU0","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Electronics","id":"dmTiOi7u/sGDigDU0","issue":"11","issued":{"year":2013,"month":11},"page":"5167-5176","title":"Digital Adaptive Frequency Modulation for Bidirectional DC&amp;#x2013;DC Converter","type":"article-journal","volume":"60","page-first":"5167","container-title-short":"IEEE Trans. Ind. Electron."}}],"schema":"https://github.com/citation-style-language/schema/raw/master/csl-citation.json"} </w:instrText>
      </w:r>
      <w:r w:rsidR="0041171F">
        <w:fldChar w:fldCharType="separate"/>
      </w:r>
      <w:r w:rsidR="0041171F" w:rsidRPr="00F1113E">
        <w:rPr>
          <w:rFonts w:cs="Times New Roman"/>
        </w:rPr>
        <w:t>[48]–[53]</w:t>
      </w:r>
      <w:r w:rsidR="0041171F">
        <w:fldChar w:fldCharType="end"/>
      </w:r>
      <w:r w:rsidR="0041171F">
        <w:t xml:space="preserve">, </w:t>
      </w:r>
      <w:r w:rsidR="0041171F">
        <w:fldChar w:fldCharType="begin"/>
      </w:r>
      <w:r w:rsidR="00053D4F">
        <w:instrText xml:space="preserve"> ADDIN ZOTERO_ITEM CSL_CITATION {"citationID":"yVWAIlqu","properties":{"formattedCitation":"{\\rtf [54]\\uc0\\u8211{}[67]}","plainCitation":"[54]–[67]"},"citationItems":[{"id":2460,"uris":["http://zotero.org/users/1757600/items/Q9FP8D53"],"uri":["http://zotero.org/users/1757600/items/Q9FP8D53"],"itemData":{"id":2460,"type":"article-journal","title":"Accurate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41171F">
        <w:fldChar w:fldCharType="separate"/>
      </w:r>
      <w:r w:rsidR="0041171F" w:rsidRPr="002B65D8">
        <w:rPr>
          <w:rFonts w:cs="Times New Roman"/>
        </w:rPr>
        <w:t>[54]–[67]</w:t>
      </w:r>
      <w:r w:rsidR="0041171F">
        <w:fldChar w:fldCharType="end"/>
      </w:r>
      <w:r>
        <w:t>, and it shows that there is space for efficiency/power density improvement in converters that have a half-bridge as basic building block.</w:t>
      </w:r>
    </w:p>
    <w:p w14:paraId="0CF83427" w14:textId="3487526A" w:rsidR="004D606A" w:rsidRDefault="00090D1E" w:rsidP="00090D1E">
      <w:pPr>
        <w:pStyle w:val="BodyText"/>
      </w:pPr>
      <w:r>
        <w:t xml:space="preserve">One drawback of the proposed control method is </w:t>
      </w:r>
      <w:r w:rsidR="004D606A">
        <w:t>long calibration time</w:t>
      </w:r>
      <w:r>
        <w:t>.</w:t>
      </w:r>
      <w:r w:rsidR="00A86C36">
        <w:t xml:space="preserve">  </w:t>
      </w:r>
      <w:r w:rsidR="00201539">
        <w:t xml:space="preserve">Future developments may applies artificial intelligence and machine learning to reduce or eliminate </w:t>
      </w:r>
      <w:r w:rsidR="001E2107">
        <w:t xml:space="preserve">manual </w:t>
      </w:r>
      <w:r w:rsidR="00201539">
        <w:t xml:space="preserve">calibration.  </w:t>
      </w:r>
    </w:p>
    <w:p w14:paraId="4884B950" w14:textId="36FA3BCD" w:rsidR="004D606A" w:rsidRDefault="004D606A" w:rsidP="00090D1E">
      <w:pPr>
        <w:pStyle w:val="BodyText"/>
      </w:pPr>
      <w:r>
        <w:t>This thesis does not solve the twice-line frequency energy buffer problem, which is the major application</w:t>
      </w:r>
      <w:r w:rsidR="00A86C36">
        <w:t>-</w:t>
      </w:r>
      <w:r>
        <w:t>specific</w:t>
      </w:r>
      <w:r w:rsidR="00A86C36">
        <w:t>-</w:t>
      </w:r>
      <w:r>
        <w:t xml:space="preserve">requirement that limits the scaling of single-phase inverter.  </w:t>
      </w:r>
      <w:r w:rsidR="00D343F1">
        <w:t>Traditionally, large electrolytic capacitors have been</w:t>
      </w:r>
      <w:r>
        <w:t xml:space="preserve"> used as the energy buffer.  However, electrolytic capacitor</w:t>
      </w:r>
      <w:r w:rsidR="00D343F1">
        <w:t xml:space="preserve"> is well-known root cause of failure in power converter.  </w:t>
      </w:r>
      <w:r w:rsidR="00D343F1">
        <w:fldChar w:fldCharType="begin"/>
      </w:r>
      <w:r w:rsidR="002B65D8">
        <w:instrText xml:space="preserve"> ADDIN ZOTERO_ITEM CSL_CITATION {"citationID":"7ruN55mB","properties":{"formattedCitation":"[82]","plainCitation":"[82]"},"citationItems":[{"id":2573,"uris":["http://zotero.org/users/1757600/items/QK9BPUVF"],"uri":["http://zotero.org/users/1757600/items/QK9BPUVF"],"itemData":{"id":2573,"type":"article-journal","title":"A Multilevel Energy Buffer and Voltage Modulator for Grid-Interfaced Microinverters","container-title":"IEEE Transactions on Power Electronics","page":"1203-1219","volume":"30","issue":"3","source":"IEEE Xplore","abstract":"Microinverters operating into the single-phase grid from solar photovoltaic (PV) panels or other low-voltage sources must buffer the twice-line-frequency variations between the energy sourced by the PV panel and that required for the grid. Moreover, in addition to operating over wide average power ranges, they inherently operate over a wide range of voltage conversion ratios as the line voltage traverses a cycle. These factors make the design of microinverters challenging. This paper presents a multilevel energy buffer and voltage modulator (MEB) that significantly reduces the range of voltage conversion ratios that the dc-ac converter portion of the microinverter must operate over by stepping its effective input voltage in pace with the line voltage. The MEB partially replaces the original bulk input capacitor, and functions as an active energy buffer to reduce the total size of the twice-line-frequency energy buffering capacitance. The small additional loss of the MEB can be compensated by the improved efficiency of the dc-ac converter stage, leading to a higher overall system efficiency. The MEB architecture can be implemented in a variety of manners, allowing different design tradeoffs to be made. A prototype microinverter incorporating an MEB, designed for 27 to 38 V dc input voltage, 230-V rms ac output voltage, and rated for a line cycle average power of 70 W, has been built and tested in a grid-connected mode. It is shown that the MEB can successfully enhance the performance of a single-phase grid-interfaced microinverter by increasing its efficiency and reducing the total size of the twice-line-frequency energy buffering capacitance.","DOI":"10.1109/TPEL.2014.2320965","ISSN":"0885-8993","author":[{"family":"Chen","given":"Minjie"},{"family":"Afridi","given":"K.K."},{"family":"Perreault","given":"D.J."}],"issued":{"date-parts":[["2015",3]]}}}],"schema":"https://github.com/citation-style-language/schema/raw/master/csl-citation.json"} </w:instrText>
      </w:r>
      <w:r w:rsidR="00D343F1">
        <w:fldChar w:fldCharType="separate"/>
      </w:r>
      <w:r w:rsidR="002B65D8" w:rsidRPr="002B65D8">
        <w:t>[82]</w:t>
      </w:r>
      <w:r w:rsidR="00D343F1">
        <w:fldChar w:fldCharType="end"/>
      </w:r>
      <w:r w:rsidR="00D343F1">
        <w:t xml:space="preserve"> reports a good method </w:t>
      </w:r>
      <w:r w:rsidR="00A86C36">
        <w:t>to solve this problem</w:t>
      </w:r>
      <w:r w:rsidR="00D343F1">
        <w:t xml:space="preserve">.  Future developments may combines  </w:t>
      </w:r>
      <w:r w:rsidR="00D343F1">
        <w:fldChar w:fldCharType="begin"/>
      </w:r>
      <w:r w:rsidR="002B65D8">
        <w:instrText xml:space="preserve"> ADDIN ZOTERO_ITEM CSL_CITATION {"citationID":"JcHDcBnS","properties":{"formattedCitation":"[82]","plainCitation":"[82]"},"citationItems":[{"id":2573,"uris":["http://zotero.org/users/1757600/items/QK9BPUVF"],"uri":["http://zotero.org/users/1757600/items/QK9BPUVF"],"itemData":{"id":2573,"type":"article-journal","title":"A Multilevel Energy Buffer and Voltage Modulator for Grid-Interfaced Microinverters","container-title":"IEEE Transactions on Power Electronics","page":"1203-1219","volume":"30","issue":"3","source":"IEEE Xplore","abstract":"Microinverters operating into the single-phase grid from solar photovoltaic (PV) panels or other low-voltage sources must buffer the twice-line-frequency variations between the energy sourced by the PV panel and that required for the grid. Moreover, in addition to operating over wide average power ranges, they inherently operate over a wide range of voltage conversion ratios as the line voltage traverses a cycle. These factors make the design of microinverters challenging. This paper presents a multilevel energy buffer and voltage modulator (MEB) that significantly reduces the range of voltage conversion ratios that the dc-ac converter portion of the microinverter must operate over by stepping its effective input voltage in pace with the line voltage. The MEB partially replaces the original bulk input capacitor, and functions as an active energy buffer to reduce the total size of the twice-line-frequency energy buffering capacitance. The small additional loss of the MEB can be compensated by the improved efficiency of the dc-ac converter stage, leading to a higher overall system efficiency. The MEB architecture can be implemented in a variety of manners, allowing different design tradeoffs to be made. A prototype microinverter incorporating an MEB, designed for 27 to 38 V dc input voltage, 230-V rms ac output voltage, and rated for a line cycle average power of 70 W, has been built and tested in a grid-connected mode. It is shown that the MEB can successfully enhance the performance of a single-phase grid-interfaced microinverter by increasing its efficiency and reducing the total size of the twice-line-frequency energy buffering capacitance.","DOI":"10.1109/TPEL.2014.2320965","ISSN":"0885-8993","author":[{"family":"Chen","given":"Minjie"},{"family":"Afridi","given":"K.K."},{"family":"Perreault","given":"D.J."}],"issued":{"date-parts":[["2015",3]]}}}],"schema":"https://github.com/citation-style-language/schema/raw/master/csl-citation.json"} </w:instrText>
      </w:r>
      <w:r w:rsidR="00D343F1">
        <w:fldChar w:fldCharType="separate"/>
      </w:r>
      <w:r w:rsidR="002B65D8" w:rsidRPr="002B65D8">
        <w:t>[82]</w:t>
      </w:r>
      <w:r w:rsidR="00D343F1">
        <w:fldChar w:fldCharType="end"/>
      </w:r>
      <w:r w:rsidR="00D343F1">
        <w:t xml:space="preserve"> with the proposed method in this thesis to design a high power density, high efficiency inveter that has twice-line frequency energy buffer.</w:t>
      </w:r>
    </w:p>
    <w:p w14:paraId="44904027" w14:textId="61976E97" w:rsidR="003B4802" w:rsidRDefault="003B4802" w:rsidP="008C7E1A">
      <w:pPr>
        <w:pStyle w:val="BodyText"/>
      </w:pPr>
    </w:p>
    <w:p w14:paraId="4490402E" w14:textId="77777777" w:rsidR="00612525" w:rsidRDefault="00612525" w:rsidP="00C951FD">
      <w:pPr>
        <w:pStyle w:val="Heading1-NoNumber"/>
      </w:pPr>
      <w:bookmarkStart w:id="370" w:name="_Toc418888427"/>
      <w:r>
        <w:lastRenderedPageBreak/>
        <w:t>Bibliography</w:t>
      </w:r>
      <w:bookmarkEnd w:id="370"/>
    </w:p>
    <w:p w14:paraId="77532346" w14:textId="77777777" w:rsidR="00053D4F" w:rsidRDefault="00915047" w:rsidP="00053D4F">
      <w:pPr>
        <w:pStyle w:val="Bibliography"/>
      </w:pPr>
      <w:r>
        <w:fldChar w:fldCharType="begin"/>
      </w:r>
      <w:r w:rsidR="00E61220">
        <w:instrText xml:space="preserve"> ADDIN ZOTERO_BIBL {"custom":[]} CSL_BIBLIOGRAPHY </w:instrText>
      </w:r>
      <w:r>
        <w:fldChar w:fldCharType="separate"/>
      </w:r>
      <w:r w:rsidR="00053D4F">
        <w:t>[1]</w:t>
      </w:r>
      <w:r w:rsidR="00053D4F">
        <w:tab/>
        <w:t xml:space="preserve">W. J. Howard and et al., “The Future of Solar Energy An Interdisciplinary MIT Study led by the MIT Energy Initiative,” </w:t>
      </w:r>
      <w:r w:rsidR="00053D4F">
        <w:rPr>
          <w:i/>
          <w:iCs/>
        </w:rPr>
        <w:t>An Interdisciplinary MIT Study led by the MIT Energy Initiative</w:t>
      </w:r>
      <w:r w:rsidR="00053D4F">
        <w:t>. [Online]. Available: http://mitei.mit.edu/futureofsolar. [Accessed: 06-May-2015].</w:t>
      </w:r>
    </w:p>
    <w:p w14:paraId="4B7D1995" w14:textId="77777777" w:rsidR="00053D4F" w:rsidRDefault="00053D4F" w:rsidP="00053D4F">
      <w:pPr>
        <w:pStyle w:val="Bibliography"/>
      </w:pPr>
      <w:r>
        <w:t>[2]</w:t>
      </w:r>
      <w:r>
        <w:tab/>
        <w:t>F. Blaabjerg, K. Ma, and Y. Yang, “Power Electronics for Renewable Energy Systems ?? Status and Trends,” 2014, pp. 1–11.</w:t>
      </w:r>
    </w:p>
    <w:p w14:paraId="194B4B5D" w14:textId="77777777" w:rsidR="00053D4F" w:rsidRDefault="00053D4F" w:rsidP="00053D4F">
      <w:pPr>
        <w:pStyle w:val="Bibliography"/>
      </w:pPr>
      <w:r>
        <w:t>[3]</w:t>
      </w:r>
      <w:r>
        <w:tab/>
        <w:t xml:space="preserve">L. Hassaine, E. OLias, J. Quintero, and V. Salas, “Overview of power inverter topologies and control structures for grid connected photovoltaic systems,” </w:t>
      </w:r>
      <w:r>
        <w:rPr>
          <w:i/>
          <w:iCs/>
        </w:rPr>
        <w:t>Renew. Sustain. Energy Rev.</w:t>
      </w:r>
      <w:r>
        <w:t>, vol. 30, pp. 796–807, Feb. 2014.</w:t>
      </w:r>
    </w:p>
    <w:p w14:paraId="7896E747" w14:textId="77777777" w:rsidR="00053D4F" w:rsidRDefault="00053D4F" w:rsidP="00053D4F">
      <w:pPr>
        <w:pStyle w:val="Bibliography"/>
      </w:pPr>
      <w:r>
        <w:t>[4]</w:t>
      </w:r>
      <w:r>
        <w:tab/>
        <w:t xml:space="preserve">S. B. Kjaer, J. K. Pedersen, and F. Blaabjerg, “A review of single-phase grid-connected inverters for photovoltaic modules,” </w:t>
      </w:r>
      <w:r>
        <w:rPr>
          <w:i/>
          <w:iCs/>
        </w:rPr>
        <w:t>IEEE Trans. Ind. Appl.</w:t>
      </w:r>
      <w:r>
        <w:t>, vol. 41, no. 5, pp. 1292–1306, Sep. 2005.</w:t>
      </w:r>
    </w:p>
    <w:p w14:paraId="50338D59" w14:textId="77777777" w:rsidR="00053D4F" w:rsidRDefault="00053D4F" w:rsidP="00053D4F">
      <w:pPr>
        <w:pStyle w:val="Bibliography"/>
      </w:pPr>
      <w:r>
        <w:t>[5]</w:t>
      </w:r>
      <w:r>
        <w:tab/>
        <w:t>J. M. A. Myrzik and M. Calais, “String and module integrated inverters for single-phase grid connected photovoltaic systems - a review,” 2003, vol. 2, p. 8 pp. Vol.2–.</w:t>
      </w:r>
    </w:p>
    <w:p w14:paraId="64C2613A" w14:textId="77777777" w:rsidR="00053D4F" w:rsidRDefault="00053D4F" w:rsidP="00053D4F">
      <w:pPr>
        <w:pStyle w:val="Bibliography"/>
      </w:pPr>
      <w:r>
        <w:t>[6]</w:t>
      </w:r>
      <w:r>
        <w:tab/>
        <w:t xml:space="preserve">A. Elasser, M. Agamy, J. Sabate, R. Steigerwald, R. Fisher, and M. Harfman-Todorovic, “A comparative study of central and distributed MPPT architectures for megawatt utility and large scale commercial photovoltaic plants,” in </w:t>
      </w:r>
      <w:r>
        <w:rPr>
          <w:i/>
          <w:iCs/>
        </w:rPr>
        <w:t>IECON 2010 - 36th Annual Conference on IEEE Industrial Electronics Society</w:t>
      </w:r>
      <w:r>
        <w:t>, 2010, pp. 2753–2758.</w:t>
      </w:r>
    </w:p>
    <w:p w14:paraId="1018DC5E" w14:textId="77777777" w:rsidR="00053D4F" w:rsidRDefault="00053D4F" w:rsidP="00053D4F">
      <w:pPr>
        <w:pStyle w:val="Bibliography"/>
      </w:pPr>
      <w:r>
        <w:t>[7]</w:t>
      </w:r>
      <w:r>
        <w:tab/>
        <w:t xml:space="preserve">S. Qin, S. T. Cady, A. D. Dominguez-Garcia, and R. C. N. Pilawa-Podgurski, “A Distributed Approach to Maximum Power Point Tracking for Photovoltaic Submodule Differential Power Processing,” </w:t>
      </w:r>
      <w:r>
        <w:rPr>
          <w:i/>
          <w:iCs/>
        </w:rPr>
        <w:t>IEEE Trans. Power Electron.</w:t>
      </w:r>
      <w:r>
        <w:t>, vol. 30, no. 4, pp. 2024–2040, Apr. 2015.</w:t>
      </w:r>
    </w:p>
    <w:p w14:paraId="24CAC403" w14:textId="77777777" w:rsidR="00053D4F" w:rsidRDefault="00053D4F" w:rsidP="00053D4F">
      <w:pPr>
        <w:pStyle w:val="Bibliography"/>
      </w:pPr>
      <w:r>
        <w:t>[8]</w:t>
      </w:r>
      <w:r>
        <w:tab/>
        <w:t xml:space="preserve">R. Bell and R. C. N. Pilawa-Podgurski, “Asynchronous and distributed maximum power point tracking of series-connected photovoltaic sub-modules using differential power processing,” in </w:t>
      </w:r>
      <w:r>
        <w:rPr>
          <w:i/>
          <w:iCs/>
        </w:rPr>
        <w:t>2014 IEEE 15th Workshop on Control and Modeling for Power Electronics (COMPEL)</w:t>
      </w:r>
      <w:r>
        <w:t>, 2014, pp. 1–8.</w:t>
      </w:r>
    </w:p>
    <w:p w14:paraId="11CE73F8" w14:textId="77777777" w:rsidR="00053D4F" w:rsidRDefault="00053D4F" w:rsidP="00053D4F">
      <w:pPr>
        <w:pStyle w:val="Bibliography"/>
      </w:pPr>
      <w:r>
        <w:t>[9]</w:t>
      </w:r>
      <w:r>
        <w:tab/>
        <w:t xml:space="preserve">P. S. Shenoy, K. A. Kim, B. B. Johnson, and P. T. Krein, “Differential Power Processing for Increased Energy Production and Reliability of Photovoltaic Systems,” </w:t>
      </w:r>
      <w:r>
        <w:rPr>
          <w:i/>
          <w:iCs/>
        </w:rPr>
        <w:t>IEEE Trans. Power Electron.</w:t>
      </w:r>
      <w:r>
        <w:t>, vol. 28, no. 6, pp. 2968–2979, Jun. 2013.</w:t>
      </w:r>
    </w:p>
    <w:p w14:paraId="3843B282" w14:textId="77777777" w:rsidR="00053D4F" w:rsidRDefault="00053D4F" w:rsidP="00053D4F">
      <w:pPr>
        <w:pStyle w:val="Bibliography"/>
      </w:pPr>
      <w:r>
        <w:t>[10]</w:t>
      </w:r>
      <w:r>
        <w:tab/>
        <w:t xml:space="preserve">S. Qin, A. J. Morrison, and R. C. N. Pilawa-Podgurski, “Enhancing micro-inverter energy capture with sub-module differential power processing,” in </w:t>
      </w:r>
      <w:r>
        <w:rPr>
          <w:i/>
          <w:iCs/>
        </w:rPr>
        <w:t>2014 Twenty-Ninth Annual IEEE Applied Power Electronics Conference and Exposition (APEC)</w:t>
      </w:r>
      <w:r>
        <w:t>, 2014, pp. 621–628.</w:t>
      </w:r>
    </w:p>
    <w:p w14:paraId="1823EEA9" w14:textId="77777777" w:rsidR="00053D4F" w:rsidRDefault="00053D4F" w:rsidP="00053D4F">
      <w:pPr>
        <w:pStyle w:val="Bibliography"/>
      </w:pPr>
      <w:r>
        <w:lastRenderedPageBreak/>
        <w:t>[11]</w:t>
      </w:r>
      <w:r>
        <w:tab/>
        <w:t xml:space="preserve">S. Qin and R. C. N. Pilawa-Podgurski, “Sub-module differential power processing for photovoltaic applications,” in </w:t>
      </w:r>
      <w:r>
        <w:rPr>
          <w:i/>
          <w:iCs/>
        </w:rPr>
        <w:t>2013 Twenty-Eighth Annual IEEE Applied Power Electronics Conference and Exposition (APEC)</w:t>
      </w:r>
      <w:r>
        <w:t>, 2013, pp. 101–108.</w:t>
      </w:r>
    </w:p>
    <w:p w14:paraId="35877D2C" w14:textId="77777777" w:rsidR="00053D4F" w:rsidRDefault="00053D4F" w:rsidP="00053D4F">
      <w:pPr>
        <w:pStyle w:val="Bibliography"/>
      </w:pPr>
      <w:r>
        <w:t>[12]</w:t>
      </w:r>
      <w:r>
        <w:tab/>
        <w:t>S. Qin, “Sub-Module Differential Power Processing For Photovoltaic Applications,” University of Illinois at Urbana-Champaign, Urbana, Illinois, 2014.</w:t>
      </w:r>
    </w:p>
    <w:p w14:paraId="29D9C82B" w14:textId="77777777" w:rsidR="00053D4F" w:rsidRDefault="00053D4F" w:rsidP="00053D4F">
      <w:pPr>
        <w:pStyle w:val="Bibliography"/>
      </w:pPr>
      <w:r>
        <w:t>[13]</w:t>
      </w:r>
      <w:r>
        <w:tab/>
        <w:t>Q. Shibin and P.-P. Robert, “Submodule Differential Power Processing in Photovoltaic Applications,” Feb-2015.</w:t>
      </w:r>
    </w:p>
    <w:p w14:paraId="22E0E287" w14:textId="77777777" w:rsidR="00053D4F" w:rsidRDefault="00053D4F" w:rsidP="00053D4F">
      <w:pPr>
        <w:pStyle w:val="Bibliography"/>
      </w:pPr>
      <w:r>
        <w:t>[14]</w:t>
      </w:r>
      <w:r>
        <w:tab/>
        <w:t xml:space="preserve">R. C. N. Pilawa-Podgurski and D. J. Perreault, “Submodule Integrated Distributed Maximum Power Point Tracking for Solar Photovoltaic Applications,” </w:t>
      </w:r>
      <w:r>
        <w:rPr>
          <w:i/>
          <w:iCs/>
        </w:rPr>
        <w:t>IEEE Trans. Power Electron.</w:t>
      </w:r>
      <w:r>
        <w:t>, vol. 28, no. 6, pp. 2957–2967, Jun. 2013.</w:t>
      </w:r>
    </w:p>
    <w:p w14:paraId="285F24C5" w14:textId="77777777" w:rsidR="00053D4F" w:rsidRDefault="00053D4F" w:rsidP="00053D4F">
      <w:pPr>
        <w:pStyle w:val="Bibliography"/>
      </w:pPr>
      <w:r>
        <w:t>[15]</w:t>
      </w:r>
      <w:r>
        <w:tab/>
        <w:t xml:space="preserve">E. F. W. Alexanderson and E. L. Phillipi, “History and development of the electronic power converter,” </w:t>
      </w:r>
      <w:r>
        <w:rPr>
          <w:i/>
          <w:iCs/>
        </w:rPr>
        <w:t>Am. Inst. Electr. Eng. Trans. Of</w:t>
      </w:r>
      <w:r>
        <w:t>, vol. 63, no. 9, pp. 654–657, Sep. 1944.</w:t>
      </w:r>
    </w:p>
    <w:p w14:paraId="6512573B" w14:textId="77777777" w:rsidR="00053D4F" w:rsidRDefault="00053D4F" w:rsidP="00053D4F">
      <w:pPr>
        <w:pStyle w:val="Bibliography"/>
      </w:pPr>
      <w:r>
        <w:t>[16]</w:t>
      </w:r>
      <w:r>
        <w:tab/>
        <w:t xml:space="preserve">R. W. Erickson and D. Maksimovic, </w:t>
      </w:r>
      <w:r>
        <w:rPr>
          <w:i/>
          <w:iCs/>
        </w:rPr>
        <w:t>Fundamentals of Power Electronics</w:t>
      </w:r>
      <w:r>
        <w:t>, 2nd edition. Norwell, Mass: Springer, 2001.</w:t>
      </w:r>
    </w:p>
    <w:p w14:paraId="0BA95F15" w14:textId="77777777" w:rsidR="00053D4F" w:rsidRDefault="00053D4F" w:rsidP="00053D4F">
      <w:pPr>
        <w:pStyle w:val="Bibliography"/>
      </w:pPr>
      <w:r>
        <w:t>[17]</w:t>
      </w:r>
      <w:r>
        <w:tab/>
        <w:t>P. Vinciarelli, “Point of load sine amplitude converters and methods,” US7145786 B2, 05-Dec-2006.</w:t>
      </w:r>
    </w:p>
    <w:p w14:paraId="7BB16AA3" w14:textId="77777777" w:rsidR="00053D4F" w:rsidRDefault="00053D4F" w:rsidP="00053D4F">
      <w:pPr>
        <w:pStyle w:val="Bibliography"/>
      </w:pPr>
      <w:r>
        <w:t>[18]</w:t>
      </w:r>
      <w:r>
        <w:tab/>
        <w:t>K. W. Kam, D. Pommerenke, C.-W. Lam, and R. Steinfeld, “Emi analysis methods for synchronous buck converter emi root cause analysis,” 2008, pp. 1–7.</w:t>
      </w:r>
    </w:p>
    <w:p w14:paraId="6054F064" w14:textId="77777777" w:rsidR="00053D4F" w:rsidRDefault="00053D4F" w:rsidP="00053D4F">
      <w:pPr>
        <w:pStyle w:val="Bibliography"/>
      </w:pPr>
      <w:r>
        <w:t>[19]</w:t>
      </w:r>
      <w:r>
        <w:tab/>
        <w:t>“ENPHASE ENERGY – M250 - System Plus Consulting.” [Online]. Available: http://www.systemplus.fr/reverse-costing-reports/enphase-energy-m250/. [Accessed: 08-May-2015].</w:t>
      </w:r>
    </w:p>
    <w:p w14:paraId="35970BDD" w14:textId="77777777" w:rsidR="00053D4F" w:rsidRDefault="00053D4F" w:rsidP="00053D4F">
      <w:pPr>
        <w:pStyle w:val="Bibliography"/>
      </w:pPr>
      <w:r>
        <w:t>[20]</w:t>
      </w:r>
      <w:r>
        <w:tab/>
        <w:t>“IHS iSuppli Teardown Analysis of Solar Inverter, Identifying the Cost-Reduction Opportunities - IHS Technology.” [Online]. Available: https://technology.ihs.com/389445/ihs-isuppli-teardown-analysis-of-solar-inverter-identifying-the-cost-reduction-opportunities. [Accessed: 08-May-2015].</w:t>
      </w:r>
    </w:p>
    <w:p w14:paraId="7EAEE776" w14:textId="77777777" w:rsidR="00053D4F" w:rsidRDefault="00053D4F" w:rsidP="00053D4F">
      <w:pPr>
        <w:pStyle w:val="Bibliography"/>
      </w:pPr>
      <w:r>
        <w:t>[21]</w:t>
      </w:r>
      <w:r>
        <w:tab/>
        <w:t>“Power-One - Aurora MICRO-0.25-I PV Micro-Inverter - System Plus Consulting.” [Online]. Available: http://www.systemplus.fr/reverse-costing-reports/power-one-aurora-micro-0-25-i-pv-micro-inverter/. [Accessed: 08-May-2015].</w:t>
      </w:r>
    </w:p>
    <w:p w14:paraId="16F29354" w14:textId="77777777" w:rsidR="00053D4F" w:rsidRDefault="00053D4F" w:rsidP="00053D4F">
      <w:pPr>
        <w:pStyle w:val="Bibliography"/>
      </w:pPr>
      <w:r>
        <w:t>[22]</w:t>
      </w:r>
      <w:r>
        <w:tab/>
        <w:t>“Power-One - Aurora Trio 10KW PV Inverter - System Plus Consulting.” [Online]. Available: http://www.systemplus.fr/reverse-costing-reports/power-one-aurora-trio-10kw-pv-inverter/. [Accessed: 08-May-2015].</w:t>
      </w:r>
    </w:p>
    <w:p w14:paraId="730AC1EC" w14:textId="77777777" w:rsidR="00053D4F" w:rsidRDefault="00053D4F" w:rsidP="00053D4F">
      <w:pPr>
        <w:pStyle w:val="Bibliography"/>
      </w:pPr>
      <w:r>
        <w:t>[23]</w:t>
      </w:r>
      <w:r>
        <w:tab/>
        <w:t>“Power-One TRIO-27.6-TL 30 KW Commercial PV Inverter - System Plus Consulting.” [Online]. Available: http://www.systemplus.fr/reverse-costing-reports/power-one-trio-27-6-tl-30-kw-commercial-pv-inverter/. [Accessed: 08-May-2015].</w:t>
      </w:r>
    </w:p>
    <w:p w14:paraId="7EBE74B7" w14:textId="77777777" w:rsidR="00053D4F" w:rsidRDefault="00053D4F" w:rsidP="00053D4F">
      <w:pPr>
        <w:pStyle w:val="Bibliography"/>
      </w:pPr>
      <w:r>
        <w:lastRenderedPageBreak/>
        <w:t>[24]</w:t>
      </w:r>
      <w:r>
        <w:tab/>
        <w:t>“SMA Solar Microinverter – Sunny Boy 240-US - System Plus Consulting.” [Online]. Available: http://www.systemplus.fr/reverse-costing-reports/sma-solar-microinverter-sunny-boy-240-us/. [Accessed: 08-May-2015].</w:t>
      </w:r>
    </w:p>
    <w:p w14:paraId="6B908597" w14:textId="77777777" w:rsidR="00053D4F" w:rsidRDefault="00053D4F" w:rsidP="00053D4F">
      <w:pPr>
        <w:pStyle w:val="Bibliography"/>
      </w:pPr>
      <w:r>
        <w:t>[25]</w:t>
      </w:r>
      <w:r>
        <w:tab/>
        <w:t>“SMA Sunny Boy 3000TL – Solar inverter - System Plus Consulting.” [Online]. Available: http://www.systemplus.fr/reverse-costing-reports/sma-sunny-boy-3000tl-solar-inverter/. [Accessed: 08-May-2015].</w:t>
      </w:r>
    </w:p>
    <w:p w14:paraId="2261EE77" w14:textId="77777777" w:rsidR="00053D4F" w:rsidRDefault="00053D4F" w:rsidP="00053D4F">
      <w:pPr>
        <w:pStyle w:val="Bibliography"/>
      </w:pPr>
      <w:r>
        <w:t>[26]</w:t>
      </w:r>
      <w:r>
        <w:tab/>
        <w:t xml:space="preserve">D. J. Perreault, J. Hu, J. M. Rivas, Y. Han, O. Leitermann, R. C. N. Pilawa-Podgurski, A. Sagneri, and C. R. Sullivan, “Opportunities and Challenges in Very High Frequency Power Conversion,” in </w:t>
      </w:r>
      <w:r>
        <w:rPr>
          <w:i/>
          <w:iCs/>
        </w:rPr>
        <w:t>Twenty-Fourth Annual IEEE Applied Power Electronics Conference and Exposition, 2009. APEC 2009</w:t>
      </w:r>
      <w:r>
        <w:t>, 2009, pp. 1–14.</w:t>
      </w:r>
    </w:p>
    <w:p w14:paraId="22060168" w14:textId="77777777" w:rsidR="00053D4F" w:rsidRDefault="00053D4F" w:rsidP="00053D4F">
      <w:pPr>
        <w:pStyle w:val="Bibliography"/>
      </w:pPr>
      <w:r>
        <w:t>[27]</w:t>
      </w:r>
      <w:r>
        <w:tab/>
        <w:t>J. W. Kolar, “Future Challenges for Research and Teaching in Power Electronics,” presented at the Power Electronics UK - Underpinning Research.</w:t>
      </w:r>
    </w:p>
    <w:p w14:paraId="5B70B2C5" w14:textId="77777777" w:rsidR="00053D4F" w:rsidRDefault="00053D4F" w:rsidP="00053D4F">
      <w:pPr>
        <w:pStyle w:val="Bibliography"/>
      </w:pPr>
      <w:r>
        <w:t>[28]</w:t>
      </w:r>
      <w:r>
        <w:tab/>
        <w:t xml:space="preserve">K.-H. Liu and F. C. Y. Lee, “Zero-voltage switching technique in DC/DC converters,” </w:t>
      </w:r>
      <w:r>
        <w:rPr>
          <w:i/>
          <w:iCs/>
        </w:rPr>
        <w:t>IEEE Trans. Power Electron.</w:t>
      </w:r>
      <w:r>
        <w:t>, vol. 5, no. 3, pp. 293–304, Jul. 1990.</w:t>
      </w:r>
    </w:p>
    <w:p w14:paraId="0D870E0E" w14:textId="77777777" w:rsidR="00053D4F" w:rsidRDefault="00053D4F" w:rsidP="00053D4F">
      <w:pPr>
        <w:pStyle w:val="Bibliography"/>
      </w:pPr>
      <w:r>
        <w:t>[29]</w:t>
      </w:r>
      <w:r>
        <w:tab/>
        <w:t xml:space="preserve">D. M. Divan and G. Skibinski, “Zero-switching-loss inverters for high-power applications,” </w:t>
      </w:r>
      <w:r>
        <w:rPr>
          <w:i/>
          <w:iCs/>
        </w:rPr>
        <w:t>IEEE Trans. Ind. Appl.</w:t>
      </w:r>
      <w:r>
        <w:t>, vol. 25, no. 4, pp. 634–643, Jul. 1989.</w:t>
      </w:r>
    </w:p>
    <w:p w14:paraId="1132E470" w14:textId="77777777" w:rsidR="00053D4F" w:rsidRDefault="00053D4F" w:rsidP="00053D4F">
      <w:pPr>
        <w:pStyle w:val="Bibliography"/>
      </w:pPr>
      <w:r>
        <w:t>[30]</w:t>
      </w:r>
      <w:r>
        <w:tab/>
        <w:t xml:space="preserve">G. Hua, C. S. Leu, and F. C. Lee, “Novel zero-voltage-transition PWM converters,” in </w:t>
      </w:r>
      <w:r>
        <w:rPr>
          <w:i/>
          <w:iCs/>
        </w:rPr>
        <w:t>, 23rd Annual IEEE Power Electronics Specialists Conference, 1992. PESC ’92 Record</w:t>
      </w:r>
      <w:r>
        <w:t>, 1992, pp. 55–61 vol.1.</w:t>
      </w:r>
    </w:p>
    <w:p w14:paraId="68725CC0" w14:textId="77777777" w:rsidR="00053D4F" w:rsidRDefault="00053D4F" w:rsidP="00053D4F">
      <w:pPr>
        <w:pStyle w:val="Bibliography"/>
      </w:pPr>
      <w:r>
        <w:t>[31]</w:t>
      </w:r>
      <w:r>
        <w:tab/>
        <w:t xml:space="preserve">F. C. Lee, “High-frequency quasi-resonant converter technologies,” </w:t>
      </w:r>
      <w:r>
        <w:rPr>
          <w:i/>
          <w:iCs/>
        </w:rPr>
        <w:t>Proc. IEEE</w:t>
      </w:r>
      <w:r>
        <w:t>, vol. 76, no. 4, pp. 377–390, Apr. 1988.</w:t>
      </w:r>
    </w:p>
    <w:p w14:paraId="065D1735" w14:textId="77777777" w:rsidR="00053D4F" w:rsidRDefault="00053D4F" w:rsidP="00053D4F">
      <w:pPr>
        <w:pStyle w:val="Bibliography"/>
      </w:pPr>
      <w:r>
        <w:t>[32]</w:t>
      </w:r>
      <w:r>
        <w:tab/>
        <w:t xml:space="preserve">J. A. Sabate, V. Vlatkovic, R. B. Ridley, F. Lee, and B. H. Cho, “Design considerations for high-voltage high-power full-bridge zero-voltage-switched PWM converter,” in </w:t>
      </w:r>
      <w:r>
        <w:rPr>
          <w:i/>
          <w:iCs/>
        </w:rPr>
        <w:t>Applied Power Electronics Conference and Exposition, 1990. APEC ’90, Conference Proceedings 1990., Fifth Annual</w:t>
      </w:r>
      <w:r>
        <w:t>, 1990, pp. 275–284.</w:t>
      </w:r>
    </w:p>
    <w:p w14:paraId="3C4FFD7B" w14:textId="77777777" w:rsidR="00053D4F" w:rsidRDefault="00053D4F" w:rsidP="00053D4F">
      <w:pPr>
        <w:pStyle w:val="Bibliography"/>
      </w:pPr>
      <w:r>
        <w:t>[33]</w:t>
      </w:r>
      <w:r>
        <w:tab/>
        <w:t xml:space="preserve">M. Pahlevaninezhad, P. Das, J. Drobnik, P. K. Jain, and A. Bakhshai, “A Novel ZVZCS Full-Bridge DC/DC Converter Used for Electric Vehicles,” </w:t>
      </w:r>
      <w:r>
        <w:rPr>
          <w:i/>
          <w:iCs/>
        </w:rPr>
        <w:t>IEEE Trans. Power Electron.</w:t>
      </w:r>
      <w:r>
        <w:t>, vol. 27, no. 6, pp. 2752–2769, Jun. 2012.</w:t>
      </w:r>
    </w:p>
    <w:p w14:paraId="63BC3E7C" w14:textId="77777777" w:rsidR="00053D4F" w:rsidRDefault="00053D4F" w:rsidP="00053D4F">
      <w:pPr>
        <w:pStyle w:val="Bibliography"/>
      </w:pPr>
      <w:r>
        <w:t>[34]</w:t>
      </w:r>
      <w:r>
        <w:tab/>
        <w:t xml:space="preserve">F. Z. Peng, H. Li, G.-J. Su, and J. S. Lawler, “A new ZVS bidirectional DC-DC converter for fuel cell and battery application,” </w:t>
      </w:r>
      <w:r>
        <w:rPr>
          <w:i/>
          <w:iCs/>
        </w:rPr>
        <w:t>IEEE Trans. Power Electron.</w:t>
      </w:r>
      <w:r>
        <w:t>, vol. 19, no. 1, pp. 54–65, Jan. 2004.</w:t>
      </w:r>
    </w:p>
    <w:p w14:paraId="47B5FCFA" w14:textId="77777777" w:rsidR="00053D4F" w:rsidRDefault="00053D4F" w:rsidP="00053D4F">
      <w:pPr>
        <w:pStyle w:val="Bibliography"/>
      </w:pPr>
      <w:r>
        <w:t>[35]</w:t>
      </w:r>
      <w:r>
        <w:tab/>
        <w:t xml:space="preserve">M. Pahlevaninezhad, J. Drobnik, P. K. Jain, and A. Bakhshai, “A Load Adaptive Control Approach for a Zero-Voltage-Switching DC/DC Converter Used for Electric Vehicles,” </w:t>
      </w:r>
      <w:r>
        <w:rPr>
          <w:i/>
          <w:iCs/>
        </w:rPr>
        <w:t>IEEE Trans. Ind. Electron.</w:t>
      </w:r>
      <w:r>
        <w:t>, vol. 59, no. 2, pp. 920–933, Feb. 2012.</w:t>
      </w:r>
    </w:p>
    <w:p w14:paraId="2BB6EC2C" w14:textId="77777777" w:rsidR="00053D4F" w:rsidRDefault="00053D4F" w:rsidP="00053D4F">
      <w:pPr>
        <w:pStyle w:val="Bibliography"/>
      </w:pPr>
      <w:r>
        <w:lastRenderedPageBreak/>
        <w:t>[36]</w:t>
      </w:r>
      <w:r>
        <w:tab/>
        <w:t xml:space="preserve">R. L. Steigerwald, “A comparison of half-bridge resonant converter topologies,” </w:t>
      </w:r>
      <w:r>
        <w:rPr>
          <w:i/>
          <w:iCs/>
        </w:rPr>
        <w:t>IEEE Trans. Power Electron.</w:t>
      </w:r>
      <w:r>
        <w:t>, vol. 3, no. 2, pp. 174–182, Apr. 1988.</w:t>
      </w:r>
    </w:p>
    <w:p w14:paraId="238F164C" w14:textId="77777777" w:rsidR="00053D4F" w:rsidRDefault="00053D4F" w:rsidP="00053D4F">
      <w:pPr>
        <w:pStyle w:val="Bibliography"/>
      </w:pPr>
      <w:r>
        <w:t>[37]</w:t>
      </w:r>
      <w:r>
        <w:tab/>
        <w:t xml:space="preserve">J. J. Jozwik and M. K. Kazimierczuk, “Analysis and design of class-E2 DC/DC converter,” </w:t>
      </w:r>
      <w:r>
        <w:rPr>
          <w:i/>
          <w:iCs/>
        </w:rPr>
        <w:t>IEEE Trans. Ind. Electron.</w:t>
      </w:r>
      <w:r>
        <w:t>, vol. 37, no. 2, pp. 173–183, Apr. 1990.</w:t>
      </w:r>
    </w:p>
    <w:p w14:paraId="435731EF" w14:textId="77777777" w:rsidR="00053D4F" w:rsidRDefault="00053D4F" w:rsidP="00053D4F">
      <w:pPr>
        <w:pStyle w:val="Bibliography"/>
      </w:pPr>
      <w:r>
        <w:t>[38]</w:t>
      </w:r>
      <w:r>
        <w:tab/>
        <w:t xml:space="preserve">M. D. Bellar, T. S. Wu, A. Tchamdjou, J. Mahdavi, and M. Ehsani, “A review of soft-switched DC-AC converters,” </w:t>
      </w:r>
      <w:r>
        <w:rPr>
          <w:i/>
          <w:iCs/>
        </w:rPr>
        <w:t>IEEE Trans. Ind. Appl.</w:t>
      </w:r>
      <w:r>
        <w:t>, vol. 34, no. 4, pp. 847–860, Jul. 1998.</w:t>
      </w:r>
    </w:p>
    <w:p w14:paraId="03236CE1" w14:textId="77777777" w:rsidR="00053D4F" w:rsidRDefault="00053D4F" w:rsidP="00053D4F">
      <w:pPr>
        <w:pStyle w:val="Bibliography"/>
      </w:pPr>
      <w:r>
        <w:t>[39]</w:t>
      </w:r>
      <w:r>
        <w:tab/>
        <w:t xml:space="preserve">Y. Ren, M. Xu, J. Sun, and F. C. Lee, “A family of high power density unregulated bus converters,” </w:t>
      </w:r>
      <w:r>
        <w:rPr>
          <w:i/>
          <w:iCs/>
        </w:rPr>
        <w:t>IEEE Trans. Power Electron.</w:t>
      </w:r>
      <w:r>
        <w:t>, vol. 20, no. 5, pp. 1045–1054, Sep. 2005.</w:t>
      </w:r>
    </w:p>
    <w:p w14:paraId="0114990F" w14:textId="77777777" w:rsidR="00053D4F" w:rsidRDefault="00053D4F" w:rsidP="00053D4F">
      <w:pPr>
        <w:pStyle w:val="Bibliography"/>
      </w:pPr>
      <w:r>
        <w:t>[40]</w:t>
      </w:r>
      <w:r>
        <w:tab/>
        <w:t xml:space="preserve">W. C. Bowman, F. T. Balicki, F. T. Dickens, R. M. Honeycutt, W. A. Nitz, W. Strauss, W. B. Suiter, and N. G. Ziesse, “A resonant DC-to-DC converter operating at 22 megahertz,” in </w:t>
      </w:r>
      <w:r>
        <w:rPr>
          <w:i/>
          <w:iCs/>
        </w:rPr>
        <w:t>, Third Annual IEEE Applied Power Electronics Conference and Exposition, 1988. APEC ’88. Conference Proceedings 1988</w:t>
      </w:r>
      <w:r>
        <w:t>, 1988, pp. 3–11.</w:t>
      </w:r>
    </w:p>
    <w:p w14:paraId="0E40731A" w14:textId="77777777" w:rsidR="00053D4F" w:rsidRDefault="00053D4F" w:rsidP="00053D4F">
      <w:pPr>
        <w:pStyle w:val="Bibliography"/>
      </w:pPr>
      <w:r>
        <w:t>[41]</w:t>
      </w:r>
      <w:r>
        <w:tab/>
        <w:t xml:space="preserve">J. M. Rivas, O. Leitermann, Y. Han, and D. J. Perreault, “A very high frequency dc-dc converter based on a class #x03A6;2 resonant inverter,” in </w:t>
      </w:r>
      <w:r>
        <w:rPr>
          <w:i/>
          <w:iCs/>
        </w:rPr>
        <w:t>IEEE Power Electronics Specialists Conference, 2008. PESC 2008</w:t>
      </w:r>
      <w:r>
        <w:t>, 2008, pp. 1657–1666.</w:t>
      </w:r>
    </w:p>
    <w:p w14:paraId="598C5BB8" w14:textId="77777777" w:rsidR="00053D4F" w:rsidRDefault="00053D4F" w:rsidP="00053D4F">
      <w:pPr>
        <w:pStyle w:val="Bibliography"/>
      </w:pPr>
      <w:r>
        <w:t>[42]</w:t>
      </w:r>
      <w:r>
        <w:tab/>
        <w:t xml:space="preserve">H. Koizumi, M. Iwadare, and S. Mori, “Class E2 DC/DC converter with second harmonic resonant class E inverter and Class E rectifier,” in </w:t>
      </w:r>
      <w:r>
        <w:rPr>
          <w:i/>
          <w:iCs/>
        </w:rPr>
        <w:t>Applied Power Electronics Conference and Exposition, 1994. APEC ’94. Conference Proceedings 1994., Ninth Annual</w:t>
      </w:r>
      <w:r>
        <w:t>, 1994, pp. 1012–1018 vol.2.</w:t>
      </w:r>
    </w:p>
    <w:p w14:paraId="78A78028" w14:textId="77777777" w:rsidR="00053D4F" w:rsidRDefault="00053D4F" w:rsidP="00053D4F">
      <w:pPr>
        <w:pStyle w:val="Bibliography"/>
      </w:pPr>
      <w:r>
        <w:t>[43]</w:t>
      </w:r>
      <w:r>
        <w:tab/>
        <w:t xml:space="preserve">N. O. Sokal and A. D. Sokal, “Class E-A new class of high-efficiency tuned single-ended switching power amplifiers,” </w:t>
      </w:r>
      <w:r>
        <w:rPr>
          <w:i/>
          <w:iCs/>
        </w:rPr>
        <w:t>IEEE J. Solid-State Circuits</w:t>
      </w:r>
      <w:r>
        <w:t>, vol. 10, no. 3, pp. 168–176, Jun. 1975.</w:t>
      </w:r>
    </w:p>
    <w:p w14:paraId="4CEC7A8A" w14:textId="77777777" w:rsidR="00053D4F" w:rsidRDefault="00053D4F" w:rsidP="00053D4F">
      <w:pPr>
        <w:pStyle w:val="Bibliography"/>
      </w:pPr>
      <w:r>
        <w:t>[44]</w:t>
      </w:r>
      <w:r>
        <w:tab/>
        <w:t xml:space="preserve">R. J. Gutmann, “Application of RF Circuit Design Principles to Distributed Power Converters,” </w:t>
      </w:r>
      <w:r>
        <w:rPr>
          <w:i/>
          <w:iCs/>
        </w:rPr>
        <w:t>IEEE Trans. Ind. Electron. Control Instrum.</w:t>
      </w:r>
      <w:r>
        <w:t>, vol. IECI-27, no. 3, pp. 156–164, Aug. 1980.</w:t>
      </w:r>
    </w:p>
    <w:p w14:paraId="2725CB4A" w14:textId="77777777" w:rsidR="00053D4F" w:rsidRDefault="00053D4F" w:rsidP="00053D4F">
      <w:pPr>
        <w:pStyle w:val="Bibliography"/>
      </w:pPr>
      <w:r>
        <w:t>[45]</w:t>
      </w:r>
      <w:r>
        <w:tab/>
        <w:t xml:space="preserve">R. Redl, B. Molnar, and N. O. Sokal, “Class E Resonant Regulated DC/DC Power Converters: Analysis of Operations, and Experimental Results at 1.5 MHz,” </w:t>
      </w:r>
      <w:r>
        <w:rPr>
          <w:i/>
          <w:iCs/>
        </w:rPr>
        <w:t>IEEE Trans. Power Electron.</w:t>
      </w:r>
      <w:r>
        <w:t>, vol. PE-1, no. 2, pp. 111–120, Apr. 1986.</w:t>
      </w:r>
    </w:p>
    <w:p w14:paraId="6FF49079" w14:textId="77777777" w:rsidR="00053D4F" w:rsidRDefault="00053D4F" w:rsidP="00053D4F">
      <w:pPr>
        <w:pStyle w:val="Bibliography"/>
      </w:pPr>
      <w:r>
        <w:t>[46]</w:t>
      </w:r>
      <w:r>
        <w:tab/>
        <w:t>Y. Ren, J. Sun, M. Xu, and F. C. Lee, “Power converters having output capacitor resonant with autotransformer leakage inductance,” US7254047 B2, 07-Aug-2007.</w:t>
      </w:r>
    </w:p>
    <w:p w14:paraId="145773D0" w14:textId="77777777" w:rsidR="00053D4F" w:rsidRDefault="00053D4F" w:rsidP="00053D4F">
      <w:pPr>
        <w:pStyle w:val="Bibliography"/>
      </w:pPr>
      <w:r>
        <w:t>[47]</w:t>
      </w:r>
      <w:r>
        <w:tab/>
        <w:t xml:space="preserve">D. J. Perreault, J. Hu, J. M. Rivas, Y. Han, O. Leitermann, R. C. N. Pilawa-Podgurski, A. Sagneri, and C. R. Sullivan, “Opportunities and Challenges in Very High Frequency Power Conversion,” in </w:t>
      </w:r>
      <w:r>
        <w:rPr>
          <w:i/>
          <w:iCs/>
        </w:rPr>
        <w:t>2009 Twenty-Fourth Annual IEEE Applied Power Electronics Conference and Exposition</w:t>
      </w:r>
      <w:r>
        <w:t>, 2009, pp. 1–14.</w:t>
      </w:r>
    </w:p>
    <w:p w14:paraId="7A029DCB" w14:textId="77777777" w:rsidR="00053D4F" w:rsidRDefault="00053D4F" w:rsidP="00053D4F">
      <w:pPr>
        <w:pStyle w:val="Bibliography"/>
      </w:pPr>
      <w:r>
        <w:lastRenderedPageBreak/>
        <w:t>[48]</w:t>
      </w:r>
      <w:r>
        <w:tab/>
        <w:t xml:space="preserve">J.-B. Baek, W.-I. Choi, and B.-H. Cho, “Digital Adaptive Frequency Modulation for Bidirectional DC&amp;#x2013;DC Converter,” </w:t>
      </w:r>
      <w:r>
        <w:rPr>
          <w:i/>
          <w:iCs/>
        </w:rPr>
        <w:t>IEEE Trans. Ind. Electron.</w:t>
      </w:r>
      <w:r>
        <w:t>, vol. 60, no. 11, pp. 5167–5176, Nov. 2013.</w:t>
      </w:r>
    </w:p>
    <w:p w14:paraId="516C6D88" w14:textId="77777777" w:rsidR="00053D4F" w:rsidRDefault="00053D4F" w:rsidP="00053D4F">
      <w:pPr>
        <w:pStyle w:val="Bibliography"/>
      </w:pPr>
      <w:r>
        <w:t>[49]</w:t>
      </w:r>
      <w:r>
        <w:tab/>
        <w:t>A. Amirahmadi, “Control Based Soft Switching Three-phase Micro-inverter: Efficiency and Power Density Optimization,” University of Central Florida Orlando, Florida, 2014.</w:t>
      </w:r>
    </w:p>
    <w:p w14:paraId="47B2CCC1" w14:textId="77777777" w:rsidR="00053D4F" w:rsidRDefault="00053D4F" w:rsidP="00053D4F">
      <w:pPr>
        <w:pStyle w:val="Bibliography"/>
      </w:pPr>
      <w:r>
        <w:t>[50]</w:t>
      </w:r>
      <w:r>
        <w:tab/>
        <w:t xml:space="preserve">L. Chen, A. Amirahmadi, Q. Zhang, N. Kutkut, and I. Batarseh, “Design and Implementation of Three-Phase Two-Stage Grid-Connected Module Integrated Converter,” </w:t>
      </w:r>
      <w:r>
        <w:rPr>
          <w:i/>
          <w:iCs/>
        </w:rPr>
        <w:t>IEEE Trans. Power Electron.</w:t>
      </w:r>
      <w:r>
        <w:t>, vol. 29, no. 8, pp. 3881–3892, Aug. 2014.</w:t>
      </w:r>
    </w:p>
    <w:p w14:paraId="3165D37E" w14:textId="77777777" w:rsidR="00053D4F" w:rsidRDefault="00053D4F" w:rsidP="00053D4F">
      <w:pPr>
        <w:pStyle w:val="Bibliography"/>
      </w:pPr>
      <w:r>
        <w:t>[51]</w:t>
      </w:r>
      <w:r>
        <w:tab/>
        <w:t xml:space="preserve">A. Amirahmadi, L. Chen, U. Somani, H. Hu, N. Kutkut, and I. Bartarseh, “High Efficiency Dual-Mode Current Modulation Method for Low-Power DC/AC Inverters,” </w:t>
      </w:r>
      <w:r>
        <w:rPr>
          <w:i/>
          <w:iCs/>
        </w:rPr>
        <w:t>IEEE Trans. Power Electron.</w:t>
      </w:r>
      <w:r>
        <w:t>, vol. 29, no. 6, pp. 2638–2642, Jun. 2014.</w:t>
      </w:r>
    </w:p>
    <w:p w14:paraId="2A6F5846" w14:textId="77777777" w:rsidR="00053D4F" w:rsidRDefault="00053D4F" w:rsidP="00053D4F">
      <w:pPr>
        <w:pStyle w:val="Bibliography"/>
      </w:pPr>
      <w:r>
        <w:t>[52]</w:t>
      </w:r>
      <w:r>
        <w:tab/>
        <w:t xml:space="preserve">A. Amirahmadi, H. Hu, A. Grishina, Q. Zhang, L. Chen, U. Somani, and I. Batarseh, “Hybrid ZVS BCM Current Controlled Three-Phase Microinverter,” </w:t>
      </w:r>
      <w:r>
        <w:rPr>
          <w:i/>
          <w:iCs/>
        </w:rPr>
        <w:t>IEEE Trans. Power Electron.</w:t>
      </w:r>
      <w:r>
        <w:t>, vol. 29, no. 4, pp. 2124–2134, Apr. 2014.</w:t>
      </w:r>
    </w:p>
    <w:p w14:paraId="0C9A448F" w14:textId="77777777" w:rsidR="00053D4F" w:rsidRDefault="00053D4F" w:rsidP="00053D4F">
      <w:pPr>
        <w:pStyle w:val="Bibliography"/>
      </w:pPr>
      <w:r>
        <w:t>[53]</w:t>
      </w:r>
      <w:r>
        <w:tab/>
        <w:t>A. Amirahmadi, H. Hu, and I. Batarseh, “Hybrid zero-voltage switching (zvs) control for power inverters,” US20150062988 A1, 05-Mar-2015.</w:t>
      </w:r>
    </w:p>
    <w:p w14:paraId="1544CE3C" w14:textId="77777777" w:rsidR="00053D4F" w:rsidRDefault="00053D4F" w:rsidP="00053D4F">
      <w:pPr>
        <w:pStyle w:val="Bibliography"/>
      </w:pPr>
      <w:r>
        <w:t>[54]</w:t>
      </w:r>
      <w:r>
        <w:tab/>
        <w:t xml:space="preserve">A. Zhao, A. A. Fomani, and J. C. W. Ng, “One-step digital dead-time correction for DC-DC converters,” in </w:t>
      </w:r>
      <w:r>
        <w:rPr>
          <w:i/>
          <w:iCs/>
        </w:rPr>
        <w:t>2010 Twenty-Fifth Annual IEEE Applied Power Electronics Conference and Exposition (APEC)</w:t>
      </w:r>
      <w:r>
        <w:t>, 2010, pp. 132–137.</w:t>
      </w:r>
    </w:p>
    <w:p w14:paraId="0BA894B0" w14:textId="77777777" w:rsidR="00053D4F" w:rsidRDefault="00053D4F" w:rsidP="00053D4F">
      <w:pPr>
        <w:pStyle w:val="Bibliography"/>
      </w:pPr>
      <w:r>
        <w:t>[55]</w:t>
      </w:r>
      <w:r>
        <w:tab/>
        <w:t xml:space="preserve">T. Reiter, D. Polenov, H. Probstle, and H. Herzog, “Optimization of PWM dead times in DC/DC-converters considering varying operating conditions and component dependencies,” in </w:t>
      </w:r>
      <w:r>
        <w:rPr>
          <w:i/>
          <w:iCs/>
        </w:rPr>
        <w:t>13th European Conference on Power Electronics and Applications, 2009. EPE ’09</w:t>
      </w:r>
      <w:r>
        <w:t>, 2009, pp. 1–10.</w:t>
      </w:r>
    </w:p>
    <w:p w14:paraId="5D5CE2F3" w14:textId="77777777" w:rsidR="00053D4F" w:rsidRDefault="00053D4F" w:rsidP="00053D4F">
      <w:pPr>
        <w:pStyle w:val="Bibliography"/>
      </w:pPr>
      <w:r>
        <w:t>[56]</w:t>
      </w:r>
      <w:r>
        <w:tab/>
        <w:t>W. Qiu and N. B. DEQUINA, “Threshold voltage monitoring and control in synchronous power converters,” US8299770 B2, 30-Oct-2012.</w:t>
      </w:r>
    </w:p>
    <w:p w14:paraId="4F7B7B43" w14:textId="77777777" w:rsidR="00053D4F" w:rsidRDefault="00053D4F" w:rsidP="00053D4F">
      <w:pPr>
        <w:pStyle w:val="Bibliography"/>
      </w:pPr>
      <w:r>
        <w:t>[57]</w:t>
      </w:r>
      <w:r>
        <w:tab/>
        <w:t>T. Naka, A. Nakagawa, and K. Nakamura, “Electric power unit operating in continuous and discontinuous conduction modes and control method therefor,” US7557545 B2, 07-Jul-2009.</w:t>
      </w:r>
    </w:p>
    <w:p w14:paraId="4F34A443" w14:textId="77777777" w:rsidR="00053D4F" w:rsidRDefault="00053D4F" w:rsidP="00053D4F">
      <w:pPr>
        <w:pStyle w:val="Bibliography"/>
      </w:pPr>
      <w:r>
        <w:t>[58]</w:t>
      </w:r>
      <w:r>
        <w:tab/>
        <w:t>L. M. Burns and J. E. C. Brown, “Controlling a skew time of switches of a switching regulator,” US8508207 B2, 13-Aug-2013.</w:t>
      </w:r>
    </w:p>
    <w:p w14:paraId="318E7FE6" w14:textId="77777777" w:rsidR="00053D4F" w:rsidRDefault="00053D4F" w:rsidP="00053D4F">
      <w:pPr>
        <w:pStyle w:val="Bibliography"/>
      </w:pPr>
      <w:r>
        <w:t>[59]</w:t>
      </w:r>
      <w:r>
        <w:tab/>
        <w:t>J. E. C. Brown and B. Rothenberg, “Delay block for controlling a dead time of a switching voltage regulator,” US8648583 B2, 11-Feb-2014.</w:t>
      </w:r>
    </w:p>
    <w:p w14:paraId="42CD6110" w14:textId="77777777" w:rsidR="00053D4F" w:rsidRDefault="00053D4F" w:rsidP="00053D4F">
      <w:pPr>
        <w:pStyle w:val="Bibliography"/>
      </w:pPr>
      <w:r>
        <w:t>[60]</w:t>
      </w:r>
      <w:r>
        <w:tab/>
        <w:t xml:space="preserve">A. V. Peterchev and S. R. Sanders, “Digital loss-minimizing multimode synchronous buck converter control,” in </w:t>
      </w:r>
      <w:r>
        <w:rPr>
          <w:i/>
          <w:iCs/>
        </w:rPr>
        <w:t>Power Electronics Specialists Conference, 2004. PESC 04. 2004 IEEE 35th Annual</w:t>
      </w:r>
      <w:r>
        <w:t>, 2004, vol. 5, pp. 3694–3699.</w:t>
      </w:r>
    </w:p>
    <w:p w14:paraId="5C1179BA" w14:textId="77777777" w:rsidR="00053D4F" w:rsidRDefault="00053D4F" w:rsidP="00053D4F">
      <w:pPr>
        <w:pStyle w:val="Bibliography"/>
      </w:pPr>
      <w:r>
        <w:lastRenderedPageBreak/>
        <w:t>[61]</w:t>
      </w:r>
      <w:r>
        <w:tab/>
        <w:t xml:space="preserve">Z. Sun, K. W. R. Chew, H. Tang, and L. Siek, “Adaptive Gate Switching Control for Discontinuous Conduction Mode DC #x2013;DC Converter,” </w:t>
      </w:r>
      <w:r>
        <w:rPr>
          <w:i/>
          <w:iCs/>
        </w:rPr>
        <w:t>IEEE Trans. Power Electron.</w:t>
      </w:r>
      <w:r>
        <w:t>, vol. 29, no. 3, pp. 1311–1320, Mar. 2014.</w:t>
      </w:r>
    </w:p>
    <w:p w14:paraId="2577C963" w14:textId="77777777" w:rsidR="00053D4F" w:rsidRDefault="00053D4F" w:rsidP="00053D4F">
      <w:pPr>
        <w:pStyle w:val="Bibliography"/>
      </w:pPr>
      <w:r>
        <w:t>[62]</w:t>
      </w:r>
      <w:r>
        <w:tab/>
        <w:t xml:space="preserve">S. Mappus, “Predictive gate drive boosts synchronous DC/DC power converter efficiency,” </w:t>
      </w:r>
      <w:r>
        <w:rPr>
          <w:i/>
          <w:iCs/>
        </w:rPr>
        <w:t>App Rep Tex. Instrum. SLUA281</w:t>
      </w:r>
      <w:r>
        <w:t>, 2003.</w:t>
      </w:r>
    </w:p>
    <w:p w14:paraId="7F759541" w14:textId="77777777" w:rsidR="00053D4F" w:rsidRDefault="00053D4F" w:rsidP="00053D4F">
      <w:pPr>
        <w:pStyle w:val="Bibliography"/>
      </w:pPr>
      <w:r>
        <w:t>[63]</w:t>
      </w:r>
      <w:r>
        <w:tab/>
        <w:t xml:space="preserve">B. Acker, C. R. Sullivan, and S. R. Sanders, “Synchronous rectification with adaptive timing control,” in </w:t>
      </w:r>
      <w:r>
        <w:rPr>
          <w:i/>
          <w:iCs/>
        </w:rPr>
        <w:t>, 26th Annual IEEE Power Electronics Specialists Conference, 1995. PESC ’95 Record</w:t>
      </w:r>
      <w:r>
        <w:t>, 1995, vol. 1, pp. 88–95 vol.1.</w:t>
      </w:r>
    </w:p>
    <w:p w14:paraId="5CEBEAF4" w14:textId="77777777" w:rsidR="00053D4F" w:rsidRDefault="00053D4F" w:rsidP="00053D4F">
      <w:pPr>
        <w:pStyle w:val="Bibliography"/>
      </w:pPr>
      <w:r>
        <w:t>[64]</w:t>
      </w:r>
      <w:r>
        <w:tab/>
        <w:t xml:space="preserve">V. Yousefzadeh and D. Maksimovic, “Sensorless optimization of dead times in DC-DC converters with synchronous rectifiers,” </w:t>
      </w:r>
      <w:r>
        <w:rPr>
          <w:i/>
          <w:iCs/>
        </w:rPr>
        <w:t>IEEE Trans. Power Electron.</w:t>
      </w:r>
      <w:r>
        <w:t>, vol. 21, no. 4, pp. 994–1002, Jul. 2006.</w:t>
      </w:r>
    </w:p>
    <w:p w14:paraId="61A174B8" w14:textId="77777777" w:rsidR="00053D4F" w:rsidRDefault="00053D4F" w:rsidP="00053D4F">
      <w:pPr>
        <w:pStyle w:val="Bibliography"/>
      </w:pPr>
      <w:r>
        <w:t>[65]</w:t>
      </w:r>
      <w:r>
        <w:tab/>
        <w:t xml:space="preserve">L. Mei, D. Williams, and W. Eberle, “A Synchronous Buck Converter Using a New Predictive Analog Dead-Time Control Circuit to Improve Efficiency,” </w:t>
      </w:r>
      <w:r>
        <w:rPr>
          <w:i/>
          <w:iCs/>
        </w:rPr>
        <w:t>Can. J. Electr. Comput. Eng.</w:t>
      </w:r>
      <w:r>
        <w:t>, vol. 36, no. 4, pp. 181–187, Fall 2013.</w:t>
      </w:r>
    </w:p>
    <w:p w14:paraId="0A07AE22" w14:textId="77777777" w:rsidR="00053D4F" w:rsidRDefault="00053D4F" w:rsidP="00053D4F">
      <w:pPr>
        <w:pStyle w:val="Bibliography"/>
      </w:pPr>
      <w:r>
        <w:t>[66]</w:t>
      </w:r>
      <w:r>
        <w:tab/>
        <w:t xml:space="preserve">S. Lee, S. Jung, C. Park, C.-T. Rim, and G.-H. Cho, “Accurate Dead-Time Control for Synchronous Buck Converter With Fast Error Sensing Circuits,” </w:t>
      </w:r>
      <w:r>
        <w:rPr>
          <w:i/>
          <w:iCs/>
        </w:rPr>
        <w:t>IEEE Trans. Circuits Syst. Regul. Pap.</w:t>
      </w:r>
      <w:r>
        <w:t>, vol. 60, no. 11, pp. 3080–3089, Nov. 2013.</w:t>
      </w:r>
    </w:p>
    <w:p w14:paraId="63B0086B" w14:textId="77777777" w:rsidR="00053D4F" w:rsidRDefault="00053D4F" w:rsidP="00053D4F">
      <w:pPr>
        <w:pStyle w:val="Bibliography"/>
      </w:pPr>
      <w:r>
        <w:t>[67]</w:t>
      </w:r>
      <w:r>
        <w:tab/>
        <w:t xml:space="preserve">P. T. Krein and R. M. Bass, “Autonomous control technique for high-performance switches,” </w:t>
      </w:r>
      <w:r>
        <w:rPr>
          <w:i/>
          <w:iCs/>
        </w:rPr>
        <w:t>IEEE Trans. Ind. Electron.</w:t>
      </w:r>
      <w:r>
        <w:t>, vol. 39, no. 3, pp. 215–222, Jun. 1992.</w:t>
      </w:r>
    </w:p>
    <w:p w14:paraId="733FE84E" w14:textId="77777777" w:rsidR="00053D4F" w:rsidRDefault="00053D4F" w:rsidP="00053D4F">
      <w:pPr>
        <w:pStyle w:val="Bibliography"/>
      </w:pPr>
      <w:r>
        <w:t>[68]</w:t>
      </w:r>
      <w:r>
        <w:tab/>
        <w:t xml:space="preserve">C. P. Henze, H. C. Martin, and D. W. Parsley, “Zero-voltage switching in high frequency power converters using pulse width modulation,” in </w:t>
      </w:r>
      <w:r>
        <w:rPr>
          <w:i/>
          <w:iCs/>
        </w:rPr>
        <w:t>, Third Annual IEEE Applied Power Electronics Conference and Exposition, 1988. APEC ’88. Conference Proceedings 1988</w:t>
      </w:r>
      <w:r>
        <w:t>, 1988, pp. 33–40.</w:t>
      </w:r>
    </w:p>
    <w:p w14:paraId="75BFE6B4" w14:textId="77777777" w:rsidR="00053D4F" w:rsidRDefault="00053D4F" w:rsidP="00053D4F">
      <w:pPr>
        <w:pStyle w:val="Bibliography"/>
      </w:pPr>
      <w:r>
        <w:t>[69]</w:t>
      </w:r>
      <w:r>
        <w:tab/>
        <w:t xml:space="preserve">J.-B. Baek, W.-I. Choi, and B.-H. Cho, “Digital Adaptive Frequency Modulation for Bidirectional DC&amp;#x2013;DC Converter,” </w:t>
      </w:r>
      <w:r>
        <w:rPr>
          <w:i/>
          <w:iCs/>
        </w:rPr>
        <w:t>IEEE Trans. Ind. Electron.</w:t>
      </w:r>
      <w:r>
        <w:t>, vol. 60, no. 11, pp. 5167–5176, Nov. 2013.</w:t>
      </w:r>
    </w:p>
    <w:p w14:paraId="5E0276A8" w14:textId="77777777" w:rsidR="00053D4F" w:rsidRDefault="00053D4F" w:rsidP="00053D4F">
      <w:pPr>
        <w:pStyle w:val="Bibliography"/>
      </w:pPr>
      <w:r>
        <w:t>[70]</w:t>
      </w:r>
      <w:r>
        <w:tab/>
        <w:t>J. W. Kolar, “Benefits of Multi-Cells Solutions for Energy Efficiency, Power Density, Control Dynamics, and Low EMI Targets,” presented at the Advanced Multi-Cell/ Multi-Level Power Converters.</w:t>
      </w:r>
    </w:p>
    <w:p w14:paraId="1F8F0132" w14:textId="77777777" w:rsidR="00053D4F" w:rsidRDefault="00053D4F" w:rsidP="00053D4F">
      <w:pPr>
        <w:pStyle w:val="Bibliography"/>
      </w:pPr>
      <w:r>
        <w:t>[71]</w:t>
      </w:r>
      <w:r>
        <w:tab/>
        <w:t xml:space="preserve">T. Guillod, J. E. Huber, G. Ortiz, A. De, C. M. Franck, and J. W. Kolar, “Characterization of the voltage and electric field stresses in multi-cell solid-state transformers,” in </w:t>
      </w:r>
      <w:r>
        <w:rPr>
          <w:i/>
          <w:iCs/>
        </w:rPr>
        <w:t>2014 IEEE Energy Conversion Congress and Exposition (ECCE)</w:t>
      </w:r>
      <w:r>
        <w:t>, 2014, pp. 4726–4734.</w:t>
      </w:r>
    </w:p>
    <w:p w14:paraId="4C2D9FCC" w14:textId="77777777" w:rsidR="00053D4F" w:rsidRDefault="00053D4F" w:rsidP="00053D4F">
      <w:pPr>
        <w:pStyle w:val="Bibliography"/>
      </w:pPr>
      <w:r>
        <w:t>[72]</w:t>
      </w:r>
      <w:r>
        <w:tab/>
        <w:t>M. Kasper, C.-W. Chen, D. Bortis, J. W. Kolar, and G. Deboy, “Hardware Verification of a Hyper-Efficient (98%) and Super-Compact (2.2 kW/dm 3) Isolated AC/DC Telecom Power Supply Module based on Multi-Cell Converter Approach,” 2015.</w:t>
      </w:r>
    </w:p>
    <w:p w14:paraId="0D583DA3" w14:textId="77777777" w:rsidR="00053D4F" w:rsidRDefault="00053D4F" w:rsidP="00053D4F">
      <w:pPr>
        <w:pStyle w:val="Bibliography"/>
      </w:pPr>
      <w:r>
        <w:lastRenderedPageBreak/>
        <w:t>[73]</w:t>
      </w:r>
      <w:r>
        <w:tab/>
        <w:t xml:space="preserve">M. Kasper, D. Bortis, J. W. Kolar, and G. Deboy, “Hyper-efficient (98%) and super-compact (3.3 kW/dm 3) isolated AC/DC telecom power supply module based on multi-cell converter approach,” in </w:t>
      </w:r>
      <w:r>
        <w:rPr>
          <w:i/>
          <w:iCs/>
        </w:rPr>
        <w:t>Energy Conversion Congress and Exposition (ECCE), 2014 IEEE</w:t>
      </w:r>
      <w:r>
        <w:t>, 2014, pp. 150–157.</w:t>
      </w:r>
    </w:p>
    <w:p w14:paraId="0D41589B" w14:textId="77777777" w:rsidR="00053D4F" w:rsidRDefault="00053D4F" w:rsidP="00053D4F">
      <w:pPr>
        <w:pStyle w:val="Bibliography"/>
      </w:pPr>
      <w:r>
        <w:t>[74]</w:t>
      </w:r>
      <w:r>
        <w:tab/>
        <w:t xml:space="preserve">M. Kasper, D. Bortis, and J. W. Kolar, “Scaling and balancing of multi-cell converters,” in </w:t>
      </w:r>
      <w:r>
        <w:rPr>
          <w:i/>
          <w:iCs/>
        </w:rPr>
        <w:t>Power Electronics Conference (IPEC-Hiroshima 2014-ECCE-ASIA), 2014 International</w:t>
      </w:r>
      <w:r>
        <w:t>, 2014, pp. 2079–2086.</w:t>
      </w:r>
    </w:p>
    <w:p w14:paraId="1EF0E33D" w14:textId="77777777" w:rsidR="00053D4F" w:rsidRDefault="00053D4F" w:rsidP="00053D4F">
      <w:pPr>
        <w:pStyle w:val="Bibliography"/>
      </w:pPr>
      <w:r>
        <w:t>[75]</w:t>
      </w:r>
      <w:r>
        <w:tab/>
        <w:t xml:space="preserve">H. Preckwinkel, A. Bunte, J. Bocker, N. Frohleke, and K. Dora, “A novel low cost solar central inverters topology with 99.2% efficiency,” in </w:t>
      </w:r>
      <w:r>
        <w:rPr>
          <w:i/>
          <w:iCs/>
        </w:rPr>
        <w:t>2013 15th European Conference on Power Electronics and Applications (EPE)</w:t>
      </w:r>
      <w:r>
        <w:t>, 2013, pp. 1–10.</w:t>
      </w:r>
    </w:p>
    <w:p w14:paraId="1A4A6617" w14:textId="77777777" w:rsidR="00053D4F" w:rsidRDefault="00053D4F" w:rsidP="00053D4F">
      <w:pPr>
        <w:pStyle w:val="Bibliography"/>
      </w:pPr>
      <w:r>
        <w:t>[76]</w:t>
      </w:r>
      <w:r>
        <w:tab/>
        <w:t xml:space="preserve">D. Reusch and J. Strydom, “Understanding the Effect of PCB Layout on Circuit Performance in a High-Frequency Gallium-Nitride-Based Point of Load Converter,” </w:t>
      </w:r>
      <w:r>
        <w:rPr>
          <w:i/>
          <w:iCs/>
        </w:rPr>
        <w:t>IEEE Trans. Power Electron.</w:t>
      </w:r>
      <w:r>
        <w:t>, vol. 29, no. 4, pp. 2008–2015, Apr. 2014.</w:t>
      </w:r>
    </w:p>
    <w:p w14:paraId="333B4C69" w14:textId="77777777" w:rsidR="00053D4F" w:rsidRDefault="00053D4F" w:rsidP="00053D4F">
      <w:pPr>
        <w:pStyle w:val="Bibliography"/>
      </w:pPr>
      <w:r>
        <w:t>[77]</w:t>
      </w:r>
      <w:r>
        <w:tab/>
        <w:t xml:space="preserve">W. Kangping, M. Huan, Y. Xu, Z. Xiangjun, and L. Guoqing, “An optimized layout with split bus capacitors in eGaN-based integrated DC-DC converter module,” in </w:t>
      </w:r>
      <w:r>
        <w:rPr>
          <w:i/>
          <w:iCs/>
        </w:rPr>
        <w:t>Electronics and Application Conference and Exposition (PEAC), 2014 International</w:t>
      </w:r>
      <w:r>
        <w:t>, 2014, pp. 446–450.</w:t>
      </w:r>
    </w:p>
    <w:p w14:paraId="04EF19A3" w14:textId="77777777" w:rsidR="00053D4F" w:rsidRDefault="00053D4F" w:rsidP="00053D4F">
      <w:pPr>
        <w:pStyle w:val="Bibliography"/>
      </w:pPr>
      <w:r>
        <w:t>[78]</w:t>
      </w:r>
      <w:r>
        <w:tab/>
        <w:t xml:space="preserve">B. J. Baliga, “Power semiconductor device figure of merit for high-frequency applications,” </w:t>
      </w:r>
      <w:r>
        <w:rPr>
          <w:i/>
          <w:iCs/>
        </w:rPr>
        <w:t>IEEE Electron Device Lett.</w:t>
      </w:r>
      <w:r>
        <w:t>, vol. 10, no. 10, pp. 455–457, Oct. 1989.</w:t>
      </w:r>
    </w:p>
    <w:p w14:paraId="63B72C3F" w14:textId="77777777" w:rsidR="00053D4F" w:rsidRDefault="00053D4F" w:rsidP="00053D4F">
      <w:pPr>
        <w:pStyle w:val="Bibliography"/>
      </w:pPr>
      <w:r>
        <w:t>[79]</w:t>
      </w:r>
      <w:r>
        <w:tab/>
        <w:t xml:space="preserve">I.-J. Kim, S. Matsumoto, T. Sakai, and T. Yachi, “New power device figure of merit for high-frequency applications,” in </w:t>
      </w:r>
      <w:r>
        <w:rPr>
          <w:i/>
          <w:iCs/>
        </w:rPr>
        <w:t>, Proceedings of the 7th International Symposium on Power Semiconductor Devices and ICs, 1995. ISPSD ’95</w:t>
      </w:r>
      <w:r>
        <w:t>, 1995, pp. 309–314.</w:t>
      </w:r>
    </w:p>
    <w:p w14:paraId="05296946" w14:textId="77777777" w:rsidR="00053D4F" w:rsidRDefault="00053D4F" w:rsidP="00053D4F">
      <w:pPr>
        <w:pStyle w:val="Bibliography"/>
      </w:pPr>
      <w:r>
        <w:t>[80]</w:t>
      </w:r>
      <w:r>
        <w:tab/>
        <w:t xml:space="preserve">A. Q. Huang, “New unipolar switching power device figures of merit,” </w:t>
      </w:r>
      <w:r>
        <w:rPr>
          <w:i/>
          <w:iCs/>
        </w:rPr>
        <w:t>IEEE Electron Device Lett.</w:t>
      </w:r>
      <w:r>
        <w:t>, vol. 25, no. 5, pp. 298–301, May 2004.</w:t>
      </w:r>
    </w:p>
    <w:p w14:paraId="20B843A0" w14:textId="77777777" w:rsidR="00053D4F" w:rsidRDefault="00053D4F" w:rsidP="00053D4F">
      <w:pPr>
        <w:pStyle w:val="Bibliography"/>
      </w:pPr>
      <w:r>
        <w:t>[81]</w:t>
      </w:r>
      <w:r>
        <w:tab/>
        <w:t>B. Robert, B. Aydin, and S. Robert, “Circuit Simulation using EPC Device Models,” 2007. [Online]. Available: http://epc-co.com/epc/Portals/0/epc/documents/product-training/Circuit_Simulations_Using_Device_Models.pdf. [Accessed: 05-May-2015].</w:t>
      </w:r>
    </w:p>
    <w:p w14:paraId="58071682" w14:textId="77777777" w:rsidR="00053D4F" w:rsidRDefault="00053D4F" w:rsidP="00053D4F">
      <w:pPr>
        <w:pStyle w:val="Bibliography"/>
      </w:pPr>
      <w:r>
        <w:t>[82]</w:t>
      </w:r>
      <w:r>
        <w:tab/>
        <w:t xml:space="preserve">M. Chen, K. K. Afridi, and D. J. Perreault, “A Multilevel Energy Buffer and Voltage Modulator for Grid-Interfaced Microinverters,” </w:t>
      </w:r>
      <w:r>
        <w:rPr>
          <w:i/>
          <w:iCs/>
        </w:rPr>
        <w:t>IEEE Trans. Power Electron.</w:t>
      </w:r>
      <w:r>
        <w:t>, vol. 30, no. 3, pp. 1203–1219, Mar. 2015.</w:t>
      </w:r>
    </w:p>
    <w:p w14:paraId="44904056" w14:textId="065FB7A9" w:rsidR="009F4286" w:rsidRDefault="00915047" w:rsidP="0044172B">
      <w:pPr>
        <w:pStyle w:val="Bibliography"/>
      </w:pPr>
      <w:r>
        <w:fldChar w:fldCharType="end"/>
      </w:r>
    </w:p>
    <w:p w14:paraId="44904057" w14:textId="77777777" w:rsidR="00587AB4" w:rsidRDefault="00587AB4" w:rsidP="00C951FD">
      <w:pPr>
        <w:pStyle w:val="Heading1-NoNumber"/>
      </w:pPr>
      <w:bookmarkStart w:id="371" w:name="_Toc418888428"/>
      <w:r>
        <w:lastRenderedPageBreak/>
        <w:t>Appendices</w:t>
      </w:r>
      <w:bookmarkEnd w:id="371"/>
    </w:p>
    <w:p w14:paraId="44904058" w14:textId="76D4D52F" w:rsidR="00587AB4" w:rsidRDefault="00587AB4" w:rsidP="0044172B">
      <w:pPr>
        <w:pStyle w:val="OITTextBody"/>
      </w:pPr>
    </w:p>
    <w:p w14:paraId="44904059" w14:textId="77777777" w:rsidR="006A722D" w:rsidRPr="00B11038" w:rsidRDefault="006A722D" w:rsidP="0044172B">
      <w:pPr>
        <w:pStyle w:val="TableofFigures"/>
      </w:pPr>
    </w:p>
    <w:sectPr w:rsidR="006A722D" w:rsidRPr="00B11038" w:rsidSect="009F7B23">
      <w:pgSz w:w="12240" w:h="15840"/>
      <w:pgMar w:top="1440" w:right="1440" w:bottom="2160" w:left="216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awn LoweWincentsen" w:date="2015-05-11T12:13:00Z" w:initials="DL">
    <w:p w14:paraId="1FB8DA71" w14:textId="0B8061D2" w:rsidR="00CB6609" w:rsidRDefault="00CB6609">
      <w:pPr>
        <w:pStyle w:val="CommentText"/>
      </w:pPr>
      <w:r>
        <w:rPr>
          <w:rStyle w:val="CommentReference"/>
        </w:rPr>
        <w:annotationRef/>
      </w:r>
      <w:r>
        <w:t>Left margin should be 1 in.</w:t>
      </w:r>
    </w:p>
  </w:comment>
  <w:comment w:id="1" w:author="Dawn LoweWincentsen" w:date="2015-05-11T12:12:00Z" w:initials="DL">
    <w:p w14:paraId="58777C2B" w14:textId="77777777" w:rsidR="00CB6609" w:rsidRDefault="00CB6609" w:rsidP="00CB6609">
      <w:pPr>
        <w:pStyle w:val="Default"/>
      </w:pPr>
      <w:r>
        <w:rPr>
          <w:rStyle w:val="CommentReference"/>
        </w:rPr>
        <w:annotationRef/>
      </w:r>
    </w:p>
    <w:p w14:paraId="7AE35C8D" w14:textId="77777777" w:rsidR="00CB6609" w:rsidRDefault="00CB6609" w:rsidP="00CB6609">
      <w:pPr>
        <w:pStyle w:val="Default"/>
        <w:rPr>
          <w:sz w:val="23"/>
          <w:szCs w:val="23"/>
        </w:rPr>
      </w:pPr>
      <w:r>
        <w:rPr>
          <w:sz w:val="23"/>
          <w:szCs w:val="23"/>
        </w:rPr>
        <w:t xml:space="preserve">Line 3: month and year of degree conferral, not the date the document is submitted; no comma between month and year </w:t>
      </w:r>
    </w:p>
    <w:p w14:paraId="1B86CF97" w14:textId="1DD69A84" w:rsidR="00CB6609" w:rsidRDefault="00CB6609">
      <w:pPr>
        <w:pStyle w:val="CommentText"/>
      </w:pPr>
    </w:p>
  </w:comment>
  <w:comment w:id="2" w:author="Dawn LoweWincentsen" w:date="2015-05-11T12:14:00Z" w:initials="DL">
    <w:p w14:paraId="0D74997B" w14:textId="11A227C7" w:rsidR="00CB6609" w:rsidRDefault="00CB6609">
      <w:pPr>
        <w:pStyle w:val="CommentText"/>
      </w:pPr>
      <w:r>
        <w:rPr>
          <w:rStyle w:val="CommentReference"/>
        </w:rPr>
        <w:annotationRef/>
      </w:r>
      <w:r>
        <w:t>Insert year here</w:t>
      </w:r>
    </w:p>
  </w:comment>
  <w:comment w:id="3" w:author="Dawn LoweWincentsen" w:date="2015-05-11T12:17:00Z" w:initials="DL">
    <w:p w14:paraId="2280F14C" w14:textId="4A9F6D8D" w:rsidR="00CB6609" w:rsidRDefault="00CB6609">
      <w:pPr>
        <w:pStyle w:val="CommentText"/>
      </w:pPr>
      <w:r>
        <w:rPr>
          <w:rStyle w:val="CommentReference"/>
        </w:rPr>
        <w:annotationRef/>
      </w:r>
      <w:r>
        <w:t xml:space="preserve">You may find the correct form here: </w:t>
      </w:r>
      <w:hyperlink r:id="rId1" w:history="1">
        <w:r w:rsidRPr="00880E20">
          <w:rPr>
            <w:rStyle w:val="Hyperlink"/>
            <w:rFonts w:cstheme="minorBidi"/>
          </w:rPr>
          <w:t>http://www.oit.edu/academics/graduate-studies/documentation</w:t>
        </w:r>
      </w:hyperlink>
      <w:r>
        <w:t xml:space="preserve"> </w:t>
      </w:r>
    </w:p>
  </w:comment>
  <w:comment w:id="5" w:author="Dawn LoweWincentsen" w:date="2015-05-11T12:18:00Z" w:initials="DL">
    <w:p w14:paraId="14A59F25" w14:textId="067A4698" w:rsidR="00CB6609" w:rsidRDefault="00CB6609">
      <w:pPr>
        <w:pStyle w:val="CommentText"/>
      </w:pPr>
      <w:r>
        <w:rPr>
          <w:rStyle w:val="CommentReference"/>
        </w:rPr>
        <w:annotationRef/>
      </w:r>
      <w:r>
        <w:t>delete</w:t>
      </w:r>
    </w:p>
  </w:comment>
  <w:comment w:id="7" w:author="Dawn LoweWincentsen" w:date="2015-05-11T12:18:00Z" w:initials="DL">
    <w:p w14:paraId="613A8EE4" w14:textId="535F9360" w:rsidR="00CB6609" w:rsidRDefault="00CB6609">
      <w:pPr>
        <w:pStyle w:val="CommentText"/>
      </w:pPr>
      <w:r>
        <w:rPr>
          <w:rStyle w:val="CommentReference"/>
        </w:rPr>
        <w:annotationRef/>
      </w:r>
      <w:r>
        <w:t>center</w:t>
      </w:r>
    </w:p>
  </w:comment>
  <w:comment w:id="9" w:author="Dawn LoweWincentsen" w:date="2015-05-11T12:34:00Z" w:initials="DL">
    <w:p w14:paraId="12289A58" w14:textId="0576213B" w:rsidR="001F5963" w:rsidRDefault="001F5963">
      <w:pPr>
        <w:pStyle w:val="CommentText"/>
      </w:pPr>
      <w:r>
        <w:rPr>
          <w:rStyle w:val="CommentReference"/>
        </w:rPr>
        <w:annotationRef/>
      </w:r>
      <w:r>
        <w:t xml:space="preserve"> Front matter should be centered, as should title</w:t>
      </w:r>
      <w:r w:rsidR="00CF085C">
        <w:t>s</w:t>
      </w:r>
      <w:r>
        <w:t xml:space="preserve">. Everything else left justified. </w:t>
      </w:r>
    </w:p>
  </w:comment>
  <w:comment w:id="13" w:author="Dawn LoweWincentsen" w:date="2015-05-11T13:45:00Z" w:initials="DL">
    <w:p w14:paraId="32539609" w14:textId="72F6D9A4" w:rsidR="00E01CB3" w:rsidRDefault="00E01CB3">
      <w:pPr>
        <w:pStyle w:val="CommentText"/>
      </w:pPr>
      <w:r>
        <w:rPr>
          <w:rStyle w:val="CommentReference"/>
        </w:rPr>
        <w:annotationRef/>
      </w:r>
      <w:r>
        <w:t>Center this and the next</w:t>
      </w:r>
    </w:p>
  </w:comment>
  <w:comment w:id="14" w:author="Dawn LoweWincentsen" w:date="2015-05-11T12:35:00Z" w:initials="DL">
    <w:p w14:paraId="5C723C67" w14:textId="1F557C49" w:rsidR="001F5963" w:rsidRDefault="001F5963">
      <w:pPr>
        <w:pStyle w:val="CommentText"/>
      </w:pPr>
      <w:r>
        <w:rPr>
          <w:rStyle w:val="CommentReference"/>
        </w:rPr>
        <w:annotationRef/>
      </w:r>
      <w:r>
        <w:t>Use sentence text or title text. Never use all caps</w:t>
      </w:r>
    </w:p>
  </w:comment>
  <w:comment w:id="18" w:author="Dawn LoweWincentsen" w:date="2015-05-11T12:36:00Z" w:initials="DL">
    <w:p w14:paraId="2D8DCB1F" w14:textId="5BEEE0FE" w:rsidR="001F5963" w:rsidRDefault="001F5963">
      <w:pPr>
        <w:pStyle w:val="CommentText"/>
      </w:pPr>
      <w:r>
        <w:rPr>
          <w:rStyle w:val="CommentReference"/>
        </w:rPr>
        <w:annotationRef/>
      </w:r>
      <w:r w:rsidR="00E01CB3">
        <w:t>C</w:t>
      </w:r>
      <w:r>
        <w:t>enter</w:t>
      </w:r>
      <w:r w:rsidR="00E01CB3">
        <w:t>. It is not required, and do not include if you don’t have acknowledgements to make.</w:t>
      </w:r>
    </w:p>
  </w:comment>
  <w:comment w:id="20" w:author="Dawn LoweWincentsen" w:date="2015-05-11T12:36:00Z" w:initials="DL">
    <w:p w14:paraId="59DA602B" w14:textId="7FB860A1" w:rsidR="001F5963" w:rsidRDefault="001F5963">
      <w:pPr>
        <w:pStyle w:val="CommentText"/>
      </w:pPr>
      <w:r>
        <w:rPr>
          <w:rStyle w:val="CommentReference"/>
        </w:rPr>
        <w:annotationRef/>
      </w:r>
      <w:r>
        <w:t>center</w:t>
      </w:r>
    </w:p>
  </w:comment>
  <w:comment w:id="23" w:author="Dawn LoweWincentsen" w:date="2015-05-11T12:36:00Z" w:initials="DL">
    <w:p w14:paraId="55B983F3" w14:textId="289D561A" w:rsidR="001F5963" w:rsidRDefault="001F5963">
      <w:pPr>
        <w:pStyle w:val="CommentText"/>
      </w:pPr>
      <w:r>
        <w:rPr>
          <w:rStyle w:val="CommentReference"/>
        </w:rPr>
        <w:annotationRef/>
      </w:r>
      <w:r>
        <w:t>center</w:t>
      </w:r>
    </w:p>
  </w:comment>
  <w:comment w:id="24" w:author="Dawn LoweWincentsen" w:date="2015-05-11T13:48:00Z" w:initials="DL">
    <w:p w14:paraId="21E01031" w14:textId="63F6D3D6" w:rsidR="00E01CB3" w:rsidRDefault="00E01CB3">
      <w:pPr>
        <w:pStyle w:val="CommentText"/>
      </w:pPr>
      <w:r>
        <w:rPr>
          <w:rStyle w:val="CommentReference"/>
        </w:rPr>
        <w:annotationRef/>
      </w:r>
      <w:r>
        <w:t>needs to be times new roman per 2015 approved guide</w:t>
      </w:r>
    </w:p>
  </w:comment>
  <w:comment w:id="25" w:author="Dawn LoweWincentsen" w:date="2015-05-11T13:47:00Z" w:initials="DL">
    <w:p w14:paraId="763A4B9C" w14:textId="1BBC4CEE" w:rsidR="00E01CB3" w:rsidRDefault="00E01CB3">
      <w:pPr>
        <w:pStyle w:val="CommentText"/>
      </w:pPr>
      <w:r>
        <w:rPr>
          <w:rStyle w:val="CommentReference"/>
        </w:rPr>
        <w:annotationRef/>
      </w:r>
      <w:r>
        <w:t>do you have permission for this image? Where did it come from? Contextually speaking, it does not fit well here.</w:t>
      </w:r>
    </w:p>
  </w:comment>
  <w:comment w:id="28" w:author="Dawn LoweWincentsen" w:date="2015-05-11T13:49:00Z" w:initials="DL">
    <w:p w14:paraId="0F29A983" w14:textId="7032180F" w:rsidR="00E01CB3" w:rsidRDefault="00E01CB3">
      <w:pPr>
        <w:pStyle w:val="CommentText"/>
      </w:pPr>
      <w:r>
        <w:rPr>
          <w:rStyle w:val="CommentReference"/>
        </w:rPr>
        <w:annotationRef/>
      </w:r>
      <w:r>
        <w:t>This is not ieee citation format.</w:t>
      </w:r>
    </w:p>
  </w:comment>
  <w:comment w:id="30" w:author="Dawn LoweWincentsen" w:date="2015-05-11T13:50:00Z" w:initials="DL">
    <w:p w14:paraId="4CD1E12C" w14:textId="6CF17D4D" w:rsidR="00E01CB3" w:rsidRDefault="00E01CB3">
      <w:pPr>
        <w:pStyle w:val="CommentText"/>
      </w:pPr>
      <w:r>
        <w:rPr>
          <w:rStyle w:val="CommentReference"/>
        </w:rPr>
        <w:annotationRef/>
      </w:r>
      <w:r>
        <w:t>Grammatically it should be either, “An inverter plays…” or, “Inverters play…”</w:t>
      </w:r>
    </w:p>
  </w:comment>
  <w:comment w:id="32" w:author="Dawn LoweWincentsen" w:date="2015-05-11T13:56:00Z" w:initials="DL">
    <w:p w14:paraId="4CB0998B" w14:textId="2754EE6E" w:rsidR="00F41D80" w:rsidRDefault="00F41D80">
      <w:pPr>
        <w:pStyle w:val="CommentText"/>
      </w:pPr>
      <w:r>
        <w:rPr>
          <w:rStyle w:val="CommentReference"/>
        </w:rPr>
        <w:annotationRef/>
      </w:r>
      <w:r>
        <w:t>This section is unnecessary. Content conveyed in table of contents.</w:t>
      </w:r>
    </w:p>
  </w:comment>
  <w:comment w:id="35" w:author="Dawn LoweWincentsen" w:date="2015-05-11T13:56:00Z" w:initials="DL">
    <w:p w14:paraId="004BC98E" w14:textId="30A6B608" w:rsidR="00F41D80" w:rsidRDefault="00F41D80">
      <w:pPr>
        <w:pStyle w:val="CommentText"/>
      </w:pPr>
      <w:r>
        <w:rPr>
          <w:rStyle w:val="CommentReference"/>
        </w:rPr>
        <w:annotationRef/>
      </w:r>
      <w:r>
        <w:t>center</w:t>
      </w:r>
    </w:p>
  </w:comment>
  <w:comment w:id="37" w:author="Dawn LoweWincentsen" w:date="2015-05-11T13:57:00Z" w:initials="DL">
    <w:p w14:paraId="06A22B80" w14:textId="2B947753" w:rsidR="00F41D80" w:rsidRDefault="00F41D80">
      <w:pPr>
        <w:pStyle w:val="CommentText"/>
      </w:pPr>
      <w:r>
        <w:rPr>
          <w:rStyle w:val="CommentReference"/>
        </w:rPr>
        <w:annotationRef/>
      </w:r>
      <w:r>
        <w:t>center</w:t>
      </w:r>
    </w:p>
  </w:comment>
  <w:comment w:id="39" w:author="Dawn LoweWincentsen" w:date="2015-05-11T14:27:00Z" w:initials="DL">
    <w:p w14:paraId="7E46CEB9" w14:textId="55FDB6CC" w:rsidR="00D4620A" w:rsidRDefault="00D4620A">
      <w:pPr>
        <w:pStyle w:val="CommentText"/>
      </w:pPr>
      <w:r>
        <w:rPr>
          <w:rStyle w:val="CommentReference"/>
        </w:rPr>
        <w:annotationRef/>
      </w:r>
      <w:r>
        <w:t>center</w:t>
      </w:r>
    </w:p>
  </w:comment>
  <w:comment w:id="41" w:author="Dawn LoweWincentsen" w:date="2015-05-11T14:27:00Z" w:initials="DL">
    <w:p w14:paraId="015A9AF6" w14:textId="318028DA" w:rsidR="00D4620A" w:rsidRDefault="00D4620A">
      <w:pPr>
        <w:pStyle w:val="CommentText"/>
      </w:pPr>
      <w:r>
        <w:rPr>
          <w:rStyle w:val="CommentReference"/>
        </w:rPr>
        <w:annotationRef/>
      </w:r>
      <w:r>
        <w:t>bold</w:t>
      </w:r>
    </w:p>
  </w:comment>
  <w:comment w:id="47" w:author="Dawn LoweWincentsen" w:date="2015-05-11T14:27:00Z" w:initials="DL">
    <w:p w14:paraId="1CABEEE1" w14:textId="0AA76B2A" w:rsidR="00D4620A" w:rsidRDefault="00D4620A">
      <w:pPr>
        <w:pStyle w:val="CommentText"/>
      </w:pPr>
      <w:r>
        <w:rPr>
          <w:rStyle w:val="CommentReference"/>
        </w:rPr>
        <w:annotationRef/>
      </w:r>
      <w:r>
        <w:t>bold</w:t>
      </w:r>
    </w:p>
  </w:comment>
  <w:comment w:id="57" w:author="Dawn LoweWincentsen" w:date="2015-05-11T14:27:00Z" w:initials="DL">
    <w:p w14:paraId="324F669B" w14:textId="20C34550" w:rsidR="00D4620A" w:rsidRDefault="00D4620A">
      <w:pPr>
        <w:pStyle w:val="CommentText"/>
      </w:pPr>
      <w:r>
        <w:rPr>
          <w:rStyle w:val="CommentReference"/>
        </w:rPr>
        <w:annotationRef/>
      </w:r>
      <w:r>
        <w:t>center</w:t>
      </w:r>
    </w:p>
  </w:comment>
  <w:comment w:id="71" w:author="Dawn LoweWincentsen" w:date="2015-05-11T14:28:00Z" w:initials="DL">
    <w:p w14:paraId="53C6F3FD" w14:textId="3BC77C7F" w:rsidR="00D4620A" w:rsidRDefault="00D4620A">
      <w:pPr>
        <w:pStyle w:val="CommentText"/>
      </w:pPr>
      <w:r>
        <w:rPr>
          <w:rStyle w:val="CommentReference"/>
        </w:rPr>
        <w:annotationRef/>
      </w:r>
      <w:r>
        <w:t>center</w:t>
      </w:r>
    </w:p>
  </w:comment>
  <w:comment w:id="73" w:author="Dawn LoweWincentsen" w:date="2015-05-11T14:27:00Z" w:initials="DL">
    <w:p w14:paraId="60478FC6" w14:textId="699272EA" w:rsidR="00D4620A" w:rsidRDefault="00D4620A">
      <w:pPr>
        <w:pStyle w:val="CommentText"/>
      </w:pPr>
      <w:r>
        <w:rPr>
          <w:rStyle w:val="CommentReference"/>
        </w:rPr>
        <w:annotationRef/>
      </w:r>
      <w:r>
        <w:t>center</w:t>
      </w:r>
    </w:p>
  </w:comment>
  <w:comment w:id="78" w:author="Dawn LoweWincentsen" w:date="2015-05-11T14:28:00Z" w:initials="DL">
    <w:p w14:paraId="6EFFD5D9" w14:textId="0ADB53E7" w:rsidR="00D4620A" w:rsidRDefault="00D4620A">
      <w:pPr>
        <w:pStyle w:val="CommentText"/>
      </w:pPr>
      <w:r>
        <w:rPr>
          <w:rStyle w:val="CommentReference"/>
        </w:rPr>
        <w:annotationRef/>
      </w:r>
      <w:r>
        <w:t>equation 1</w:t>
      </w:r>
    </w:p>
  </w:comment>
  <w:comment w:id="88" w:author="Dawn LoweWincentsen" w:date="2015-05-11T14:28:00Z" w:initials="DL">
    <w:p w14:paraId="1B2E8668" w14:textId="55FDFEBA" w:rsidR="00D4620A" w:rsidRDefault="00D4620A">
      <w:pPr>
        <w:pStyle w:val="CommentText"/>
      </w:pPr>
      <w:r>
        <w:rPr>
          <w:rStyle w:val="CommentReference"/>
        </w:rPr>
        <w:annotationRef/>
      </w:r>
      <w:r>
        <w:t>equation 2</w:t>
      </w:r>
    </w:p>
  </w:comment>
  <w:comment w:id="90" w:author="Dawn LoweWincentsen" w:date="2015-05-11T14:29:00Z" w:initials="DL">
    <w:p w14:paraId="0C22137E" w14:textId="05D036FF" w:rsidR="00D4620A" w:rsidRDefault="00D4620A">
      <w:pPr>
        <w:pStyle w:val="CommentText"/>
      </w:pPr>
      <w:r>
        <w:rPr>
          <w:rStyle w:val="CommentReference"/>
        </w:rPr>
        <w:annotationRef/>
      </w:r>
      <w:r>
        <w:t>center</w:t>
      </w:r>
    </w:p>
  </w:comment>
  <w:comment w:id="93" w:author="Dawn LoweWincentsen" w:date="2015-05-11T14:29:00Z" w:initials="DL">
    <w:p w14:paraId="1FDA8950" w14:textId="31F072E5" w:rsidR="00D4620A" w:rsidRDefault="00D4620A">
      <w:pPr>
        <w:pStyle w:val="CommentText"/>
      </w:pPr>
      <w:r>
        <w:rPr>
          <w:rStyle w:val="CommentReference"/>
        </w:rPr>
        <w:annotationRef/>
      </w:r>
      <w:r>
        <w:t>center</w:t>
      </w:r>
    </w:p>
  </w:comment>
  <w:comment w:id="102" w:author="Dawn LoweWincentsen" w:date="2015-05-11T14:29:00Z" w:initials="DL">
    <w:p w14:paraId="70748F68" w14:textId="399F8372" w:rsidR="00D4620A" w:rsidRDefault="00D4620A">
      <w:pPr>
        <w:pStyle w:val="CommentText"/>
      </w:pPr>
      <w:r>
        <w:rPr>
          <w:rStyle w:val="CommentReference"/>
        </w:rPr>
        <w:annotationRef/>
      </w:r>
      <w:r>
        <w:t>center</w:t>
      </w:r>
    </w:p>
  </w:comment>
  <w:comment w:id="105" w:author="Dawn LoweWincentsen" w:date="2015-05-11T14:29:00Z" w:initials="DL">
    <w:p w14:paraId="378283A2" w14:textId="0E8A9EDA" w:rsidR="00D4620A" w:rsidRDefault="00D4620A">
      <w:pPr>
        <w:pStyle w:val="CommentText"/>
      </w:pPr>
      <w:r>
        <w:rPr>
          <w:rStyle w:val="CommentReference"/>
        </w:rPr>
        <w:annotationRef/>
      </w:r>
      <w:r>
        <w:t>center</w:t>
      </w:r>
    </w:p>
  </w:comment>
  <w:comment w:id="108" w:author="Dawn LoweWincentsen" w:date="2015-05-11T14:29:00Z" w:initials="DL">
    <w:p w14:paraId="76FCD574" w14:textId="2F53601F" w:rsidR="00D4620A" w:rsidRDefault="00D4620A">
      <w:pPr>
        <w:pStyle w:val="CommentText"/>
      </w:pPr>
      <w:r>
        <w:rPr>
          <w:rStyle w:val="CommentReference"/>
        </w:rPr>
        <w:annotationRef/>
      </w:r>
      <w:r>
        <w:t>bold</w:t>
      </w:r>
    </w:p>
  </w:comment>
  <w:comment w:id="111" w:author="Dawn LoweWincentsen" w:date="2015-05-11T14:29:00Z" w:initials="DL">
    <w:p w14:paraId="2C9B59B5" w14:textId="4479D882" w:rsidR="00D4620A" w:rsidRDefault="00D4620A">
      <w:pPr>
        <w:pStyle w:val="CommentText"/>
      </w:pPr>
      <w:r>
        <w:rPr>
          <w:rStyle w:val="CommentReference"/>
        </w:rPr>
        <w:annotationRef/>
      </w:r>
      <w:r>
        <w:t>bold</w:t>
      </w:r>
    </w:p>
  </w:comment>
  <w:comment w:id="120" w:author="Dawn LoweWincentsen" w:date="2015-05-11T14:30:00Z" w:initials="DL">
    <w:p w14:paraId="1173D65C" w14:textId="0F9F5E14" w:rsidR="00D4620A" w:rsidRDefault="00D4620A">
      <w:pPr>
        <w:pStyle w:val="CommentText"/>
      </w:pPr>
      <w:r>
        <w:rPr>
          <w:rStyle w:val="CommentReference"/>
        </w:rPr>
        <w:annotationRef/>
      </w:r>
      <w:r>
        <w:t>bold</w:t>
      </w:r>
    </w:p>
  </w:comment>
  <w:comment w:id="123" w:author="Dawn LoweWincentsen" w:date="2015-05-11T14:30:00Z" w:initials="DL">
    <w:p w14:paraId="6FE8E254" w14:textId="205A36D4" w:rsidR="00D4620A" w:rsidRDefault="00D4620A">
      <w:pPr>
        <w:pStyle w:val="CommentText"/>
      </w:pPr>
      <w:r>
        <w:rPr>
          <w:rStyle w:val="CommentReference"/>
        </w:rPr>
        <w:annotationRef/>
      </w:r>
      <w:r>
        <w:t>center</w:t>
      </w:r>
    </w:p>
  </w:comment>
  <w:comment w:id="125" w:author="Dawn LoweWincentsen" w:date="2015-05-11T14:30:00Z" w:initials="DL">
    <w:p w14:paraId="3FF63955" w14:textId="4705CA59" w:rsidR="00D4620A" w:rsidRDefault="00D4620A">
      <w:pPr>
        <w:pStyle w:val="CommentText"/>
      </w:pPr>
      <w:r>
        <w:rPr>
          <w:rStyle w:val="CommentReference"/>
        </w:rPr>
        <w:annotationRef/>
      </w:r>
      <w:r>
        <w:t>equation 3</w:t>
      </w:r>
    </w:p>
  </w:comment>
  <w:comment w:id="137" w:author="Dawn LoweWincentsen" w:date="2015-05-11T14:30:00Z" w:initials="DL">
    <w:p w14:paraId="44309026" w14:textId="4E8A00FC" w:rsidR="00D4620A" w:rsidRDefault="00D4620A">
      <w:pPr>
        <w:pStyle w:val="CommentText"/>
      </w:pPr>
      <w:r>
        <w:rPr>
          <w:rStyle w:val="CommentReference"/>
        </w:rPr>
        <w:annotationRef/>
      </w:r>
      <w:r>
        <w:t>bold</w:t>
      </w:r>
    </w:p>
  </w:comment>
  <w:comment w:id="138" w:author="Dawn LoweWincentsen" w:date="2015-05-11T14:30:00Z" w:initials="DL">
    <w:p w14:paraId="1F54A1A9" w14:textId="26608218" w:rsidR="00D4620A" w:rsidRDefault="00D4620A">
      <w:pPr>
        <w:pStyle w:val="CommentText"/>
      </w:pPr>
      <w:r>
        <w:rPr>
          <w:rStyle w:val="CommentReference"/>
        </w:rPr>
        <w:annotationRef/>
      </w:r>
      <w:r>
        <w:t>equation 4</w:t>
      </w:r>
    </w:p>
  </w:comment>
  <w:comment w:id="140" w:author="Dawn LoweWincentsen" w:date="2015-05-11T14:36:00Z" w:initials="DL">
    <w:p w14:paraId="5F6B958E" w14:textId="4B702425" w:rsidR="00D4620A" w:rsidRDefault="00D4620A">
      <w:pPr>
        <w:pStyle w:val="CommentText"/>
      </w:pPr>
      <w:r>
        <w:rPr>
          <w:rStyle w:val="CommentReference"/>
        </w:rPr>
        <w:annotationRef/>
      </w:r>
      <w:r>
        <w:t>equation 5</w:t>
      </w:r>
    </w:p>
  </w:comment>
  <w:comment w:id="148" w:author="Dawn LoweWincentsen" w:date="2015-05-11T14:37:00Z" w:initials="DL">
    <w:p w14:paraId="2827722A" w14:textId="5B625B48" w:rsidR="00D4620A" w:rsidRDefault="00D4620A">
      <w:pPr>
        <w:pStyle w:val="CommentText"/>
      </w:pPr>
      <w:r>
        <w:rPr>
          <w:rStyle w:val="CommentReference"/>
        </w:rPr>
        <w:annotationRef/>
      </w:r>
      <w:r>
        <w:t>don’t have figure and equation overlapping like this. They should be on separate lines</w:t>
      </w:r>
    </w:p>
  </w:comment>
  <w:comment w:id="153" w:author="Dawn LoweWincentsen" w:date="2015-05-11T14:37:00Z" w:initials="DL">
    <w:p w14:paraId="79D33347" w14:textId="0F86C18E" w:rsidR="00FE3C46" w:rsidRDefault="00FE3C46">
      <w:pPr>
        <w:pStyle w:val="CommentText"/>
      </w:pPr>
      <w:r>
        <w:rPr>
          <w:rStyle w:val="CommentReference"/>
        </w:rPr>
        <w:annotationRef/>
      </w:r>
      <w:r>
        <w:t>equation 7</w:t>
      </w:r>
    </w:p>
  </w:comment>
  <w:comment w:id="156" w:author="Dawn LoweWincentsen" w:date="2015-05-11T14:37:00Z" w:initials="DL">
    <w:p w14:paraId="3FBC1D3B" w14:textId="3B31CBE5" w:rsidR="00FE3C46" w:rsidRDefault="00FE3C46">
      <w:pPr>
        <w:pStyle w:val="CommentText"/>
      </w:pPr>
      <w:r>
        <w:rPr>
          <w:rStyle w:val="CommentReference"/>
        </w:rPr>
        <w:annotationRef/>
      </w:r>
      <w:r>
        <w:t>bold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FB8DA71" w15:done="0"/>
  <w15:commentEx w15:paraId="1B86CF97" w15:done="0"/>
  <w15:commentEx w15:paraId="0D74997B" w15:done="0"/>
  <w15:commentEx w15:paraId="2280F14C" w15:done="0"/>
  <w15:commentEx w15:paraId="14A59F25" w15:done="0"/>
  <w15:commentEx w15:paraId="613A8EE4" w15:done="0"/>
  <w15:commentEx w15:paraId="12289A58" w15:done="0"/>
  <w15:commentEx w15:paraId="32539609" w15:done="0"/>
  <w15:commentEx w15:paraId="5C723C67" w15:done="0"/>
  <w15:commentEx w15:paraId="2D8DCB1F" w15:done="0"/>
  <w15:commentEx w15:paraId="59DA602B" w15:done="0"/>
  <w15:commentEx w15:paraId="55B983F3" w15:done="0"/>
  <w15:commentEx w15:paraId="21E01031" w15:done="0"/>
  <w15:commentEx w15:paraId="763A4B9C" w15:done="0"/>
  <w15:commentEx w15:paraId="0F29A983" w15:done="0"/>
  <w15:commentEx w15:paraId="4CD1E12C" w15:done="0"/>
  <w15:commentEx w15:paraId="4CB0998B" w15:done="0"/>
  <w15:commentEx w15:paraId="004BC98E" w15:done="0"/>
  <w15:commentEx w15:paraId="06A22B80" w15:done="0"/>
  <w15:commentEx w15:paraId="7E46CEB9" w15:done="0"/>
  <w15:commentEx w15:paraId="015A9AF6" w15:done="0"/>
  <w15:commentEx w15:paraId="1CABEEE1" w15:done="0"/>
  <w15:commentEx w15:paraId="324F669B" w15:done="0"/>
  <w15:commentEx w15:paraId="53C6F3FD" w15:done="0"/>
  <w15:commentEx w15:paraId="60478FC6" w15:done="0"/>
  <w15:commentEx w15:paraId="6EFFD5D9" w15:done="0"/>
  <w15:commentEx w15:paraId="1B2E8668" w15:done="0"/>
  <w15:commentEx w15:paraId="0C22137E" w15:done="0"/>
  <w15:commentEx w15:paraId="1FDA8950" w15:done="0"/>
  <w15:commentEx w15:paraId="70748F68" w15:done="0"/>
  <w15:commentEx w15:paraId="378283A2" w15:done="0"/>
  <w15:commentEx w15:paraId="76FCD574" w15:done="0"/>
  <w15:commentEx w15:paraId="2C9B59B5" w15:done="0"/>
  <w15:commentEx w15:paraId="1173D65C" w15:done="0"/>
  <w15:commentEx w15:paraId="6FE8E254" w15:done="0"/>
  <w15:commentEx w15:paraId="3FF63955" w15:done="0"/>
  <w15:commentEx w15:paraId="44309026" w15:done="0"/>
  <w15:commentEx w15:paraId="1F54A1A9" w15:done="0"/>
  <w15:commentEx w15:paraId="5F6B958E" w15:done="0"/>
  <w15:commentEx w15:paraId="2827722A" w15:done="0"/>
  <w15:commentEx w15:paraId="79D33347" w15:done="0"/>
  <w15:commentEx w15:paraId="3FBC1D3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E02A1E" w14:textId="77777777" w:rsidR="002B4B11" w:rsidRDefault="002B4B11" w:rsidP="0044172B">
      <w:r>
        <w:separator/>
      </w:r>
    </w:p>
    <w:p w14:paraId="44BC8708" w14:textId="77777777" w:rsidR="002B4B11" w:rsidRDefault="002B4B11" w:rsidP="0044172B"/>
  </w:endnote>
  <w:endnote w:type="continuationSeparator" w:id="0">
    <w:p w14:paraId="65D3CB06" w14:textId="77777777" w:rsidR="002B4B11" w:rsidRDefault="002B4B11" w:rsidP="0044172B">
      <w:r>
        <w:continuationSeparator/>
      </w:r>
    </w:p>
    <w:p w14:paraId="092083F8" w14:textId="77777777" w:rsidR="002B4B11" w:rsidRDefault="002B4B11" w:rsidP="004417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altName w:val="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1" w:fontKey="{AB0F8D3F-2B60-43C6-AC0B-740049986BB3}"/>
    <w:embedBold r:id="rId2" w:fontKey="{E155F2E0-D5C6-4D18-82F7-907D9B4868BA}"/>
    <w:embedItalic r:id="rId3" w:fontKey="{70DE1FC3-DC31-4FBD-93E5-1305BB6E1A36}"/>
    <w:embedBoldItalic r:id="rId4" w:fontKey="{79F9D387-166A-4C5A-BCBA-21D3E0C16238}"/>
  </w:font>
  <w:font w:name="Cambria">
    <w:panose1 w:val="02040503050406030204"/>
    <w:charset w:val="00"/>
    <w:family w:val="roman"/>
    <w:pitch w:val="variable"/>
    <w:sig w:usb0="E00002FF" w:usb1="400004FF" w:usb2="00000000" w:usb3="00000000" w:csb0="0000019F" w:csb1="00000000"/>
    <w:embedRegular r:id="rId5" w:fontKey="{D02729C0-3D85-4320-9ED6-83E789D56CF4}"/>
    <w:embedItalic r:id="rId6" w:fontKey="{9EDD7408-A297-4998-B0C2-F7F8CF989509}"/>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embedRegular r:id="rId7" w:fontKey="{D35DE7AB-B171-4C23-9044-88D9311C6DCA}"/>
  </w:font>
  <w:font w:name="Calibri">
    <w:panose1 w:val="020F0502020204030204"/>
    <w:charset w:val="00"/>
    <w:family w:val="swiss"/>
    <w:pitch w:val="variable"/>
    <w:sig w:usb0="E10002FF" w:usb1="4000ACFF" w:usb2="00000009" w:usb3="00000000" w:csb0="0000019F" w:csb1="00000000"/>
    <w:embedRegular r:id="rId8" w:fontKey="{A2F21548-9235-4B53-B0DE-0B9539D06613}"/>
    <w:embedBold r:id="rId9" w:fontKey="{2C3F608F-9D8E-4005-87EE-02919C044C41}"/>
    <w:embedItalic r:id="rId10" w:fontKey="{FDA861D1-887F-495C-B625-8CB723B6C203}"/>
  </w:font>
  <w:font w:name="Tahoma">
    <w:panose1 w:val="020B0604030504040204"/>
    <w:charset w:val="00"/>
    <w:family w:val="swiss"/>
    <w:pitch w:val="variable"/>
    <w:sig w:usb0="E1002EFF" w:usb1="C000605B" w:usb2="00000029" w:usb3="00000000" w:csb0="000101FF" w:csb1="00000000"/>
    <w:embedRegular r:id="rId11" w:fontKey="{0F6DD273-3F41-4AE0-B3B1-4D0323BB2F9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3" w14:textId="77777777" w:rsidR="00CB6609" w:rsidRDefault="00CB6609" w:rsidP="0044172B">
    <w:pPr>
      <w:pStyle w:val="Footer"/>
      <w:rPr>
        <w:rStyle w:val="PageNumber"/>
      </w:rPr>
    </w:pPr>
    <w:r>
      <w:rPr>
        <w:rStyle w:val="PageNumber"/>
        <w:rFonts w:cs="Arial"/>
      </w:rPr>
      <w:fldChar w:fldCharType="begin"/>
    </w:r>
    <w:r>
      <w:rPr>
        <w:rStyle w:val="PageNumber"/>
        <w:rFonts w:cs="Arial"/>
      </w:rPr>
      <w:instrText xml:space="preserve">PAGE  </w:instrText>
    </w:r>
    <w:r>
      <w:rPr>
        <w:rStyle w:val="PageNumber"/>
        <w:rFonts w:cs="Arial"/>
      </w:rPr>
      <w:fldChar w:fldCharType="separate"/>
    </w:r>
    <w:r>
      <w:rPr>
        <w:rStyle w:val="PageNumber"/>
        <w:rFonts w:cs="Arial"/>
        <w:noProof/>
      </w:rPr>
      <w:t>xcii</w:t>
    </w:r>
    <w:r>
      <w:rPr>
        <w:rStyle w:val="PageNumber"/>
        <w:rFonts w:cs="Arial"/>
      </w:rPr>
      <w:fldChar w:fldCharType="end"/>
    </w:r>
  </w:p>
  <w:p w14:paraId="449040D4" w14:textId="77777777" w:rsidR="00CB6609" w:rsidRDefault="00CB6609" w:rsidP="004417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5" w14:textId="77777777" w:rsidR="00CB6609" w:rsidRDefault="00CB6609" w:rsidP="0044172B">
    <w:pPr>
      <w:pStyle w:val="Footer"/>
    </w:pPr>
  </w:p>
  <w:p w14:paraId="449040D6" w14:textId="77777777" w:rsidR="00CB6609" w:rsidRDefault="00CB6609" w:rsidP="0044172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21AAB" w14:textId="4D23EB8D" w:rsidR="00CB6609" w:rsidRPr="005A5488" w:rsidRDefault="00CB6609" w:rsidP="00817D82">
    <w:pPr>
      <w:pStyle w:val="Footer"/>
      <w:jc w:val="center"/>
      <w:rPr>
        <w:rStyle w:val="PageNumber"/>
      </w:rPr>
    </w:pPr>
    <w:r>
      <w:rPr>
        <w:rStyle w:val="PageNumber"/>
      </w:rPr>
      <w:fldChar w:fldCharType="begin"/>
    </w:r>
    <w:r w:rsidRPr="00EE7417">
      <w:rPr>
        <w:rStyle w:val="PageNumber"/>
      </w:rPr>
      <w:instrText xml:space="preserve"> PAGE </w:instrText>
    </w:r>
    <w:r>
      <w:rPr>
        <w:rStyle w:val="PageNumber"/>
      </w:rPr>
      <w:fldChar w:fldCharType="separate"/>
    </w:r>
    <w:r w:rsidR="00FE3C46">
      <w:rPr>
        <w:rStyle w:val="PageNumber"/>
        <w:noProof/>
      </w:rPr>
      <w:t>31</w:t>
    </w:r>
    <w:r>
      <w:rPr>
        <w:rStyle w:val="PageNumber"/>
      </w:rPr>
      <w:fldChar w:fldCharType="end"/>
    </w:r>
  </w:p>
  <w:p w14:paraId="449040D9" w14:textId="77777777" w:rsidR="00CB6609" w:rsidRDefault="00CB6609" w:rsidP="0044172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1D9ED3" w14:textId="77777777" w:rsidR="00CB6609" w:rsidRDefault="00CB6609" w:rsidP="006571B0">
    <w:pPr>
      <w:pStyle w:val="Footer"/>
      <w:jc w:val="center"/>
    </w:pPr>
    <w:r>
      <w:rPr>
        <w:rStyle w:val="PageNumber"/>
      </w:rPr>
      <w:fldChar w:fldCharType="begin"/>
    </w:r>
    <w:r w:rsidRPr="009F7B23">
      <w:rPr>
        <w:rStyle w:val="PageNumber"/>
      </w:rPr>
      <w:instrText xml:space="preserve"> PAGE </w:instrText>
    </w:r>
    <w:r>
      <w:rPr>
        <w:rStyle w:val="PageNumber"/>
      </w:rPr>
      <w:fldChar w:fldCharType="separate"/>
    </w:r>
    <w:r w:rsidR="00D4620A">
      <w:rPr>
        <w:rStyle w:val="PageNumber"/>
        <w:noProof/>
      </w:rPr>
      <w:t>81</w:t>
    </w:r>
    <w:r>
      <w:rPr>
        <w:rStyle w:val="PageNumber"/>
      </w:rPr>
      <w:fldChar w:fldCharType="end"/>
    </w:r>
  </w:p>
  <w:p w14:paraId="1D62E4B6" w14:textId="77777777" w:rsidR="00CB6609" w:rsidRDefault="00CB6609" w:rsidP="0044172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F6AC28" w14:textId="77777777" w:rsidR="002B4B11" w:rsidRDefault="002B4B11" w:rsidP="0044172B">
      <w:r>
        <w:separator/>
      </w:r>
    </w:p>
    <w:p w14:paraId="55373DD1" w14:textId="77777777" w:rsidR="002B4B11" w:rsidRDefault="002B4B11" w:rsidP="0044172B"/>
  </w:footnote>
  <w:footnote w:type="continuationSeparator" w:id="0">
    <w:p w14:paraId="3CA66D60" w14:textId="77777777" w:rsidR="002B4B11" w:rsidRDefault="002B4B11" w:rsidP="0044172B">
      <w:r>
        <w:continuationSeparator/>
      </w:r>
    </w:p>
    <w:p w14:paraId="57BECC6C" w14:textId="77777777" w:rsidR="002B4B11" w:rsidRDefault="002B4B11" w:rsidP="0044172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2" w14:textId="77777777" w:rsidR="00CB6609" w:rsidRDefault="00CB6609" w:rsidP="0044172B">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A8CC072A"/>
    <w:lvl w:ilvl="0">
      <w:start w:val="1"/>
      <w:numFmt w:val="decimal"/>
      <w:lvlText w:val="%1."/>
      <w:lvlJc w:val="left"/>
      <w:pPr>
        <w:tabs>
          <w:tab w:val="num" w:pos="360"/>
        </w:tabs>
        <w:ind w:left="360" w:hanging="360"/>
      </w:pPr>
    </w:lvl>
  </w:abstractNum>
  <w:abstractNum w:abstractNumId="1">
    <w:nsid w:val="0368621A"/>
    <w:multiLevelType w:val="multilevel"/>
    <w:tmpl w:val="15524286"/>
    <w:styleLink w:val="OITNumberedList"/>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hint="default"/>
      </w:rPr>
    </w:lvl>
    <w:lvl w:ilvl="8">
      <w:start w:val="1"/>
      <w:numFmt w:val="lowerRoman"/>
      <w:lvlText w:val="%9."/>
      <w:lvlJc w:val="left"/>
      <w:pPr>
        <w:ind w:left="11160" w:hanging="360"/>
      </w:pPr>
      <w:rPr>
        <w:rFonts w:hint="default"/>
      </w:rPr>
    </w:lvl>
  </w:abstractNum>
  <w:abstractNum w:abstractNumId="2">
    <w:nsid w:val="09A76F7B"/>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
    <w:nsid w:val="09C5056B"/>
    <w:multiLevelType w:val="multilevel"/>
    <w:tmpl w:val="DE8071AE"/>
    <w:lvl w:ilvl="0">
      <w:start w:val="1"/>
      <w:numFmt w:val="decimal"/>
      <w:suff w:val="nothing"/>
      <w:lvlText w:val="Chapter %1"/>
      <w:lvlJc w:val="left"/>
      <w:pPr>
        <w:ind w:left="432" w:hanging="432"/>
      </w:pPr>
      <w:rPr>
        <w:rFonts w:ascii="Garamond" w:hAnsi="Garamond" w:hint="default"/>
        <w:b/>
        <w:sz w:val="36"/>
        <w:szCs w:val="36"/>
      </w:rPr>
    </w:lvl>
    <w:lvl w:ilvl="1">
      <w:start w:val="1"/>
      <w:numFmt w:val="decimal"/>
      <w:lvlText w:val="%1.%2"/>
      <w:lvlJc w:val="left"/>
      <w:pPr>
        <w:ind w:left="576" w:hanging="576"/>
      </w:pPr>
      <w:rPr>
        <w:rFonts w:ascii="Garamond" w:hAnsi="Garamond" w:hint="default"/>
        <w:b/>
        <w:i w:val="0"/>
        <w:color w:val="auto"/>
        <w:sz w:val="28"/>
      </w:rPr>
    </w:lvl>
    <w:lvl w:ilvl="2">
      <w:start w:val="1"/>
      <w:numFmt w:val="decimal"/>
      <w:lvlText w:val="%1.%2.%3"/>
      <w:lvlJc w:val="left"/>
      <w:pPr>
        <w:ind w:left="720" w:hanging="720"/>
      </w:pPr>
      <w:rPr>
        <w:rFonts w:ascii="Garamond" w:hAnsi="Garamond" w:hint="default"/>
        <w:b/>
        <w:i w:val="0"/>
        <w:sz w:val="24"/>
      </w:rPr>
    </w:lvl>
    <w:lvl w:ilvl="3">
      <w:start w:val="1"/>
      <w:numFmt w:val="decimal"/>
      <w:lvlText w:val="%1.%2.%3.%4"/>
      <w:lvlJc w:val="left"/>
      <w:pPr>
        <w:ind w:left="864" w:hanging="864"/>
      </w:pPr>
      <w:rPr>
        <w:rFonts w:ascii="Garamond" w:hAnsi="Garamond" w:hint="default"/>
        <w:b w:val="0"/>
        <w:i w:val="0"/>
        <w:sz w:val="24"/>
        <w:szCs w:val="24"/>
      </w:rPr>
    </w:lvl>
    <w:lvl w:ilvl="4">
      <w:start w:val="1"/>
      <w:numFmt w:val="decimal"/>
      <w:lvlText w:val="%1.%2.%3.%4.%5"/>
      <w:lvlJc w:val="left"/>
      <w:pPr>
        <w:ind w:left="1008" w:hanging="1008"/>
      </w:pPr>
      <w:rPr>
        <w:rFonts w:hint="default"/>
        <w:i/>
        <w:sz w:val="24"/>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color w:val="365F91" w:themeColor="accent1" w:themeShade="BF"/>
        <w:sz w:val="28"/>
      </w:rPr>
    </w:lvl>
    <w:lvl w:ilvl="8">
      <w:start w:val="1"/>
      <w:numFmt w:val="decimal"/>
      <w:lvlText w:val="%1.%2.%3.%4.%5.%6.%7.%8.%9"/>
      <w:lvlJc w:val="left"/>
      <w:pPr>
        <w:ind w:left="1584" w:hanging="1584"/>
      </w:pPr>
      <w:rPr>
        <w:rFonts w:hint="default"/>
      </w:rPr>
    </w:lvl>
  </w:abstractNum>
  <w:abstractNum w:abstractNumId="4">
    <w:nsid w:val="0B3940B9"/>
    <w:multiLevelType w:val="multilevel"/>
    <w:tmpl w:val="CFDA58F0"/>
    <w:styleLink w:val="OITNumberedList2"/>
    <w:lvl w:ilvl="0">
      <w:start w:val="1"/>
      <w:numFmt w:val="none"/>
      <w:pStyle w:val="ListNumber"/>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pStyle w:val="ListNumber3"/>
      <w:lvlText w:val="%2.%3."/>
      <w:lvlJc w:val="left"/>
      <w:pPr>
        <w:ind w:left="0" w:firstLine="0"/>
      </w:pPr>
      <w:rPr>
        <w:rFonts w:ascii="Times New Roman" w:hAnsi="Times New Roman" w:hint="default"/>
        <w:b/>
        <w:i/>
        <w:sz w:val="24"/>
      </w:rPr>
    </w:lvl>
    <w:lvl w:ilvl="3">
      <w:start w:val="1"/>
      <w:numFmt w:val="decimal"/>
      <w:pStyle w:val="ListNumber4"/>
      <w:lvlText w:val="%2.%3.%4."/>
      <w:lvlJc w:val="left"/>
      <w:pPr>
        <w:ind w:left="0" w:firstLine="0"/>
      </w:pPr>
      <w:rPr>
        <w:rFonts w:ascii="Times New Roman" w:hAnsi="Times New Roman" w:hint="default"/>
        <w:i/>
        <w:sz w:val="24"/>
      </w:rPr>
    </w:lvl>
    <w:lvl w:ilvl="4">
      <w:start w:val="1"/>
      <w:numFmt w:val="lowerLetter"/>
      <w:pStyle w:val="ListNumber5"/>
      <w:lvlText w:val="%2.%3.%4.%5."/>
      <w:lvlJc w:val="left"/>
      <w:pPr>
        <w:ind w:left="360" w:firstLine="0"/>
      </w:pPr>
      <w:rPr>
        <w:rFonts w:ascii="Times New Roman" w:hAnsi="Times New Roman" w:hint="default"/>
        <w:i/>
        <w:sz w:val="24"/>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hint="default"/>
        <w:color w:val="365F91" w:themeColor="accent1" w:themeShade="BF"/>
        <w:sz w:val="28"/>
      </w:rPr>
    </w:lvl>
    <w:lvl w:ilvl="8">
      <w:start w:val="1"/>
      <w:numFmt w:val="lowerRoman"/>
      <w:lvlText w:val="%9."/>
      <w:lvlJc w:val="left"/>
      <w:pPr>
        <w:ind w:left="11160" w:hanging="360"/>
      </w:pPr>
      <w:rPr>
        <w:rFonts w:hint="default"/>
      </w:rPr>
    </w:lvl>
  </w:abstractNum>
  <w:abstractNum w:abstractNumId="5">
    <w:nsid w:val="0EA15B69"/>
    <w:multiLevelType w:val="multilevel"/>
    <w:tmpl w:val="05E68B5A"/>
    <w:numStyleLink w:val="OITThesisStyle"/>
  </w:abstractNum>
  <w:abstractNum w:abstractNumId="6">
    <w:nsid w:val="0F317FC9"/>
    <w:multiLevelType w:val="multilevel"/>
    <w:tmpl w:val="15524286"/>
    <w:numStyleLink w:val="OITNumberedList"/>
  </w:abstractNum>
  <w:abstractNum w:abstractNumId="7">
    <w:nsid w:val="10152558"/>
    <w:multiLevelType w:val="multilevel"/>
    <w:tmpl w:val="E970F600"/>
    <w:name w:val="OIT Sec 2 Heading"/>
    <w:lvl w:ilvl="0">
      <w:start w:val="1"/>
      <w:numFmt w:val="decimal"/>
      <w:lvlText w:val="Chapter %1: "/>
      <w:lvlJc w:val="right"/>
      <w:pPr>
        <w:ind w:left="360" w:hanging="360"/>
      </w:pPr>
      <w:rPr>
        <w:rFonts w:hint="default"/>
        <w:b/>
        <w:sz w:val="32"/>
      </w:rPr>
    </w:lvl>
    <w:lvl w:ilvl="1">
      <w:start w:val="1"/>
      <w:numFmt w:val="decimal"/>
      <w:lvlText w:val="%2."/>
      <w:lvlJc w:val="left"/>
      <w:pPr>
        <w:tabs>
          <w:tab w:val="num" w:pos="360"/>
        </w:tabs>
        <w:ind w:left="0" w:firstLine="0"/>
      </w:pPr>
      <w:rPr>
        <w:rFonts w:ascii="Times New Roman" w:hAnsi="Times New Roman" w:hint="default"/>
        <w:b/>
        <w:i w:val="0"/>
        <w:sz w:val="28"/>
      </w:rPr>
    </w:lvl>
    <w:lvl w:ilvl="2">
      <w:start w:val="1"/>
      <w:numFmt w:val="decimal"/>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decimal"/>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8">
    <w:nsid w:val="13096A88"/>
    <w:multiLevelType w:val="multilevel"/>
    <w:tmpl w:val="B664964E"/>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heme="majorHAnsi" w:hAnsiTheme="majorHAnsi" w:hint="default"/>
        <w:b w:val="0"/>
        <w:i/>
        <w:sz w:val="24"/>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9">
    <w:nsid w:val="198E11CB"/>
    <w:multiLevelType w:val="hybridMultilevel"/>
    <w:tmpl w:val="BD1EB814"/>
    <w:lvl w:ilvl="0" w:tplc="5D980364">
      <w:start w:val="1"/>
      <w:numFmt w:val="bullet"/>
      <w:lvlText w:val="-"/>
      <w:lvlJc w:val="left"/>
      <w:pPr>
        <w:ind w:left="1008" w:hanging="360"/>
      </w:pPr>
      <w:rPr>
        <w:rFonts w:ascii="Times New Roman" w:eastAsia="SimSun"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nsid w:val="1F2D480F"/>
    <w:multiLevelType w:val="multilevel"/>
    <w:tmpl w:val="75860A24"/>
    <w:lvl w:ilvl="0">
      <w:start w:val="1"/>
      <w:numFmt w:val="decimal"/>
      <w:suff w:val="space"/>
      <w:lvlText w:val="Chapter %1"/>
      <w:lvlJc w:val="left"/>
      <w:pPr>
        <w:ind w:left="0" w:firstLine="0"/>
      </w:pPr>
      <w:rPr>
        <w:rFonts w:hint="default"/>
        <w:sz w:val="36"/>
        <w:szCs w:val="36"/>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bullet"/>
      <w:pStyle w:val="Heading4"/>
      <w:lvlText w:val=""/>
      <w:lvlJc w:val="left"/>
      <w:pPr>
        <w:ind w:left="0" w:firstLine="0"/>
      </w:pPr>
      <w:rPr>
        <w:rFonts w:ascii="Wingdings" w:hAnsi="Wingdings" w:hint="default"/>
      </w:rPr>
    </w:lvl>
    <w:lvl w:ilvl="4">
      <w:start w:val="1"/>
      <w:numFmt w:val="decimal"/>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237E5E75"/>
    <w:multiLevelType w:val="multilevel"/>
    <w:tmpl w:val="15524286"/>
    <w:numStyleLink w:val="OITNumberedList"/>
  </w:abstractNum>
  <w:abstractNum w:abstractNumId="12">
    <w:nsid w:val="26AB2CA8"/>
    <w:multiLevelType w:val="hybridMultilevel"/>
    <w:tmpl w:val="DBDE56A4"/>
    <w:lvl w:ilvl="0" w:tplc="775A1876">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FE1FCF"/>
    <w:multiLevelType w:val="hybridMultilevel"/>
    <w:tmpl w:val="4544C112"/>
    <w:lvl w:ilvl="0" w:tplc="7E04E3DC">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83D5DF3"/>
    <w:multiLevelType w:val="hybridMultilevel"/>
    <w:tmpl w:val="127C80C2"/>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nsid w:val="285F0ED2"/>
    <w:multiLevelType w:val="multilevel"/>
    <w:tmpl w:val="05E68B5A"/>
    <w:styleLink w:val="OITThesisStyle"/>
    <w:lvl w:ilvl="0">
      <w:start w:val="1"/>
      <w:numFmt w:val="none"/>
      <w:lvlText w:val="%1"/>
      <w:lvlJc w:val="center"/>
      <w:pPr>
        <w:tabs>
          <w:tab w:val="num" w:pos="216"/>
        </w:tabs>
        <w:ind w:left="0" w:firstLine="0"/>
      </w:pPr>
      <w:rPr>
        <w:rFonts w:ascii="Arial" w:hAnsi="Arial" w:hint="default"/>
        <w:b/>
        <w:sz w:val="32"/>
      </w:rPr>
    </w:lvl>
    <w:lvl w:ilvl="1">
      <w:start w:val="1"/>
      <w:numFmt w:val="upperRoman"/>
      <w:lvlText w:val="%2."/>
      <w:lvlJc w:val="left"/>
      <w:pPr>
        <w:tabs>
          <w:tab w:val="num" w:pos="360"/>
        </w:tabs>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lowerLetter"/>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16">
    <w:nsid w:val="2DE0139F"/>
    <w:multiLevelType w:val="multilevel"/>
    <w:tmpl w:val="05E68B5A"/>
    <w:name w:val="OIT Sec 2 Heading3"/>
    <w:numStyleLink w:val="OITThesisStyle"/>
  </w:abstractNum>
  <w:abstractNum w:abstractNumId="17">
    <w:nsid w:val="34195A2C"/>
    <w:multiLevelType w:val="multilevel"/>
    <w:tmpl w:val="CFDA58F0"/>
    <w:name w:val="OIT Number Stytes"/>
    <w:numStyleLink w:val="OITNumberedList2"/>
  </w:abstractNum>
  <w:abstractNum w:abstractNumId="18">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nsid w:val="379A5027"/>
    <w:multiLevelType w:val="hybridMultilevel"/>
    <w:tmpl w:val="5FD84D9A"/>
    <w:lvl w:ilvl="0" w:tplc="0E029DAC">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B87761"/>
    <w:multiLevelType w:val="multilevel"/>
    <w:tmpl w:val="CFDA58F0"/>
    <w:numStyleLink w:val="OITNumberedList2"/>
  </w:abstractNum>
  <w:abstractNum w:abstractNumId="21">
    <w:nsid w:val="42654BE4"/>
    <w:multiLevelType w:val="hybridMultilevel"/>
    <w:tmpl w:val="90EAE824"/>
    <w:lvl w:ilvl="0" w:tplc="B07866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B8D1B2A"/>
    <w:multiLevelType w:val="multilevel"/>
    <w:tmpl w:val="60286B0C"/>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color w:val="365F91" w:themeColor="accent1" w:themeShade="BF"/>
        <w:sz w:val="28"/>
      </w:rPr>
    </w:lvl>
    <w:lvl w:ilvl="8">
      <w:start w:val="1"/>
      <w:numFmt w:val="lowerRoman"/>
      <w:lvlText w:val="%9."/>
      <w:lvlJc w:val="left"/>
      <w:pPr>
        <w:ind w:left="11160" w:hanging="360"/>
      </w:pPr>
      <w:rPr>
        <w:rFonts w:hint="default"/>
      </w:rPr>
    </w:lvl>
  </w:abstractNum>
  <w:abstractNum w:abstractNumId="23">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4">
    <w:nsid w:val="4F2E5AF6"/>
    <w:multiLevelType w:val="multilevel"/>
    <w:tmpl w:val="CFDA58F0"/>
    <w:numStyleLink w:val="OITNumberedList2"/>
  </w:abstractNum>
  <w:abstractNum w:abstractNumId="25">
    <w:nsid w:val="4F3B47CF"/>
    <w:multiLevelType w:val="multilevel"/>
    <w:tmpl w:val="FC66766E"/>
    <w:lvl w:ilvl="0">
      <w:start w:val="1"/>
      <w:numFmt w:val="decimal"/>
      <w:pStyle w:val="Heading1"/>
      <w:suff w:val="space"/>
      <w:lvlText w:val="Chapter %1"/>
      <w:lvlJc w:val="left"/>
      <w:pPr>
        <w:ind w:left="0" w:firstLine="0"/>
      </w:pPr>
      <w:rPr>
        <w:rFonts w:hint="default"/>
        <w:sz w:val="36"/>
        <w:szCs w:val="36"/>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bullet"/>
      <w:lvlText w:val=""/>
      <w:lvlJc w:val="left"/>
      <w:pPr>
        <w:ind w:left="0" w:firstLine="0"/>
      </w:pPr>
      <w:rPr>
        <w:rFonts w:ascii="Wingdings" w:hAnsi="Wingdings" w:hint="default"/>
      </w:rPr>
    </w:lvl>
    <w:lvl w:ilvl="4">
      <w:start w:val="1"/>
      <w:numFmt w:val="decimal"/>
      <w:pStyle w:val="Heading5"/>
      <w:lvlText w:val="%1.%2.%3.%4.%5"/>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6">
    <w:nsid w:val="525839FD"/>
    <w:multiLevelType w:val="multilevel"/>
    <w:tmpl w:val="CFDA58F0"/>
    <w:numStyleLink w:val="OITNumberedList2"/>
  </w:abstractNum>
  <w:abstractNum w:abstractNumId="27">
    <w:nsid w:val="56833576"/>
    <w:multiLevelType w:val="hybridMultilevel"/>
    <w:tmpl w:val="D7FEB48E"/>
    <w:lvl w:ilvl="0" w:tplc="EBB41F7A">
      <w:start w:val="1"/>
      <w:numFmt w:val="decimal"/>
      <w:lvlText w:val="State %1: "/>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CE74578"/>
    <w:multiLevelType w:val="hybridMultilevel"/>
    <w:tmpl w:val="BD562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1E7880"/>
    <w:multiLevelType w:val="multilevel"/>
    <w:tmpl w:val="15524286"/>
    <w:numStyleLink w:val="OITNumberedList"/>
  </w:abstractNum>
  <w:abstractNum w:abstractNumId="30">
    <w:nsid w:val="64154C3F"/>
    <w:multiLevelType w:val="hybridMultilevel"/>
    <w:tmpl w:val="4E4C3136"/>
    <w:lvl w:ilvl="0" w:tplc="7494C4CC">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B108D7"/>
    <w:multiLevelType w:val="multilevel"/>
    <w:tmpl w:val="7BB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8166EC3"/>
    <w:multiLevelType w:val="hybridMultilevel"/>
    <w:tmpl w:val="181C5F98"/>
    <w:lvl w:ilvl="0" w:tplc="6D0ABB18">
      <w:start w:val="1"/>
      <w:numFmt w:val="bullet"/>
      <w:lvlText w:val="‐"/>
      <w:lvlJc w:val="left"/>
      <w:pPr>
        <w:ind w:left="1080" w:hanging="360"/>
      </w:pPr>
      <w:rPr>
        <w:rFonts w:ascii="Corbel" w:hAnsi="Corbe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94716B3"/>
    <w:multiLevelType w:val="multilevel"/>
    <w:tmpl w:val="0409001D"/>
    <w:name w:val="OIT Sec 2 Heading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6C402C58"/>
    <w:multiLevelType w:val="hybridMultilevel"/>
    <w:tmpl w:val="DB5632A2"/>
    <w:lvl w:ilvl="0" w:tplc="D5D4DFB8">
      <w:start w:val="1"/>
      <w:numFmt w:val="decimal"/>
      <w:pStyle w:val="figurecaption"/>
      <w:lvlText w:val="Fig. %1."/>
      <w:lvlJc w:val="left"/>
      <w:pPr>
        <w:ind w:left="63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D8561F9"/>
    <w:multiLevelType w:val="multilevel"/>
    <w:tmpl w:val="05E68B5A"/>
    <w:name w:val="OIT Sec 2 Heading2"/>
    <w:numStyleLink w:val="OITThesisStyle"/>
  </w:abstractNum>
  <w:abstractNum w:abstractNumId="37">
    <w:nsid w:val="6EA2119D"/>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8">
    <w:nsid w:val="735F5829"/>
    <w:multiLevelType w:val="hybridMultilevel"/>
    <w:tmpl w:val="DE8E8F80"/>
    <w:lvl w:ilvl="0" w:tplc="5D980364">
      <w:start w:val="1"/>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9">
    <w:nsid w:val="757F6216"/>
    <w:multiLevelType w:val="hybridMultilevel"/>
    <w:tmpl w:val="A6A8EFDA"/>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nsid w:val="7A7E7A10"/>
    <w:multiLevelType w:val="multilevel"/>
    <w:tmpl w:val="6750EDF8"/>
    <w:name w:val="OIT Number Stytes Main"/>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2"/>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41">
    <w:nsid w:val="7DA90B57"/>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num w:numId="1">
    <w:abstractNumId w:val="15"/>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23"/>
  </w:num>
  <w:num w:numId="5">
    <w:abstractNumId w:val="35"/>
  </w:num>
  <w:num w:numId="6">
    <w:abstractNumId w:val="37"/>
  </w:num>
  <w:num w:numId="7">
    <w:abstractNumId w:val="26"/>
  </w:num>
  <w:num w:numId="8">
    <w:abstractNumId w:val="3"/>
  </w:num>
  <w:num w:numId="9">
    <w:abstractNumId w:val="1"/>
  </w:num>
  <w:num w:numId="10">
    <w:abstractNumId w:val="28"/>
  </w:num>
  <w:num w:numId="11">
    <w:abstractNumId w:val="5"/>
  </w:num>
  <w:num w:numId="12">
    <w:abstractNumId w:val="36"/>
  </w:num>
  <w:num w:numId="13">
    <w:abstractNumId w:val="6"/>
  </w:num>
  <w:num w:numId="14">
    <w:abstractNumId w:val="29"/>
  </w:num>
  <w:num w:numId="15">
    <w:abstractNumId w:val="11"/>
  </w:num>
  <w:num w:numId="16">
    <w:abstractNumId w:val="20"/>
  </w:num>
  <w:num w:numId="17">
    <w:abstractNumId w:val="22"/>
  </w:num>
  <w:num w:numId="18">
    <w:abstractNumId w:val="24"/>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lowerLetter"/>
        <w:lvlText w:val="%2.%3.%4.%5."/>
        <w:lvlJc w:val="left"/>
        <w:pPr>
          <w:ind w:left="360" w:firstLine="0"/>
        </w:pPr>
        <w:rPr>
          <w:rFonts w:ascii="Times New Roman" w:hAnsi="Times New Roman" w:hint="default"/>
          <w:i/>
          <w:sz w:val="24"/>
          <w:szCs w:val="24"/>
        </w:rPr>
      </w:lvl>
    </w:lvlOverride>
  </w:num>
  <w:num w:numId="19">
    <w:abstractNumId w:val="8"/>
  </w:num>
  <w:num w:numId="20">
    <w:abstractNumId w:val="41"/>
  </w:num>
  <w:num w:numId="2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1"/>
  </w:num>
  <w:num w:numId="23">
    <w:abstractNumId w:val="41"/>
  </w:num>
  <w:num w:numId="2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8"/>
  </w:num>
  <w:num w:numId="27">
    <w:abstractNumId w:val="39"/>
  </w:num>
  <w:num w:numId="28">
    <w:abstractNumId w:val="34"/>
  </w:num>
  <w:num w:numId="29">
    <w:abstractNumId w:val="13"/>
  </w:num>
  <w:num w:numId="30">
    <w:abstractNumId w:val="14"/>
  </w:num>
  <w:num w:numId="31">
    <w:abstractNumId w:val="9"/>
  </w:num>
  <w:num w:numId="32">
    <w:abstractNumId w:val="2"/>
  </w:num>
  <w:num w:numId="33">
    <w:abstractNumId w:val="19"/>
  </w:num>
  <w:num w:numId="34">
    <w:abstractNumId w:val="21"/>
  </w:num>
  <w:num w:numId="35">
    <w:abstractNumId w:val="27"/>
  </w:num>
  <w:num w:numId="36">
    <w:abstractNumId w:val="18"/>
  </w:num>
  <w:num w:numId="37">
    <w:abstractNumId w:val="25"/>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8"/>
  </w:num>
  <w:num w:numId="40">
    <w:abstractNumId w:val="10"/>
  </w:num>
  <w:num w:numId="41">
    <w:abstractNumId w:val="31"/>
  </w:num>
  <w:num w:numId="42">
    <w:abstractNumId w:val="25"/>
  </w:num>
  <w:num w:numId="43">
    <w:abstractNumId w:val="25"/>
  </w:num>
  <w:num w:numId="44">
    <w:abstractNumId w:val="32"/>
  </w:num>
  <w:num w:numId="45">
    <w:abstractNumId w:val="12"/>
  </w:num>
  <w:num w:numId="46">
    <w:abstractNumId w:val="30"/>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wn LoweWincentsen">
    <w15:presenceInfo w15:providerId="AD" w15:userId="S-1-5-21-4015813420-4146756515-1308875303-452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activeWritingStyle w:appName="MSWord" w:lang="en-GB" w:vendorID="64" w:dllVersion="131078" w:nlCheck="1" w:checkStyle="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4D5"/>
    <w:rsid w:val="00000D92"/>
    <w:rsid w:val="00003F60"/>
    <w:rsid w:val="00004F77"/>
    <w:rsid w:val="000056D5"/>
    <w:rsid w:val="00005E2E"/>
    <w:rsid w:val="000061C8"/>
    <w:rsid w:val="0000648C"/>
    <w:rsid w:val="000070BD"/>
    <w:rsid w:val="000072FF"/>
    <w:rsid w:val="000074EA"/>
    <w:rsid w:val="0000781C"/>
    <w:rsid w:val="00007DC4"/>
    <w:rsid w:val="0001096E"/>
    <w:rsid w:val="000113E6"/>
    <w:rsid w:val="00012458"/>
    <w:rsid w:val="00013ADD"/>
    <w:rsid w:val="00014756"/>
    <w:rsid w:val="00015200"/>
    <w:rsid w:val="00015457"/>
    <w:rsid w:val="00015C3B"/>
    <w:rsid w:val="00016053"/>
    <w:rsid w:val="000162C3"/>
    <w:rsid w:val="000174CB"/>
    <w:rsid w:val="00020DF6"/>
    <w:rsid w:val="00021588"/>
    <w:rsid w:val="00022544"/>
    <w:rsid w:val="00022F9B"/>
    <w:rsid w:val="000248AB"/>
    <w:rsid w:val="000248C2"/>
    <w:rsid w:val="00024F24"/>
    <w:rsid w:val="00025F62"/>
    <w:rsid w:val="00026FDE"/>
    <w:rsid w:val="00027734"/>
    <w:rsid w:val="00027879"/>
    <w:rsid w:val="00030DCC"/>
    <w:rsid w:val="00030FAB"/>
    <w:rsid w:val="00032A49"/>
    <w:rsid w:val="00033129"/>
    <w:rsid w:val="000336F5"/>
    <w:rsid w:val="00033AEF"/>
    <w:rsid w:val="00035AAE"/>
    <w:rsid w:val="0003605D"/>
    <w:rsid w:val="0003636B"/>
    <w:rsid w:val="00036723"/>
    <w:rsid w:val="000415CB"/>
    <w:rsid w:val="000418F7"/>
    <w:rsid w:val="00042061"/>
    <w:rsid w:val="0004266A"/>
    <w:rsid w:val="00042EAA"/>
    <w:rsid w:val="00043DE6"/>
    <w:rsid w:val="0004440E"/>
    <w:rsid w:val="00044F98"/>
    <w:rsid w:val="00046118"/>
    <w:rsid w:val="0005045E"/>
    <w:rsid w:val="00050B82"/>
    <w:rsid w:val="00050BF9"/>
    <w:rsid w:val="0005151F"/>
    <w:rsid w:val="00051749"/>
    <w:rsid w:val="00053134"/>
    <w:rsid w:val="000532A3"/>
    <w:rsid w:val="00053D4F"/>
    <w:rsid w:val="00056316"/>
    <w:rsid w:val="0005653A"/>
    <w:rsid w:val="00057A4B"/>
    <w:rsid w:val="00057E23"/>
    <w:rsid w:val="00060321"/>
    <w:rsid w:val="00060646"/>
    <w:rsid w:val="00061F25"/>
    <w:rsid w:val="00062BFB"/>
    <w:rsid w:val="00065853"/>
    <w:rsid w:val="0006690D"/>
    <w:rsid w:val="00070B69"/>
    <w:rsid w:val="00071045"/>
    <w:rsid w:val="0007341D"/>
    <w:rsid w:val="0007391C"/>
    <w:rsid w:val="00073E16"/>
    <w:rsid w:val="00073EA7"/>
    <w:rsid w:val="00073EC3"/>
    <w:rsid w:val="00073ECE"/>
    <w:rsid w:val="000740A6"/>
    <w:rsid w:val="00074F82"/>
    <w:rsid w:val="00076A77"/>
    <w:rsid w:val="00076C6F"/>
    <w:rsid w:val="00077B32"/>
    <w:rsid w:val="00080054"/>
    <w:rsid w:val="00080C5E"/>
    <w:rsid w:val="00081310"/>
    <w:rsid w:val="00081C3B"/>
    <w:rsid w:val="00086461"/>
    <w:rsid w:val="00086B5C"/>
    <w:rsid w:val="000908C1"/>
    <w:rsid w:val="00090D1E"/>
    <w:rsid w:val="00091ECA"/>
    <w:rsid w:val="00092114"/>
    <w:rsid w:val="000925D7"/>
    <w:rsid w:val="000927AA"/>
    <w:rsid w:val="000938DB"/>
    <w:rsid w:val="00097228"/>
    <w:rsid w:val="00097C6B"/>
    <w:rsid w:val="000A2071"/>
    <w:rsid w:val="000A21F0"/>
    <w:rsid w:val="000A2B66"/>
    <w:rsid w:val="000A30F6"/>
    <w:rsid w:val="000A404E"/>
    <w:rsid w:val="000A4B2B"/>
    <w:rsid w:val="000A51E2"/>
    <w:rsid w:val="000A5F0C"/>
    <w:rsid w:val="000A64C6"/>
    <w:rsid w:val="000B1E91"/>
    <w:rsid w:val="000B215D"/>
    <w:rsid w:val="000B22C4"/>
    <w:rsid w:val="000B25B9"/>
    <w:rsid w:val="000B2CCA"/>
    <w:rsid w:val="000B4F72"/>
    <w:rsid w:val="000B5A30"/>
    <w:rsid w:val="000B7D4B"/>
    <w:rsid w:val="000B7F7F"/>
    <w:rsid w:val="000C0006"/>
    <w:rsid w:val="000C0385"/>
    <w:rsid w:val="000C046E"/>
    <w:rsid w:val="000C0DD6"/>
    <w:rsid w:val="000C2A16"/>
    <w:rsid w:val="000C2BA7"/>
    <w:rsid w:val="000C4433"/>
    <w:rsid w:val="000C5839"/>
    <w:rsid w:val="000C5842"/>
    <w:rsid w:val="000C5F71"/>
    <w:rsid w:val="000C61FC"/>
    <w:rsid w:val="000D004F"/>
    <w:rsid w:val="000D05CD"/>
    <w:rsid w:val="000D1AD7"/>
    <w:rsid w:val="000D22E8"/>
    <w:rsid w:val="000D316B"/>
    <w:rsid w:val="000D383B"/>
    <w:rsid w:val="000D42B1"/>
    <w:rsid w:val="000D4726"/>
    <w:rsid w:val="000D49F3"/>
    <w:rsid w:val="000D595D"/>
    <w:rsid w:val="000D5BEC"/>
    <w:rsid w:val="000D6021"/>
    <w:rsid w:val="000D60AE"/>
    <w:rsid w:val="000D612C"/>
    <w:rsid w:val="000D6C69"/>
    <w:rsid w:val="000D74BD"/>
    <w:rsid w:val="000D7D0C"/>
    <w:rsid w:val="000E08DE"/>
    <w:rsid w:val="000E11F9"/>
    <w:rsid w:val="000E427D"/>
    <w:rsid w:val="000E5125"/>
    <w:rsid w:val="000E686D"/>
    <w:rsid w:val="000F0C09"/>
    <w:rsid w:val="000F4029"/>
    <w:rsid w:val="000F4388"/>
    <w:rsid w:val="000F4435"/>
    <w:rsid w:val="000F44E5"/>
    <w:rsid w:val="000F5076"/>
    <w:rsid w:val="000F52B7"/>
    <w:rsid w:val="000F53F9"/>
    <w:rsid w:val="000F5466"/>
    <w:rsid w:val="000F63BB"/>
    <w:rsid w:val="000F6883"/>
    <w:rsid w:val="000F7CD2"/>
    <w:rsid w:val="00100026"/>
    <w:rsid w:val="00101019"/>
    <w:rsid w:val="0010239B"/>
    <w:rsid w:val="00103821"/>
    <w:rsid w:val="00105F4D"/>
    <w:rsid w:val="00106AB7"/>
    <w:rsid w:val="00106C9B"/>
    <w:rsid w:val="001078A5"/>
    <w:rsid w:val="00107971"/>
    <w:rsid w:val="00107C33"/>
    <w:rsid w:val="00107E88"/>
    <w:rsid w:val="00111469"/>
    <w:rsid w:val="00113CE5"/>
    <w:rsid w:val="00114544"/>
    <w:rsid w:val="00114CA7"/>
    <w:rsid w:val="001158E7"/>
    <w:rsid w:val="00115948"/>
    <w:rsid w:val="00115B0D"/>
    <w:rsid w:val="00115B71"/>
    <w:rsid w:val="00116769"/>
    <w:rsid w:val="00117869"/>
    <w:rsid w:val="0012124D"/>
    <w:rsid w:val="001222C0"/>
    <w:rsid w:val="001229BA"/>
    <w:rsid w:val="00122F21"/>
    <w:rsid w:val="00124A73"/>
    <w:rsid w:val="00125326"/>
    <w:rsid w:val="00125611"/>
    <w:rsid w:val="001257BB"/>
    <w:rsid w:val="00125A01"/>
    <w:rsid w:val="00127A4A"/>
    <w:rsid w:val="00130964"/>
    <w:rsid w:val="0013102C"/>
    <w:rsid w:val="00131F07"/>
    <w:rsid w:val="001321FF"/>
    <w:rsid w:val="0013316C"/>
    <w:rsid w:val="0013363B"/>
    <w:rsid w:val="001337D6"/>
    <w:rsid w:val="00133E09"/>
    <w:rsid w:val="00133EC7"/>
    <w:rsid w:val="00134157"/>
    <w:rsid w:val="00134B58"/>
    <w:rsid w:val="00135101"/>
    <w:rsid w:val="00135429"/>
    <w:rsid w:val="00135515"/>
    <w:rsid w:val="00136C19"/>
    <w:rsid w:val="0013722A"/>
    <w:rsid w:val="00137E58"/>
    <w:rsid w:val="00140C22"/>
    <w:rsid w:val="00140D05"/>
    <w:rsid w:val="0014149E"/>
    <w:rsid w:val="001419E9"/>
    <w:rsid w:val="001424D8"/>
    <w:rsid w:val="00142BFE"/>
    <w:rsid w:val="00142DC3"/>
    <w:rsid w:val="00143095"/>
    <w:rsid w:val="001432CF"/>
    <w:rsid w:val="001436FD"/>
    <w:rsid w:val="00143D15"/>
    <w:rsid w:val="001442F3"/>
    <w:rsid w:val="00144BAA"/>
    <w:rsid w:val="00145E32"/>
    <w:rsid w:val="0014680B"/>
    <w:rsid w:val="001473F5"/>
    <w:rsid w:val="00147577"/>
    <w:rsid w:val="001507F8"/>
    <w:rsid w:val="00151148"/>
    <w:rsid w:val="00151DA3"/>
    <w:rsid w:val="0015240C"/>
    <w:rsid w:val="00152BFD"/>
    <w:rsid w:val="00153AC0"/>
    <w:rsid w:val="00153DB6"/>
    <w:rsid w:val="00156571"/>
    <w:rsid w:val="00157095"/>
    <w:rsid w:val="00157106"/>
    <w:rsid w:val="0015723E"/>
    <w:rsid w:val="0015744A"/>
    <w:rsid w:val="00160E10"/>
    <w:rsid w:val="00160F36"/>
    <w:rsid w:val="0016228C"/>
    <w:rsid w:val="00162292"/>
    <w:rsid w:val="00162A01"/>
    <w:rsid w:val="001634E5"/>
    <w:rsid w:val="00163DEB"/>
    <w:rsid w:val="001646B0"/>
    <w:rsid w:val="00164C2C"/>
    <w:rsid w:val="00165346"/>
    <w:rsid w:val="00166BE4"/>
    <w:rsid w:val="00166F85"/>
    <w:rsid w:val="001671E0"/>
    <w:rsid w:val="00167212"/>
    <w:rsid w:val="00170408"/>
    <w:rsid w:val="00171218"/>
    <w:rsid w:val="00172069"/>
    <w:rsid w:val="0017220B"/>
    <w:rsid w:val="00173896"/>
    <w:rsid w:val="00174311"/>
    <w:rsid w:val="0017454B"/>
    <w:rsid w:val="00174C74"/>
    <w:rsid w:val="00175648"/>
    <w:rsid w:val="00175F44"/>
    <w:rsid w:val="00175FA4"/>
    <w:rsid w:val="001763F0"/>
    <w:rsid w:val="001801D2"/>
    <w:rsid w:val="00181760"/>
    <w:rsid w:val="00181A2F"/>
    <w:rsid w:val="00182C50"/>
    <w:rsid w:val="00182F9D"/>
    <w:rsid w:val="0018322B"/>
    <w:rsid w:val="00183D40"/>
    <w:rsid w:val="00183F82"/>
    <w:rsid w:val="001847E3"/>
    <w:rsid w:val="00186103"/>
    <w:rsid w:val="001861F0"/>
    <w:rsid w:val="00186A53"/>
    <w:rsid w:val="00186DF2"/>
    <w:rsid w:val="001913DE"/>
    <w:rsid w:val="00191625"/>
    <w:rsid w:val="00192577"/>
    <w:rsid w:val="001931CD"/>
    <w:rsid w:val="00193CD8"/>
    <w:rsid w:val="00197A30"/>
    <w:rsid w:val="00197C72"/>
    <w:rsid w:val="00197C87"/>
    <w:rsid w:val="001A0755"/>
    <w:rsid w:val="001A1795"/>
    <w:rsid w:val="001A4219"/>
    <w:rsid w:val="001A51C8"/>
    <w:rsid w:val="001A5B87"/>
    <w:rsid w:val="001A6803"/>
    <w:rsid w:val="001A6F4E"/>
    <w:rsid w:val="001A75DB"/>
    <w:rsid w:val="001B105D"/>
    <w:rsid w:val="001B4F56"/>
    <w:rsid w:val="001B52B0"/>
    <w:rsid w:val="001B59F5"/>
    <w:rsid w:val="001B7735"/>
    <w:rsid w:val="001B7F93"/>
    <w:rsid w:val="001C00DC"/>
    <w:rsid w:val="001C053A"/>
    <w:rsid w:val="001C06D3"/>
    <w:rsid w:val="001C11AC"/>
    <w:rsid w:val="001C1361"/>
    <w:rsid w:val="001C155F"/>
    <w:rsid w:val="001C2ABA"/>
    <w:rsid w:val="001C5005"/>
    <w:rsid w:val="001C643A"/>
    <w:rsid w:val="001C6538"/>
    <w:rsid w:val="001C6AAA"/>
    <w:rsid w:val="001C6C3D"/>
    <w:rsid w:val="001C6F69"/>
    <w:rsid w:val="001D253F"/>
    <w:rsid w:val="001D28E1"/>
    <w:rsid w:val="001D2E66"/>
    <w:rsid w:val="001D42D0"/>
    <w:rsid w:val="001D4443"/>
    <w:rsid w:val="001D45D6"/>
    <w:rsid w:val="001D4852"/>
    <w:rsid w:val="001D49AB"/>
    <w:rsid w:val="001D4C8A"/>
    <w:rsid w:val="001D50F1"/>
    <w:rsid w:val="001D65F9"/>
    <w:rsid w:val="001D7158"/>
    <w:rsid w:val="001D7E97"/>
    <w:rsid w:val="001E026A"/>
    <w:rsid w:val="001E03F5"/>
    <w:rsid w:val="001E0766"/>
    <w:rsid w:val="001E149B"/>
    <w:rsid w:val="001E1D0B"/>
    <w:rsid w:val="001E2107"/>
    <w:rsid w:val="001E3A7F"/>
    <w:rsid w:val="001E40B7"/>
    <w:rsid w:val="001E4E41"/>
    <w:rsid w:val="001E4FBA"/>
    <w:rsid w:val="001E532D"/>
    <w:rsid w:val="001E61FA"/>
    <w:rsid w:val="001E6255"/>
    <w:rsid w:val="001E6973"/>
    <w:rsid w:val="001E713A"/>
    <w:rsid w:val="001E7632"/>
    <w:rsid w:val="001E7C46"/>
    <w:rsid w:val="001F0452"/>
    <w:rsid w:val="001F0A5A"/>
    <w:rsid w:val="001F48A7"/>
    <w:rsid w:val="001F4B87"/>
    <w:rsid w:val="001F5963"/>
    <w:rsid w:val="002006D6"/>
    <w:rsid w:val="002012C4"/>
    <w:rsid w:val="00201539"/>
    <w:rsid w:val="0020435A"/>
    <w:rsid w:val="00204979"/>
    <w:rsid w:val="00204DB3"/>
    <w:rsid w:val="00206DA7"/>
    <w:rsid w:val="00207450"/>
    <w:rsid w:val="002076A0"/>
    <w:rsid w:val="00207920"/>
    <w:rsid w:val="00210029"/>
    <w:rsid w:val="0021074A"/>
    <w:rsid w:val="00210781"/>
    <w:rsid w:val="00210D0F"/>
    <w:rsid w:val="00210D98"/>
    <w:rsid w:val="002126E5"/>
    <w:rsid w:val="00213EF6"/>
    <w:rsid w:val="00214277"/>
    <w:rsid w:val="002142D3"/>
    <w:rsid w:val="00214898"/>
    <w:rsid w:val="00214B66"/>
    <w:rsid w:val="002179E3"/>
    <w:rsid w:val="00217E53"/>
    <w:rsid w:val="002209A2"/>
    <w:rsid w:val="00220E8A"/>
    <w:rsid w:val="00221685"/>
    <w:rsid w:val="002216F0"/>
    <w:rsid w:val="00222EC6"/>
    <w:rsid w:val="00223074"/>
    <w:rsid w:val="002240F1"/>
    <w:rsid w:val="0022571F"/>
    <w:rsid w:val="0022749C"/>
    <w:rsid w:val="00227581"/>
    <w:rsid w:val="002276E9"/>
    <w:rsid w:val="00227B4A"/>
    <w:rsid w:val="0023011D"/>
    <w:rsid w:val="00230824"/>
    <w:rsid w:val="00231D6B"/>
    <w:rsid w:val="002324F9"/>
    <w:rsid w:val="0023291B"/>
    <w:rsid w:val="0023383A"/>
    <w:rsid w:val="002339B1"/>
    <w:rsid w:val="00234B82"/>
    <w:rsid w:val="00237B70"/>
    <w:rsid w:val="00237E42"/>
    <w:rsid w:val="00241088"/>
    <w:rsid w:val="00241AC7"/>
    <w:rsid w:val="00241DB8"/>
    <w:rsid w:val="00242163"/>
    <w:rsid w:val="002434ED"/>
    <w:rsid w:val="00243D45"/>
    <w:rsid w:val="00244BCE"/>
    <w:rsid w:val="002453F4"/>
    <w:rsid w:val="0024592C"/>
    <w:rsid w:val="0025157B"/>
    <w:rsid w:val="00252464"/>
    <w:rsid w:val="002529A4"/>
    <w:rsid w:val="002547A1"/>
    <w:rsid w:val="00256394"/>
    <w:rsid w:val="00256733"/>
    <w:rsid w:val="002618A7"/>
    <w:rsid w:val="00261AFF"/>
    <w:rsid w:val="00261CF3"/>
    <w:rsid w:val="00262889"/>
    <w:rsid w:val="00262CE7"/>
    <w:rsid w:val="00262D95"/>
    <w:rsid w:val="0026328D"/>
    <w:rsid w:val="00263A6D"/>
    <w:rsid w:val="00263B8C"/>
    <w:rsid w:val="00263E16"/>
    <w:rsid w:val="0026439C"/>
    <w:rsid w:val="0026466F"/>
    <w:rsid w:val="00265100"/>
    <w:rsid w:val="00265966"/>
    <w:rsid w:val="00266739"/>
    <w:rsid w:val="00271416"/>
    <w:rsid w:val="00271519"/>
    <w:rsid w:val="00272A19"/>
    <w:rsid w:val="00274D81"/>
    <w:rsid w:val="00274ECB"/>
    <w:rsid w:val="00275300"/>
    <w:rsid w:val="0027650E"/>
    <w:rsid w:val="002766F8"/>
    <w:rsid w:val="00276E51"/>
    <w:rsid w:val="00277453"/>
    <w:rsid w:val="0027787C"/>
    <w:rsid w:val="00280B84"/>
    <w:rsid w:val="00281647"/>
    <w:rsid w:val="002817E7"/>
    <w:rsid w:val="00282C28"/>
    <w:rsid w:val="00282CB2"/>
    <w:rsid w:val="002832D4"/>
    <w:rsid w:val="00285FDE"/>
    <w:rsid w:val="00286A15"/>
    <w:rsid w:val="00290A47"/>
    <w:rsid w:val="0029224A"/>
    <w:rsid w:val="00293A35"/>
    <w:rsid w:val="002946F7"/>
    <w:rsid w:val="00294BAD"/>
    <w:rsid w:val="00294BBC"/>
    <w:rsid w:val="00295047"/>
    <w:rsid w:val="00295546"/>
    <w:rsid w:val="00297D4D"/>
    <w:rsid w:val="002A09B1"/>
    <w:rsid w:val="002A2ACC"/>
    <w:rsid w:val="002A2E3B"/>
    <w:rsid w:val="002A3814"/>
    <w:rsid w:val="002A4AFA"/>
    <w:rsid w:val="002A6C25"/>
    <w:rsid w:val="002A6C39"/>
    <w:rsid w:val="002A72E6"/>
    <w:rsid w:val="002B0E32"/>
    <w:rsid w:val="002B1E1F"/>
    <w:rsid w:val="002B2756"/>
    <w:rsid w:val="002B2BD6"/>
    <w:rsid w:val="002B31AD"/>
    <w:rsid w:val="002B37C9"/>
    <w:rsid w:val="002B430D"/>
    <w:rsid w:val="002B4B11"/>
    <w:rsid w:val="002B5388"/>
    <w:rsid w:val="002B65D8"/>
    <w:rsid w:val="002B7211"/>
    <w:rsid w:val="002C0C01"/>
    <w:rsid w:val="002C1A54"/>
    <w:rsid w:val="002C2D00"/>
    <w:rsid w:val="002C2F4C"/>
    <w:rsid w:val="002C6B57"/>
    <w:rsid w:val="002C7526"/>
    <w:rsid w:val="002C7CCA"/>
    <w:rsid w:val="002D017D"/>
    <w:rsid w:val="002D34F7"/>
    <w:rsid w:val="002D3C83"/>
    <w:rsid w:val="002D4745"/>
    <w:rsid w:val="002D533E"/>
    <w:rsid w:val="002D6DBF"/>
    <w:rsid w:val="002D7031"/>
    <w:rsid w:val="002E1583"/>
    <w:rsid w:val="002E184A"/>
    <w:rsid w:val="002E1FF0"/>
    <w:rsid w:val="002E225D"/>
    <w:rsid w:val="002E2DB1"/>
    <w:rsid w:val="002E2E04"/>
    <w:rsid w:val="002E3117"/>
    <w:rsid w:val="002E31A3"/>
    <w:rsid w:val="002E363B"/>
    <w:rsid w:val="002E3706"/>
    <w:rsid w:val="002E5538"/>
    <w:rsid w:val="002E5EEB"/>
    <w:rsid w:val="002E609C"/>
    <w:rsid w:val="002E6362"/>
    <w:rsid w:val="002F0F56"/>
    <w:rsid w:val="002F0FF9"/>
    <w:rsid w:val="002F425E"/>
    <w:rsid w:val="002F4778"/>
    <w:rsid w:val="002F5428"/>
    <w:rsid w:val="002F5468"/>
    <w:rsid w:val="002F54B2"/>
    <w:rsid w:val="002F5695"/>
    <w:rsid w:val="002F62F5"/>
    <w:rsid w:val="002F6702"/>
    <w:rsid w:val="002F6EB2"/>
    <w:rsid w:val="002F7274"/>
    <w:rsid w:val="002F7371"/>
    <w:rsid w:val="002F74E3"/>
    <w:rsid w:val="00300887"/>
    <w:rsid w:val="00301117"/>
    <w:rsid w:val="003016B7"/>
    <w:rsid w:val="00303A88"/>
    <w:rsid w:val="00304C4A"/>
    <w:rsid w:val="00304E47"/>
    <w:rsid w:val="003066C3"/>
    <w:rsid w:val="00307806"/>
    <w:rsid w:val="00307881"/>
    <w:rsid w:val="00310673"/>
    <w:rsid w:val="0031191F"/>
    <w:rsid w:val="00311F6D"/>
    <w:rsid w:val="00312761"/>
    <w:rsid w:val="003134FB"/>
    <w:rsid w:val="003151C2"/>
    <w:rsid w:val="00316272"/>
    <w:rsid w:val="003205A6"/>
    <w:rsid w:val="00322292"/>
    <w:rsid w:val="0032233C"/>
    <w:rsid w:val="00322D9F"/>
    <w:rsid w:val="00324AAE"/>
    <w:rsid w:val="00324FA8"/>
    <w:rsid w:val="00325A24"/>
    <w:rsid w:val="00326E00"/>
    <w:rsid w:val="003276DA"/>
    <w:rsid w:val="00327B6C"/>
    <w:rsid w:val="00327FDE"/>
    <w:rsid w:val="00330068"/>
    <w:rsid w:val="00330072"/>
    <w:rsid w:val="00331AEF"/>
    <w:rsid w:val="00331BC2"/>
    <w:rsid w:val="003327BC"/>
    <w:rsid w:val="00332D48"/>
    <w:rsid w:val="00334631"/>
    <w:rsid w:val="0033592D"/>
    <w:rsid w:val="00335B33"/>
    <w:rsid w:val="00336318"/>
    <w:rsid w:val="003365DB"/>
    <w:rsid w:val="0033715C"/>
    <w:rsid w:val="00337537"/>
    <w:rsid w:val="00337720"/>
    <w:rsid w:val="00337AA2"/>
    <w:rsid w:val="00341774"/>
    <w:rsid w:val="0034312A"/>
    <w:rsid w:val="00344EBB"/>
    <w:rsid w:val="00346145"/>
    <w:rsid w:val="00346CF4"/>
    <w:rsid w:val="003476F8"/>
    <w:rsid w:val="00347789"/>
    <w:rsid w:val="0035199E"/>
    <w:rsid w:val="00353BF5"/>
    <w:rsid w:val="0035433B"/>
    <w:rsid w:val="003543AF"/>
    <w:rsid w:val="003544BA"/>
    <w:rsid w:val="0035453C"/>
    <w:rsid w:val="00355F65"/>
    <w:rsid w:val="0035792D"/>
    <w:rsid w:val="00360819"/>
    <w:rsid w:val="00360EAF"/>
    <w:rsid w:val="00361785"/>
    <w:rsid w:val="00362A85"/>
    <w:rsid w:val="003636D8"/>
    <w:rsid w:val="0036392C"/>
    <w:rsid w:val="003639E7"/>
    <w:rsid w:val="00367176"/>
    <w:rsid w:val="0037226B"/>
    <w:rsid w:val="00372ADE"/>
    <w:rsid w:val="00374EED"/>
    <w:rsid w:val="0037606A"/>
    <w:rsid w:val="00376507"/>
    <w:rsid w:val="00377B38"/>
    <w:rsid w:val="00380AFB"/>
    <w:rsid w:val="003813DB"/>
    <w:rsid w:val="00381967"/>
    <w:rsid w:val="00381FE4"/>
    <w:rsid w:val="003825CB"/>
    <w:rsid w:val="00382994"/>
    <w:rsid w:val="00383956"/>
    <w:rsid w:val="00383AF9"/>
    <w:rsid w:val="00383C3B"/>
    <w:rsid w:val="0038518B"/>
    <w:rsid w:val="00385964"/>
    <w:rsid w:val="00385A72"/>
    <w:rsid w:val="00385D18"/>
    <w:rsid w:val="003862A8"/>
    <w:rsid w:val="00386CC9"/>
    <w:rsid w:val="0038700D"/>
    <w:rsid w:val="00387277"/>
    <w:rsid w:val="00390D95"/>
    <w:rsid w:val="00391274"/>
    <w:rsid w:val="0039157E"/>
    <w:rsid w:val="00392282"/>
    <w:rsid w:val="00392C57"/>
    <w:rsid w:val="00393632"/>
    <w:rsid w:val="00393B45"/>
    <w:rsid w:val="003941F1"/>
    <w:rsid w:val="003948D1"/>
    <w:rsid w:val="00395FF6"/>
    <w:rsid w:val="0039745F"/>
    <w:rsid w:val="003A0195"/>
    <w:rsid w:val="003A2ED1"/>
    <w:rsid w:val="003A32FE"/>
    <w:rsid w:val="003A376A"/>
    <w:rsid w:val="003A43CF"/>
    <w:rsid w:val="003A4818"/>
    <w:rsid w:val="003A5175"/>
    <w:rsid w:val="003A57F6"/>
    <w:rsid w:val="003A58AF"/>
    <w:rsid w:val="003A725C"/>
    <w:rsid w:val="003A7786"/>
    <w:rsid w:val="003B02E5"/>
    <w:rsid w:val="003B4603"/>
    <w:rsid w:val="003B4802"/>
    <w:rsid w:val="003B4F8D"/>
    <w:rsid w:val="003B52BB"/>
    <w:rsid w:val="003B56C5"/>
    <w:rsid w:val="003B5B68"/>
    <w:rsid w:val="003B641F"/>
    <w:rsid w:val="003B6C88"/>
    <w:rsid w:val="003B6FC3"/>
    <w:rsid w:val="003C0229"/>
    <w:rsid w:val="003C0260"/>
    <w:rsid w:val="003C02BA"/>
    <w:rsid w:val="003C428C"/>
    <w:rsid w:val="003C4BDB"/>
    <w:rsid w:val="003C4EA7"/>
    <w:rsid w:val="003C5758"/>
    <w:rsid w:val="003C616A"/>
    <w:rsid w:val="003D0917"/>
    <w:rsid w:val="003D0AB3"/>
    <w:rsid w:val="003D160F"/>
    <w:rsid w:val="003D5F76"/>
    <w:rsid w:val="003D6160"/>
    <w:rsid w:val="003D6559"/>
    <w:rsid w:val="003D6DFB"/>
    <w:rsid w:val="003E02C2"/>
    <w:rsid w:val="003E1724"/>
    <w:rsid w:val="003E27AB"/>
    <w:rsid w:val="003E29F6"/>
    <w:rsid w:val="003E35B2"/>
    <w:rsid w:val="003E3A2B"/>
    <w:rsid w:val="003E3C18"/>
    <w:rsid w:val="003E5080"/>
    <w:rsid w:val="003E5148"/>
    <w:rsid w:val="003E53E0"/>
    <w:rsid w:val="003E5AEF"/>
    <w:rsid w:val="003E5C1B"/>
    <w:rsid w:val="003E66D8"/>
    <w:rsid w:val="003E6998"/>
    <w:rsid w:val="003E6F5D"/>
    <w:rsid w:val="003E74F0"/>
    <w:rsid w:val="003E760F"/>
    <w:rsid w:val="003E7886"/>
    <w:rsid w:val="003F0814"/>
    <w:rsid w:val="003F1042"/>
    <w:rsid w:val="003F31E0"/>
    <w:rsid w:val="003F3856"/>
    <w:rsid w:val="003F3CE8"/>
    <w:rsid w:val="003F4519"/>
    <w:rsid w:val="003F4714"/>
    <w:rsid w:val="003F4C6A"/>
    <w:rsid w:val="003F5560"/>
    <w:rsid w:val="003F5D43"/>
    <w:rsid w:val="003F67BC"/>
    <w:rsid w:val="003F67C4"/>
    <w:rsid w:val="003F6CC0"/>
    <w:rsid w:val="003F6FF5"/>
    <w:rsid w:val="0040039C"/>
    <w:rsid w:val="00400874"/>
    <w:rsid w:val="0040241E"/>
    <w:rsid w:val="00403859"/>
    <w:rsid w:val="004039E7"/>
    <w:rsid w:val="0040506F"/>
    <w:rsid w:val="00405EF0"/>
    <w:rsid w:val="0040695E"/>
    <w:rsid w:val="004069E5"/>
    <w:rsid w:val="004073F4"/>
    <w:rsid w:val="00407BE6"/>
    <w:rsid w:val="004104EC"/>
    <w:rsid w:val="0041080B"/>
    <w:rsid w:val="004109E6"/>
    <w:rsid w:val="00410B62"/>
    <w:rsid w:val="00411223"/>
    <w:rsid w:val="0041171F"/>
    <w:rsid w:val="00411CAE"/>
    <w:rsid w:val="00412383"/>
    <w:rsid w:val="00412760"/>
    <w:rsid w:val="00412EF5"/>
    <w:rsid w:val="0041480D"/>
    <w:rsid w:val="00414BF8"/>
    <w:rsid w:val="00415560"/>
    <w:rsid w:val="0041670B"/>
    <w:rsid w:val="0041728A"/>
    <w:rsid w:val="0041737B"/>
    <w:rsid w:val="004174F5"/>
    <w:rsid w:val="0041781E"/>
    <w:rsid w:val="0042020A"/>
    <w:rsid w:val="004206A1"/>
    <w:rsid w:val="00421867"/>
    <w:rsid w:val="00421BEC"/>
    <w:rsid w:val="004228C6"/>
    <w:rsid w:val="0042373A"/>
    <w:rsid w:val="00423E90"/>
    <w:rsid w:val="00424A5E"/>
    <w:rsid w:val="00424FF5"/>
    <w:rsid w:val="00425472"/>
    <w:rsid w:val="00425F7A"/>
    <w:rsid w:val="004262A6"/>
    <w:rsid w:val="00426403"/>
    <w:rsid w:val="0042752E"/>
    <w:rsid w:val="00430179"/>
    <w:rsid w:val="004304F2"/>
    <w:rsid w:val="004306BE"/>
    <w:rsid w:val="00430B7F"/>
    <w:rsid w:val="00431CD3"/>
    <w:rsid w:val="00431D70"/>
    <w:rsid w:val="00432172"/>
    <w:rsid w:val="00432CBF"/>
    <w:rsid w:val="0043386C"/>
    <w:rsid w:val="0043465F"/>
    <w:rsid w:val="00435477"/>
    <w:rsid w:val="004354B4"/>
    <w:rsid w:val="00435A34"/>
    <w:rsid w:val="00435F84"/>
    <w:rsid w:val="00436046"/>
    <w:rsid w:val="00437B2F"/>
    <w:rsid w:val="00440386"/>
    <w:rsid w:val="0044172B"/>
    <w:rsid w:val="00441EDF"/>
    <w:rsid w:val="00442D48"/>
    <w:rsid w:val="004435C1"/>
    <w:rsid w:val="0044395C"/>
    <w:rsid w:val="00443D31"/>
    <w:rsid w:val="00443E10"/>
    <w:rsid w:val="00443F84"/>
    <w:rsid w:val="00445008"/>
    <w:rsid w:val="00445521"/>
    <w:rsid w:val="004459F4"/>
    <w:rsid w:val="00446487"/>
    <w:rsid w:val="00447C11"/>
    <w:rsid w:val="00451267"/>
    <w:rsid w:val="00451928"/>
    <w:rsid w:val="004528D1"/>
    <w:rsid w:val="0045389B"/>
    <w:rsid w:val="00453F7C"/>
    <w:rsid w:val="00454DFD"/>
    <w:rsid w:val="004557BF"/>
    <w:rsid w:val="00455B17"/>
    <w:rsid w:val="00455C30"/>
    <w:rsid w:val="00455E69"/>
    <w:rsid w:val="00456788"/>
    <w:rsid w:val="0045682B"/>
    <w:rsid w:val="004569FA"/>
    <w:rsid w:val="00456A48"/>
    <w:rsid w:val="00456F25"/>
    <w:rsid w:val="00461121"/>
    <w:rsid w:val="00461860"/>
    <w:rsid w:val="004625F3"/>
    <w:rsid w:val="00462AC4"/>
    <w:rsid w:val="00462CD0"/>
    <w:rsid w:val="00463D1E"/>
    <w:rsid w:val="0046402F"/>
    <w:rsid w:val="0046423D"/>
    <w:rsid w:val="004645B4"/>
    <w:rsid w:val="00464BAD"/>
    <w:rsid w:val="00465321"/>
    <w:rsid w:val="00467953"/>
    <w:rsid w:val="00472342"/>
    <w:rsid w:val="00472729"/>
    <w:rsid w:val="004729C4"/>
    <w:rsid w:val="00472AF6"/>
    <w:rsid w:val="004730D4"/>
    <w:rsid w:val="004746B8"/>
    <w:rsid w:val="00474AE0"/>
    <w:rsid w:val="0047545C"/>
    <w:rsid w:val="004754BB"/>
    <w:rsid w:val="0047746A"/>
    <w:rsid w:val="0048118E"/>
    <w:rsid w:val="00481270"/>
    <w:rsid w:val="00490A65"/>
    <w:rsid w:val="00490C19"/>
    <w:rsid w:val="0049106C"/>
    <w:rsid w:val="00491245"/>
    <w:rsid w:val="00491ED1"/>
    <w:rsid w:val="00492117"/>
    <w:rsid w:val="00492732"/>
    <w:rsid w:val="00492B83"/>
    <w:rsid w:val="0049464A"/>
    <w:rsid w:val="004958E5"/>
    <w:rsid w:val="00497217"/>
    <w:rsid w:val="00497C8F"/>
    <w:rsid w:val="00497D7D"/>
    <w:rsid w:val="004A0216"/>
    <w:rsid w:val="004A120F"/>
    <w:rsid w:val="004A21AB"/>
    <w:rsid w:val="004A2D4E"/>
    <w:rsid w:val="004A2E7B"/>
    <w:rsid w:val="004A4CE3"/>
    <w:rsid w:val="004A524C"/>
    <w:rsid w:val="004A5B52"/>
    <w:rsid w:val="004A5E37"/>
    <w:rsid w:val="004A6CF4"/>
    <w:rsid w:val="004A7AFE"/>
    <w:rsid w:val="004B55F2"/>
    <w:rsid w:val="004B57CF"/>
    <w:rsid w:val="004C0E9B"/>
    <w:rsid w:val="004C19A7"/>
    <w:rsid w:val="004C1B6B"/>
    <w:rsid w:val="004C215A"/>
    <w:rsid w:val="004C2926"/>
    <w:rsid w:val="004C29CB"/>
    <w:rsid w:val="004C4CDF"/>
    <w:rsid w:val="004C4ED3"/>
    <w:rsid w:val="004C62D1"/>
    <w:rsid w:val="004C64EE"/>
    <w:rsid w:val="004C6896"/>
    <w:rsid w:val="004C6C82"/>
    <w:rsid w:val="004C6D62"/>
    <w:rsid w:val="004C7CED"/>
    <w:rsid w:val="004C7F41"/>
    <w:rsid w:val="004D1A50"/>
    <w:rsid w:val="004D3CDA"/>
    <w:rsid w:val="004D408B"/>
    <w:rsid w:val="004D50D6"/>
    <w:rsid w:val="004D58C5"/>
    <w:rsid w:val="004D606A"/>
    <w:rsid w:val="004D6429"/>
    <w:rsid w:val="004D6661"/>
    <w:rsid w:val="004D71B3"/>
    <w:rsid w:val="004D7758"/>
    <w:rsid w:val="004D7AA4"/>
    <w:rsid w:val="004D7C7B"/>
    <w:rsid w:val="004E00FF"/>
    <w:rsid w:val="004E2609"/>
    <w:rsid w:val="004E383D"/>
    <w:rsid w:val="004E3FCF"/>
    <w:rsid w:val="004E6B4B"/>
    <w:rsid w:val="004F0C3B"/>
    <w:rsid w:val="004F0FD0"/>
    <w:rsid w:val="004F136D"/>
    <w:rsid w:val="004F2756"/>
    <w:rsid w:val="004F4534"/>
    <w:rsid w:val="004F677C"/>
    <w:rsid w:val="0050246A"/>
    <w:rsid w:val="00502C0A"/>
    <w:rsid w:val="0050496A"/>
    <w:rsid w:val="00504B71"/>
    <w:rsid w:val="00504EC8"/>
    <w:rsid w:val="00506AE3"/>
    <w:rsid w:val="00506B50"/>
    <w:rsid w:val="00507D9D"/>
    <w:rsid w:val="00511672"/>
    <w:rsid w:val="00514ACB"/>
    <w:rsid w:val="00516F62"/>
    <w:rsid w:val="0051753A"/>
    <w:rsid w:val="005211DD"/>
    <w:rsid w:val="00521508"/>
    <w:rsid w:val="00523217"/>
    <w:rsid w:val="00524E30"/>
    <w:rsid w:val="005251FC"/>
    <w:rsid w:val="00525297"/>
    <w:rsid w:val="005274DD"/>
    <w:rsid w:val="00530696"/>
    <w:rsid w:val="005307AE"/>
    <w:rsid w:val="0053087C"/>
    <w:rsid w:val="00531D35"/>
    <w:rsid w:val="00532A03"/>
    <w:rsid w:val="00532A9B"/>
    <w:rsid w:val="00533CBF"/>
    <w:rsid w:val="00534530"/>
    <w:rsid w:val="00535C3F"/>
    <w:rsid w:val="00536142"/>
    <w:rsid w:val="005400FF"/>
    <w:rsid w:val="00540AD1"/>
    <w:rsid w:val="00540C28"/>
    <w:rsid w:val="0054127F"/>
    <w:rsid w:val="005417E4"/>
    <w:rsid w:val="00541FC1"/>
    <w:rsid w:val="0054269D"/>
    <w:rsid w:val="00543088"/>
    <w:rsid w:val="00543A20"/>
    <w:rsid w:val="00543C42"/>
    <w:rsid w:val="00544BCB"/>
    <w:rsid w:val="00546114"/>
    <w:rsid w:val="00546276"/>
    <w:rsid w:val="00546D73"/>
    <w:rsid w:val="00546D95"/>
    <w:rsid w:val="00546E97"/>
    <w:rsid w:val="005500ED"/>
    <w:rsid w:val="00550931"/>
    <w:rsid w:val="00550E97"/>
    <w:rsid w:val="005510F0"/>
    <w:rsid w:val="005549E1"/>
    <w:rsid w:val="005550D8"/>
    <w:rsid w:val="005560CD"/>
    <w:rsid w:val="00556934"/>
    <w:rsid w:val="0056087B"/>
    <w:rsid w:val="00560D05"/>
    <w:rsid w:val="00561E5F"/>
    <w:rsid w:val="0056248B"/>
    <w:rsid w:val="00562592"/>
    <w:rsid w:val="00563B9A"/>
    <w:rsid w:val="005641E9"/>
    <w:rsid w:val="00564803"/>
    <w:rsid w:val="00566A6D"/>
    <w:rsid w:val="00566DCF"/>
    <w:rsid w:val="00571712"/>
    <w:rsid w:val="0057180E"/>
    <w:rsid w:val="00571C73"/>
    <w:rsid w:val="00572F6F"/>
    <w:rsid w:val="0057447A"/>
    <w:rsid w:val="00574536"/>
    <w:rsid w:val="005745C4"/>
    <w:rsid w:val="00575BB1"/>
    <w:rsid w:val="00575D97"/>
    <w:rsid w:val="00576140"/>
    <w:rsid w:val="00576894"/>
    <w:rsid w:val="00576AEF"/>
    <w:rsid w:val="00577609"/>
    <w:rsid w:val="00577BF9"/>
    <w:rsid w:val="0058070D"/>
    <w:rsid w:val="00581E1F"/>
    <w:rsid w:val="00582A6E"/>
    <w:rsid w:val="00583685"/>
    <w:rsid w:val="005870EB"/>
    <w:rsid w:val="0058751E"/>
    <w:rsid w:val="00587AB4"/>
    <w:rsid w:val="005906E1"/>
    <w:rsid w:val="005911A8"/>
    <w:rsid w:val="00591ECB"/>
    <w:rsid w:val="00592247"/>
    <w:rsid w:val="00594037"/>
    <w:rsid w:val="00595506"/>
    <w:rsid w:val="005957C7"/>
    <w:rsid w:val="00595AC8"/>
    <w:rsid w:val="005A1BF3"/>
    <w:rsid w:val="005A1E3E"/>
    <w:rsid w:val="005A260A"/>
    <w:rsid w:val="005A2709"/>
    <w:rsid w:val="005A2F49"/>
    <w:rsid w:val="005A3CBC"/>
    <w:rsid w:val="005A43CE"/>
    <w:rsid w:val="005A4F6F"/>
    <w:rsid w:val="005A5180"/>
    <w:rsid w:val="005A5488"/>
    <w:rsid w:val="005A62E1"/>
    <w:rsid w:val="005A663C"/>
    <w:rsid w:val="005A6BF6"/>
    <w:rsid w:val="005A712D"/>
    <w:rsid w:val="005A72DF"/>
    <w:rsid w:val="005A79D3"/>
    <w:rsid w:val="005B03EE"/>
    <w:rsid w:val="005B0AC2"/>
    <w:rsid w:val="005B13E3"/>
    <w:rsid w:val="005B16D2"/>
    <w:rsid w:val="005B1E6B"/>
    <w:rsid w:val="005B3FD7"/>
    <w:rsid w:val="005B4323"/>
    <w:rsid w:val="005B4345"/>
    <w:rsid w:val="005B4AA1"/>
    <w:rsid w:val="005B51F3"/>
    <w:rsid w:val="005B6CC4"/>
    <w:rsid w:val="005C093E"/>
    <w:rsid w:val="005C0B84"/>
    <w:rsid w:val="005C24CA"/>
    <w:rsid w:val="005C2948"/>
    <w:rsid w:val="005C39E7"/>
    <w:rsid w:val="005C48AC"/>
    <w:rsid w:val="005C542D"/>
    <w:rsid w:val="005C5E7B"/>
    <w:rsid w:val="005C612A"/>
    <w:rsid w:val="005C6195"/>
    <w:rsid w:val="005C6977"/>
    <w:rsid w:val="005C6D06"/>
    <w:rsid w:val="005C6F12"/>
    <w:rsid w:val="005D0887"/>
    <w:rsid w:val="005D10A2"/>
    <w:rsid w:val="005D26A6"/>
    <w:rsid w:val="005D3ACD"/>
    <w:rsid w:val="005D4564"/>
    <w:rsid w:val="005D4F20"/>
    <w:rsid w:val="005D4F68"/>
    <w:rsid w:val="005D5169"/>
    <w:rsid w:val="005D5192"/>
    <w:rsid w:val="005D611F"/>
    <w:rsid w:val="005D7A90"/>
    <w:rsid w:val="005E04DF"/>
    <w:rsid w:val="005E1048"/>
    <w:rsid w:val="005E113D"/>
    <w:rsid w:val="005E145F"/>
    <w:rsid w:val="005E24D4"/>
    <w:rsid w:val="005E2784"/>
    <w:rsid w:val="005E29C5"/>
    <w:rsid w:val="005E2CF9"/>
    <w:rsid w:val="005E398E"/>
    <w:rsid w:val="005E6FE4"/>
    <w:rsid w:val="005F051C"/>
    <w:rsid w:val="005F0D9F"/>
    <w:rsid w:val="005F10D9"/>
    <w:rsid w:val="005F1B06"/>
    <w:rsid w:val="005F1B88"/>
    <w:rsid w:val="005F244F"/>
    <w:rsid w:val="005F27DC"/>
    <w:rsid w:val="005F32FF"/>
    <w:rsid w:val="005F36E3"/>
    <w:rsid w:val="005F3B35"/>
    <w:rsid w:val="005F40CE"/>
    <w:rsid w:val="005F480B"/>
    <w:rsid w:val="005F5161"/>
    <w:rsid w:val="005F574C"/>
    <w:rsid w:val="005F5A67"/>
    <w:rsid w:val="006004D4"/>
    <w:rsid w:val="00600A72"/>
    <w:rsid w:val="00601457"/>
    <w:rsid w:val="006015C7"/>
    <w:rsid w:val="00601B55"/>
    <w:rsid w:val="00602071"/>
    <w:rsid w:val="0060224C"/>
    <w:rsid w:val="00602D14"/>
    <w:rsid w:val="00603DD5"/>
    <w:rsid w:val="00604A0F"/>
    <w:rsid w:val="006050DD"/>
    <w:rsid w:val="00605337"/>
    <w:rsid w:val="0060580E"/>
    <w:rsid w:val="00605BB2"/>
    <w:rsid w:val="00611522"/>
    <w:rsid w:val="00612525"/>
    <w:rsid w:val="006125F6"/>
    <w:rsid w:val="00613146"/>
    <w:rsid w:val="006155A5"/>
    <w:rsid w:val="00615CF9"/>
    <w:rsid w:val="00615D80"/>
    <w:rsid w:val="006163FC"/>
    <w:rsid w:val="006179FD"/>
    <w:rsid w:val="00620069"/>
    <w:rsid w:val="006201AE"/>
    <w:rsid w:val="006202F9"/>
    <w:rsid w:val="006206A6"/>
    <w:rsid w:val="006225E4"/>
    <w:rsid w:val="00622D45"/>
    <w:rsid w:val="006235F8"/>
    <w:rsid w:val="00624BFB"/>
    <w:rsid w:val="00625429"/>
    <w:rsid w:val="006301E6"/>
    <w:rsid w:val="0063067B"/>
    <w:rsid w:val="006311FD"/>
    <w:rsid w:val="0063268C"/>
    <w:rsid w:val="00634BA2"/>
    <w:rsid w:val="00634F16"/>
    <w:rsid w:val="00641C30"/>
    <w:rsid w:val="00643551"/>
    <w:rsid w:val="006443AA"/>
    <w:rsid w:val="006443F3"/>
    <w:rsid w:val="0064473B"/>
    <w:rsid w:val="006455CD"/>
    <w:rsid w:val="00645B3F"/>
    <w:rsid w:val="006462BC"/>
    <w:rsid w:val="0064640D"/>
    <w:rsid w:val="0064662F"/>
    <w:rsid w:val="0064664C"/>
    <w:rsid w:val="006470D4"/>
    <w:rsid w:val="00647D06"/>
    <w:rsid w:val="006508BB"/>
    <w:rsid w:val="00650D2F"/>
    <w:rsid w:val="006517E4"/>
    <w:rsid w:val="00651955"/>
    <w:rsid w:val="00653723"/>
    <w:rsid w:val="00655793"/>
    <w:rsid w:val="006570E6"/>
    <w:rsid w:val="006571B0"/>
    <w:rsid w:val="00657D59"/>
    <w:rsid w:val="00657F17"/>
    <w:rsid w:val="00660135"/>
    <w:rsid w:val="00661490"/>
    <w:rsid w:val="006618CD"/>
    <w:rsid w:val="006619B4"/>
    <w:rsid w:val="00662738"/>
    <w:rsid w:val="00663841"/>
    <w:rsid w:val="00663F76"/>
    <w:rsid w:val="0066466E"/>
    <w:rsid w:val="0066470C"/>
    <w:rsid w:val="00666854"/>
    <w:rsid w:val="0067027A"/>
    <w:rsid w:val="0067397A"/>
    <w:rsid w:val="00674193"/>
    <w:rsid w:val="0067643A"/>
    <w:rsid w:val="0067785F"/>
    <w:rsid w:val="00680429"/>
    <w:rsid w:val="006812FB"/>
    <w:rsid w:val="006813F4"/>
    <w:rsid w:val="00681851"/>
    <w:rsid w:val="006828BF"/>
    <w:rsid w:val="00682D2D"/>
    <w:rsid w:val="006832CE"/>
    <w:rsid w:val="006842AF"/>
    <w:rsid w:val="00684756"/>
    <w:rsid w:val="006860B4"/>
    <w:rsid w:val="0068746A"/>
    <w:rsid w:val="00687955"/>
    <w:rsid w:val="00690AAD"/>
    <w:rsid w:val="00692481"/>
    <w:rsid w:val="00692A14"/>
    <w:rsid w:val="0069311E"/>
    <w:rsid w:val="00693C33"/>
    <w:rsid w:val="006A0BCD"/>
    <w:rsid w:val="006A11C2"/>
    <w:rsid w:val="006A12BA"/>
    <w:rsid w:val="006A1C37"/>
    <w:rsid w:val="006A242E"/>
    <w:rsid w:val="006A355E"/>
    <w:rsid w:val="006A4514"/>
    <w:rsid w:val="006A4889"/>
    <w:rsid w:val="006A52C7"/>
    <w:rsid w:val="006A6688"/>
    <w:rsid w:val="006A69C6"/>
    <w:rsid w:val="006A722D"/>
    <w:rsid w:val="006A7FF6"/>
    <w:rsid w:val="006B000E"/>
    <w:rsid w:val="006B1EAC"/>
    <w:rsid w:val="006B21D6"/>
    <w:rsid w:val="006B2F13"/>
    <w:rsid w:val="006B3E7C"/>
    <w:rsid w:val="006B486C"/>
    <w:rsid w:val="006B4BB4"/>
    <w:rsid w:val="006B5E3C"/>
    <w:rsid w:val="006B641F"/>
    <w:rsid w:val="006C02BB"/>
    <w:rsid w:val="006C104F"/>
    <w:rsid w:val="006C1AF6"/>
    <w:rsid w:val="006C2B4B"/>
    <w:rsid w:val="006C3757"/>
    <w:rsid w:val="006C4A7F"/>
    <w:rsid w:val="006C5C57"/>
    <w:rsid w:val="006C5E94"/>
    <w:rsid w:val="006C615A"/>
    <w:rsid w:val="006C721E"/>
    <w:rsid w:val="006C7C87"/>
    <w:rsid w:val="006D0355"/>
    <w:rsid w:val="006D3746"/>
    <w:rsid w:val="006D3794"/>
    <w:rsid w:val="006D3E85"/>
    <w:rsid w:val="006D43F7"/>
    <w:rsid w:val="006D5552"/>
    <w:rsid w:val="006D6B18"/>
    <w:rsid w:val="006E0EE0"/>
    <w:rsid w:val="006E126C"/>
    <w:rsid w:val="006E169B"/>
    <w:rsid w:val="006E1FD1"/>
    <w:rsid w:val="006E3A69"/>
    <w:rsid w:val="006E4A5A"/>
    <w:rsid w:val="006E6830"/>
    <w:rsid w:val="006F022B"/>
    <w:rsid w:val="006F0538"/>
    <w:rsid w:val="006F2288"/>
    <w:rsid w:val="006F5ADD"/>
    <w:rsid w:val="006F60F7"/>
    <w:rsid w:val="006F6A0B"/>
    <w:rsid w:val="006F770E"/>
    <w:rsid w:val="006F7D0B"/>
    <w:rsid w:val="006F7EAE"/>
    <w:rsid w:val="007006DC"/>
    <w:rsid w:val="00700A63"/>
    <w:rsid w:val="00700AC6"/>
    <w:rsid w:val="00701C62"/>
    <w:rsid w:val="007028FC"/>
    <w:rsid w:val="00702ABE"/>
    <w:rsid w:val="00704EFE"/>
    <w:rsid w:val="00706502"/>
    <w:rsid w:val="007065F5"/>
    <w:rsid w:val="00706FBA"/>
    <w:rsid w:val="0071003C"/>
    <w:rsid w:val="00710CA9"/>
    <w:rsid w:val="00711173"/>
    <w:rsid w:val="00712EF8"/>
    <w:rsid w:val="00712F6E"/>
    <w:rsid w:val="0071311C"/>
    <w:rsid w:val="00713B29"/>
    <w:rsid w:val="007147CC"/>
    <w:rsid w:val="00714FA4"/>
    <w:rsid w:val="00715C3C"/>
    <w:rsid w:val="007162AE"/>
    <w:rsid w:val="00717458"/>
    <w:rsid w:val="00717540"/>
    <w:rsid w:val="007179CD"/>
    <w:rsid w:val="007200B7"/>
    <w:rsid w:val="00720FF9"/>
    <w:rsid w:val="00721A1B"/>
    <w:rsid w:val="00721CA2"/>
    <w:rsid w:val="0072281F"/>
    <w:rsid w:val="00722B44"/>
    <w:rsid w:val="00724783"/>
    <w:rsid w:val="00724C3F"/>
    <w:rsid w:val="00725D94"/>
    <w:rsid w:val="007270A9"/>
    <w:rsid w:val="00727867"/>
    <w:rsid w:val="00727918"/>
    <w:rsid w:val="00727E10"/>
    <w:rsid w:val="00730E30"/>
    <w:rsid w:val="00737300"/>
    <w:rsid w:val="00737FEE"/>
    <w:rsid w:val="007408EA"/>
    <w:rsid w:val="007410E1"/>
    <w:rsid w:val="00741692"/>
    <w:rsid w:val="00743B19"/>
    <w:rsid w:val="007449A5"/>
    <w:rsid w:val="00744F90"/>
    <w:rsid w:val="00745FA5"/>
    <w:rsid w:val="00746994"/>
    <w:rsid w:val="0074731E"/>
    <w:rsid w:val="0074791C"/>
    <w:rsid w:val="00747B15"/>
    <w:rsid w:val="00747E64"/>
    <w:rsid w:val="0075028E"/>
    <w:rsid w:val="00750E05"/>
    <w:rsid w:val="00750E22"/>
    <w:rsid w:val="0075107A"/>
    <w:rsid w:val="00751175"/>
    <w:rsid w:val="007518C5"/>
    <w:rsid w:val="00751CE6"/>
    <w:rsid w:val="00751D11"/>
    <w:rsid w:val="00752F2D"/>
    <w:rsid w:val="007530CB"/>
    <w:rsid w:val="007541F6"/>
    <w:rsid w:val="00754471"/>
    <w:rsid w:val="007562D8"/>
    <w:rsid w:val="00760D31"/>
    <w:rsid w:val="00761301"/>
    <w:rsid w:val="00761BE2"/>
    <w:rsid w:val="00762BFA"/>
    <w:rsid w:val="00762DA1"/>
    <w:rsid w:val="00762E25"/>
    <w:rsid w:val="00764120"/>
    <w:rsid w:val="00764929"/>
    <w:rsid w:val="007658BF"/>
    <w:rsid w:val="00765E34"/>
    <w:rsid w:val="007712CD"/>
    <w:rsid w:val="00773672"/>
    <w:rsid w:val="00774742"/>
    <w:rsid w:val="00774F2F"/>
    <w:rsid w:val="0077514B"/>
    <w:rsid w:val="00776741"/>
    <w:rsid w:val="0077684B"/>
    <w:rsid w:val="0077731A"/>
    <w:rsid w:val="00780283"/>
    <w:rsid w:val="00780E80"/>
    <w:rsid w:val="007818AD"/>
    <w:rsid w:val="007818BB"/>
    <w:rsid w:val="0078418D"/>
    <w:rsid w:val="007848F6"/>
    <w:rsid w:val="00784E6C"/>
    <w:rsid w:val="00784EBA"/>
    <w:rsid w:val="00785B8F"/>
    <w:rsid w:val="007866F5"/>
    <w:rsid w:val="007876A9"/>
    <w:rsid w:val="007902C6"/>
    <w:rsid w:val="00790B6F"/>
    <w:rsid w:val="0079182F"/>
    <w:rsid w:val="00791DCF"/>
    <w:rsid w:val="00792AB8"/>
    <w:rsid w:val="00793D9A"/>
    <w:rsid w:val="007945FF"/>
    <w:rsid w:val="00794F10"/>
    <w:rsid w:val="007A0866"/>
    <w:rsid w:val="007A164D"/>
    <w:rsid w:val="007A18B8"/>
    <w:rsid w:val="007A22DD"/>
    <w:rsid w:val="007A26AC"/>
    <w:rsid w:val="007A2D9F"/>
    <w:rsid w:val="007A3746"/>
    <w:rsid w:val="007A3C32"/>
    <w:rsid w:val="007A6560"/>
    <w:rsid w:val="007A7FD0"/>
    <w:rsid w:val="007B2894"/>
    <w:rsid w:val="007B4133"/>
    <w:rsid w:val="007B4E9D"/>
    <w:rsid w:val="007B5D7B"/>
    <w:rsid w:val="007B6117"/>
    <w:rsid w:val="007B6D20"/>
    <w:rsid w:val="007B7E93"/>
    <w:rsid w:val="007C1D13"/>
    <w:rsid w:val="007C200F"/>
    <w:rsid w:val="007C208B"/>
    <w:rsid w:val="007C3B92"/>
    <w:rsid w:val="007C6A65"/>
    <w:rsid w:val="007C6A71"/>
    <w:rsid w:val="007C70BF"/>
    <w:rsid w:val="007C7A1F"/>
    <w:rsid w:val="007D09E7"/>
    <w:rsid w:val="007D1092"/>
    <w:rsid w:val="007D13E9"/>
    <w:rsid w:val="007D219C"/>
    <w:rsid w:val="007D43E3"/>
    <w:rsid w:val="007D43F0"/>
    <w:rsid w:val="007D44E9"/>
    <w:rsid w:val="007D4AB1"/>
    <w:rsid w:val="007E0907"/>
    <w:rsid w:val="007E0C25"/>
    <w:rsid w:val="007E0EDE"/>
    <w:rsid w:val="007E1077"/>
    <w:rsid w:val="007E2098"/>
    <w:rsid w:val="007E31BE"/>
    <w:rsid w:val="007E35AF"/>
    <w:rsid w:val="007E430E"/>
    <w:rsid w:val="007E6435"/>
    <w:rsid w:val="007E6985"/>
    <w:rsid w:val="007E74CB"/>
    <w:rsid w:val="007E7729"/>
    <w:rsid w:val="007F11B1"/>
    <w:rsid w:val="007F1D87"/>
    <w:rsid w:val="007F2DC8"/>
    <w:rsid w:val="007F3481"/>
    <w:rsid w:val="007F3527"/>
    <w:rsid w:val="007F373D"/>
    <w:rsid w:val="007F37D8"/>
    <w:rsid w:val="007F5003"/>
    <w:rsid w:val="007F78BB"/>
    <w:rsid w:val="007F78FE"/>
    <w:rsid w:val="00800FF3"/>
    <w:rsid w:val="0080143C"/>
    <w:rsid w:val="008018D0"/>
    <w:rsid w:val="00803A8A"/>
    <w:rsid w:val="00804674"/>
    <w:rsid w:val="008053CD"/>
    <w:rsid w:val="00807E05"/>
    <w:rsid w:val="00807FA0"/>
    <w:rsid w:val="008109E4"/>
    <w:rsid w:val="008117EB"/>
    <w:rsid w:val="00814486"/>
    <w:rsid w:val="00814C05"/>
    <w:rsid w:val="008157A5"/>
    <w:rsid w:val="00816C35"/>
    <w:rsid w:val="00817720"/>
    <w:rsid w:val="00817D82"/>
    <w:rsid w:val="00817DEB"/>
    <w:rsid w:val="008204AC"/>
    <w:rsid w:val="008205B5"/>
    <w:rsid w:val="008207F2"/>
    <w:rsid w:val="008212D6"/>
    <w:rsid w:val="008212FE"/>
    <w:rsid w:val="00821C81"/>
    <w:rsid w:val="00822AAE"/>
    <w:rsid w:val="00822B6D"/>
    <w:rsid w:val="00822E04"/>
    <w:rsid w:val="008233BB"/>
    <w:rsid w:val="008237CC"/>
    <w:rsid w:val="00824856"/>
    <w:rsid w:val="00824AD0"/>
    <w:rsid w:val="00826FF0"/>
    <w:rsid w:val="00827472"/>
    <w:rsid w:val="00827834"/>
    <w:rsid w:val="0083114B"/>
    <w:rsid w:val="00834F24"/>
    <w:rsid w:val="00835986"/>
    <w:rsid w:val="00835F1A"/>
    <w:rsid w:val="00836A47"/>
    <w:rsid w:val="008371DB"/>
    <w:rsid w:val="00840135"/>
    <w:rsid w:val="00841F19"/>
    <w:rsid w:val="00842BE9"/>
    <w:rsid w:val="00843296"/>
    <w:rsid w:val="008435D6"/>
    <w:rsid w:val="0084624C"/>
    <w:rsid w:val="00847BC8"/>
    <w:rsid w:val="00851177"/>
    <w:rsid w:val="00852D42"/>
    <w:rsid w:val="00853057"/>
    <w:rsid w:val="00854BC3"/>
    <w:rsid w:val="008550E2"/>
    <w:rsid w:val="008563E5"/>
    <w:rsid w:val="0085782A"/>
    <w:rsid w:val="00857D3D"/>
    <w:rsid w:val="00860176"/>
    <w:rsid w:val="00862159"/>
    <w:rsid w:val="008634B5"/>
    <w:rsid w:val="00865094"/>
    <w:rsid w:val="00865338"/>
    <w:rsid w:val="008653CA"/>
    <w:rsid w:val="00866785"/>
    <w:rsid w:val="00866B3A"/>
    <w:rsid w:val="008672FE"/>
    <w:rsid w:val="00867B32"/>
    <w:rsid w:val="00870500"/>
    <w:rsid w:val="00871138"/>
    <w:rsid w:val="0087204C"/>
    <w:rsid w:val="00872613"/>
    <w:rsid w:val="00872E87"/>
    <w:rsid w:val="00873241"/>
    <w:rsid w:val="008744DF"/>
    <w:rsid w:val="008746E9"/>
    <w:rsid w:val="00874E3D"/>
    <w:rsid w:val="0087523D"/>
    <w:rsid w:val="00875289"/>
    <w:rsid w:val="00875BFA"/>
    <w:rsid w:val="00876E54"/>
    <w:rsid w:val="00876F54"/>
    <w:rsid w:val="00877428"/>
    <w:rsid w:val="00880316"/>
    <w:rsid w:val="008812B6"/>
    <w:rsid w:val="00881631"/>
    <w:rsid w:val="00882857"/>
    <w:rsid w:val="00883576"/>
    <w:rsid w:val="00883C37"/>
    <w:rsid w:val="00884083"/>
    <w:rsid w:val="00884264"/>
    <w:rsid w:val="00885E37"/>
    <w:rsid w:val="00886090"/>
    <w:rsid w:val="008877E8"/>
    <w:rsid w:val="00890A07"/>
    <w:rsid w:val="00890FC9"/>
    <w:rsid w:val="00891212"/>
    <w:rsid w:val="00891C83"/>
    <w:rsid w:val="008921CA"/>
    <w:rsid w:val="0089352A"/>
    <w:rsid w:val="00893714"/>
    <w:rsid w:val="00893837"/>
    <w:rsid w:val="00895737"/>
    <w:rsid w:val="00895A58"/>
    <w:rsid w:val="00897361"/>
    <w:rsid w:val="00897F74"/>
    <w:rsid w:val="008A1E17"/>
    <w:rsid w:val="008A285A"/>
    <w:rsid w:val="008A2AB3"/>
    <w:rsid w:val="008A2FF3"/>
    <w:rsid w:val="008A3881"/>
    <w:rsid w:val="008A3EB4"/>
    <w:rsid w:val="008A455C"/>
    <w:rsid w:val="008A61CF"/>
    <w:rsid w:val="008A632A"/>
    <w:rsid w:val="008A78CE"/>
    <w:rsid w:val="008B03F1"/>
    <w:rsid w:val="008B0963"/>
    <w:rsid w:val="008B22E3"/>
    <w:rsid w:val="008B37F4"/>
    <w:rsid w:val="008B4144"/>
    <w:rsid w:val="008B5AA0"/>
    <w:rsid w:val="008B5C24"/>
    <w:rsid w:val="008B5C36"/>
    <w:rsid w:val="008B5FB5"/>
    <w:rsid w:val="008B64D3"/>
    <w:rsid w:val="008B651F"/>
    <w:rsid w:val="008B773C"/>
    <w:rsid w:val="008B7B61"/>
    <w:rsid w:val="008C23B9"/>
    <w:rsid w:val="008C3633"/>
    <w:rsid w:val="008C42C0"/>
    <w:rsid w:val="008C4C92"/>
    <w:rsid w:val="008C54B0"/>
    <w:rsid w:val="008C5AC9"/>
    <w:rsid w:val="008C7AFC"/>
    <w:rsid w:val="008C7E1A"/>
    <w:rsid w:val="008D02C3"/>
    <w:rsid w:val="008D10ED"/>
    <w:rsid w:val="008D16F5"/>
    <w:rsid w:val="008D1CEF"/>
    <w:rsid w:val="008D394E"/>
    <w:rsid w:val="008D515E"/>
    <w:rsid w:val="008D5C3C"/>
    <w:rsid w:val="008D697D"/>
    <w:rsid w:val="008D7051"/>
    <w:rsid w:val="008E1726"/>
    <w:rsid w:val="008E1BB9"/>
    <w:rsid w:val="008E1D5E"/>
    <w:rsid w:val="008E1DF8"/>
    <w:rsid w:val="008E2147"/>
    <w:rsid w:val="008E244F"/>
    <w:rsid w:val="008E31CC"/>
    <w:rsid w:val="008E3828"/>
    <w:rsid w:val="008E4A85"/>
    <w:rsid w:val="008E5DC1"/>
    <w:rsid w:val="008F03B2"/>
    <w:rsid w:val="008F04F1"/>
    <w:rsid w:val="008F2CB3"/>
    <w:rsid w:val="008F381B"/>
    <w:rsid w:val="008F5D71"/>
    <w:rsid w:val="008F6620"/>
    <w:rsid w:val="008F76C7"/>
    <w:rsid w:val="00900E15"/>
    <w:rsid w:val="00900F49"/>
    <w:rsid w:val="0090166F"/>
    <w:rsid w:val="00901AB3"/>
    <w:rsid w:val="009029C7"/>
    <w:rsid w:val="00903899"/>
    <w:rsid w:val="009039A4"/>
    <w:rsid w:val="00903CB0"/>
    <w:rsid w:val="00904988"/>
    <w:rsid w:val="009056BA"/>
    <w:rsid w:val="00906655"/>
    <w:rsid w:val="009116ED"/>
    <w:rsid w:val="00911785"/>
    <w:rsid w:val="009122FA"/>
    <w:rsid w:val="00914C6B"/>
    <w:rsid w:val="00915047"/>
    <w:rsid w:val="00915AF2"/>
    <w:rsid w:val="00916185"/>
    <w:rsid w:val="0092003C"/>
    <w:rsid w:val="009207C9"/>
    <w:rsid w:val="0092118C"/>
    <w:rsid w:val="009212D7"/>
    <w:rsid w:val="0092130C"/>
    <w:rsid w:val="009221FC"/>
    <w:rsid w:val="00922BCF"/>
    <w:rsid w:val="009233B3"/>
    <w:rsid w:val="0092341B"/>
    <w:rsid w:val="00923B5A"/>
    <w:rsid w:val="009242D4"/>
    <w:rsid w:val="00924B6E"/>
    <w:rsid w:val="00925A8F"/>
    <w:rsid w:val="00927A35"/>
    <w:rsid w:val="009303CC"/>
    <w:rsid w:val="009308FB"/>
    <w:rsid w:val="00931E3A"/>
    <w:rsid w:val="00931EEA"/>
    <w:rsid w:val="00933099"/>
    <w:rsid w:val="009331C0"/>
    <w:rsid w:val="009335C1"/>
    <w:rsid w:val="009337D9"/>
    <w:rsid w:val="00933B0F"/>
    <w:rsid w:val="009345AF"/>
    <w:rsid w:val="00934FC7"/>
    <w:rsid w:val="009355FA"/>
    <w:rsid w:val="00935C18"/>
    <w:rsid w:val="00936102"/>
    <w:rsid w:val="0093621D"/>
    <w:rsid w:val="009370CF"/>
    <w:rsid w:val="00940E44"/>
    <w:rsid w:val="00942EEF"/>
    <w:rsid w:val="009436BE"/>
    <w:rsid w:val="00943CDA"/>
    <w:rsid w:val="00945A31"/>
    <w:rsid w:val="00945EF9"/>
    <w:rsid w:val="00946606"/>
    <w:rsid w:val="009467D5"/>
    <w:rsid w:val="00946807"/>
    <w:rsid w:val="0094697A"/>
    <w:rsid w:val="00946A70"/>
    <w:rsid w:val="009470B6"/>
    <w:rsid w:val="00947502"/>
    <w:rsid w:val="00947AD2"/>
    <w:rsid w:val="00951DC3"/>
    <w:rsid w:val="00952532"/>
    <w:rsid w:val="0095265A"/>
    <w:rsid w:val="00953072"/>
    <w:rsid w:val="00953311"/>
    <w:rsid w:val="00953518"/>
    <w:rsid w:val="009538B7"/>
    <w:rsid w:val="00953EBE"/>
    <w:rsid w:val="00956158"/>
    <w:rsid w:val="00961AA7"/>
    <w:rsid w:val="00961D28"/>
    <w:rsid w:val="0096292C"/>
    <w:rsid w:val="0096308E"/>
    <w:rsid w:val="009635AE"/>
    <w:rsid w:val="0096392A"/>
    <w:rsid w:val="009669D3"/>
    <w:rsid w:val="00966E8E"/>
    <w:rsid w:val="00967FD4"/>
    <w:rsid w:val="009707E5"/>
    <w:rsid w:val="00970C22"/>
    <w:rsid w:val="00972554"/>
    <w:rsid w:val="0097298D"/>
    <w:rsid w:val="00974C8A"/>
    <w:rsid w:val="00974EF7"/>
    <w:rsid w:val="0097586F"/>
    <w:rsid w:val="009770C1"/>
    <w:rsid w:val="009800B7"/>
    <w:rsid w:val="009819F0"/>
    <w:rsid w:val="00981F39"/>
    <w:rsid w:val="00982D43"/>
    <w:rsid w:val="0098388C"/>
    <w:rsid w:val="00983FE3"/>
    <w:rsid w:val="00984162"/>
    <w:rsid w:val="0098484A"/>
    <w:rsid w:val="00985B27"/>
    <w:rsid w:val="00986588"/>
    <w:rsid w:val="00987335"/>
    <w:rsid w:val="009878A7"/>
    <w:rsid w:val="00990ADD"/>
    <w:rsid w:val="0099156C"/>
    <w:rsid w:val="00991AEC"/>
    <w:rsid w:val="0099330A"/>
    <w:rsid w:val="00993B06"/>
    <w:rsid w:val="0099417E"/>
    <w:rsid w:val="00994F4B"/>
    <w:rsid w:val="00995319"/>
    <w:rsid w:val="009955E6"/>
    <w:rsid w:val="009957F3"/>
    <w:rsid w:val="00997EC1"/>
    <w:rsid w:val="009A06E0"/>
    <w:rsid w:val="009A1E32"/>
    <w:rsid w:val="009A3389"/>
    <w:rsid w:val="009A372D"/>
    <w:rsid w:val="009A43CF"/>
    <w:rsid w:val="009A5382"/>
    <w:rsid w:val="009A5398"/>
    <w:rsid w:val="009A64C3"/>
    <w:rsid w:val="009B0180"/>
    <w:rsid w:val="009B02A6"/>
    <w:rsid w:val="009B0AA2"/>
    <w:rsid w:val="009B0F2A"/>
    <w:rsid w:val="009B13D1"/>
    <w:rsid w:val="009B219F"/>
    <w:rsid w:val="009B3F61"/>
    <w:rsid w:val="009B4421"/>
    <w:rsid w:val="009B5165"/>
    <w:rsid w:val="009B5901"/>
    <w:rsid w:val="009B5F14"/>
    <w:rsid w:val="009B652D"/>
    <w:rsid w:val="009C19E1"/>
    <w:rsid w:val="009C1C04"/>
    <w:rsid w:val="009C245A"/>
    <w:rsid w:val="009C2461"/>
    <w:rsid w:val="009C2C7D"/>
    <w:rsid w:val="009C3319"/>
    <w:rsid w:val="009C3356"/>
    <w:rsid w:val="009C3803"/>
    <w:rsid w:val="009C39A6"/>
    <w:rsid w:val="009C53B6"/>
    <w:rsid w:val="009C5729"/>
    <w:rsid w:val="009C69E2"/>
    <w:rsid w:val="009C75A7"/>
    <w:rsid w:val="009D0C1F"/>
    <w:rsid w:val="009D32FD"/>
    <w:rsid w:val="009D46BE"/>
    <w:rsid w:val="009D46C8"/>
    <w:rsid w:val="009D48D0"/>
    <w:rsid w:val="009D4F04"/>
    <w:rsid w:val="009D58D5"/>
    <w:rsid w:val="009D5AF7"/>
    <w:rsid w:val="009D614D"/>
    <w:rsid w:val="009D6515"/>
    <w:rsid w:val="009E05D9"/>
    <w:rsid w:val="009E3018"/>
    <w:rsid w:val="009E317E"/>
    <w:rsid w:val="009E4109"/>
    <w:rsid w:val="009E4726"/>
    <w:rsid w:val="009E5538"/>
    <w:rsid w:val="009E5891"/>
    <w:rsid w:val="009F0224"/>
    <w:rsid w:val="009F0634"/>
    <w:rsid w:val="009F16CC"/>
    <w:rsid w:val="009F1A5B"/>
    <w:rsid w:val="009F2A45"/>
    <w:rsid w:val="009F408F"/>
    <w:rsid w:val="009F4286"/>
    <w:rsid w:val="009F52AF"/>
    <w:rsid w:val="009F5AB5"/>
    <w:rsid w:val="009F5AB7"/>
    <w:rsid w:val="009F7085"/>
    <w:rsid w:val="009F7497"/>
    <w:rsid w:val="009F79A5"/>
    <w:rsid w:val="009F7B23"/>
    <w:rsid w:val="00A01038"/>
    <w:rsid w:val="00A015A1"/>
    <w:rsid w:val="00A025FB"/>
    <w:rsid w:val="00A030AF"/>
    <w:rsid w:val="00A0508E"/>
    <w:rsid w:val="00A051F1"/>
    <w:rsid w:val="00A052F3"/>
    <w:rsid w:val="00A05E4A"/>
    <w:rsid w:val="00A07A74"/>
    <w:rsid w:val="00A1015B"/>
    <w:rsid w:val="00A10B5D"/>
    <w:rsid w:val="00A11AE5"/>
    <w:rsid w:val="00A11CA4"/>
    <w:rsid w:val="00A11ED6"/>
    <w:rsid w:val="00A123AB"/>
    <w:rsid w:val="00A13259"/>
    <w:rsid w:val="00A144D8"/>
    <w:rsid w:val="00A14603"/>
    <w:rsid w:val="00A16D6D"/>
    <w:rsid w:val="00A17A0C"/>
    <w:rsid w:val="00A20352"/>
    <w:rsid w:val="00A22A32"/>
    <w:rsid w:val="00A2410B"/>
    <w:rsid w:val="00A24839"/>
    <w:rsid w:val="00A26127"/>
    <w:rsid w:val="00A261AC"/>
    <w:rsid w:val="00A26CDA"/>
    <w:rsid w:val="00A317DA"/>
    <w:rsid w:val="00A322EC"/>
    <w:rsid w:val="00A32922"/>
    <w:rsid w:val="00A32AD0"/>
    <w:rsid w:val="00A33A12"/>
    <w:rsid w:val="00A34D96"/>
    <w:rsid w:val="00A35757"/>
    <w:rsid w:val="00A36E45"/>
    <w:rsid w:val="00A37522"/>
    <w:rsid w:val="00A401FA"/>
    <w:rsid w:val="00A40741"/>
    <w:rsid w:val="00A41947"/>
    <w:rsid w:val="00A41C1C"/>
    <w:rsid w:val="00A42EA1"/>
    <w:rsid w:val="00A43460"/>
    <w:rsid w:val="00A43634"/>
    <w:rsid w:val="00A43C03"/>
    <w:rsid w:val="00A4519C"/>
    <w:rsid w:val="00A45306"/>
    <w:rsid w:val="00A45D4B"/>
    <w:rsid w:val="00A45F45"/>
    <w:rsid w:val="00A46950"/>
    <w:rsid w:val="00A46C29"/>
    <w:rsid w:val="00A5247A"/>
    <w:rsid w:val="00A52E32"/>
    <w:rsid w:val="00A53217"/>
    <w:rsid w:val="00A538BA"/>
    <w:rsid w:val="00A54A84"/>
    <w:rsid w:val="00A56C0B"/>
    <w:rsid w:val="00A57AAE"/>
    <w:rsid w:val="00A57E02"/>
    <w:rsid w:val="00A627FB"/>
    <w:rsid w:val="00A6446F"/>
    <w:rsid w:val="00A64D38"/>
    <w:rsid w:val="00A64D91"/>
    <w:rsid w:val="00A64E9A"/>
    <w:rsid w:val="00A6521F"/>
    <w:rsid w:val="00A65307"/>
    <w:rsid w:val="00A667C5"/>
    <w:rsid w:val="00A66BEE"/>
    <w:rsid w:val="00A66DD0"/>
    <w:rsid w:val="00A66EE0"/>
    <w:rsid w:val="00A67256"/>
    <w:rsid w:val="00A705AD"/>
    <w:rsid w:val="00A71268"/>
    <w:rsid w:val="00A715BE"/>
    <w:rsid w:val="00A71737"/>
    <w:rsid w:val="00A72EE9"/>
    <w:rsid w:val="00A73DE7"/>
    <w:rsid w:val="00A740E3"/>
    <w:rsid w:val="00A768F6"/>
    <w:rsid w:val="00A768FE"/>
    <w:rsid w:val="00A77124"/>
    <w:rsid w:val="00A80473"/>
    <w:rsid w:val="00A81E75"/>
    <w:rsid w:val="00A82D2D"/>
    <w:rsid w:val="00A83F4E"/>
    <w:rsid w:val="00A840B5"/>
    <w:rsid w:val="00A84FB4"/>
    <w:rsid w:val="00A86262"/>
    <w:rsid w:val="00A86C36"/>
    <w:rsid w:val="00A878A8"/>
    <w:rsid w:val="00A87DF6"/>
    <w:rsid w:val="00A903B3"/>
    <w:rsid w:val="00A90D1A"/>
    <w:rsid w:val="00A923A0"/>
    <w:rsid w:val="00A953A7"/>
    <w:rsid w:val="00A95BCB"/>
    <w:rsid w:val="00A95DB4"/>
    <w:rsid w:val="00A97201"/>
    <w:rsid w:val="00A97401"/>
    <w:rsid w:val="00A97AAE"/>
    <w:rsid w:val="00A97D81"/>
    <w:rsid w:val="00A97F2F"/>
    <w:rsid w:val="00AA009C"/>
    <w:rsid w:val="00AA0289"/>
    <w:rsid w:val="00AA02E9"/>
    <w:rsid w:val="00AA051B"/>
    <w:rsid w:val="00AA0A7E"/>
    <w:rsid w:val="00AA0BBC"/>
    <w:rsid w:val="00AA135E"/>
    <w:rsid w:val="00AA1868"/>
    <w:rsid w:val="00AA1885"/>
    <w:rsid w:val="00AA24AF"/>
    <w:rsid w:val="00AA2D29"/>
    <w:rsid w:val="00AA2E9A"/>
    <w:rsid w:val="00AA341E"/>
    <w:rsid w:val="00AA3C34"/>
    <w:rsid w:val="00AA48BF"/>
    <w:rsid w:val="00AA65D6"/>
    <w:rsid w:val="00AB12D5"/>
    <w:rsid w:val="00AB1AB2"/>
    <w:rsid w:val="00AB1AE9"/>
    <w:rsid w:val="00AB21CC"/>
    <w:rsid w:val="00AB2CF0"/>
    <w:rsid w:val="00AB35D3"/>
    <w:rsid w:val="00AB4EC8"/>
    <w:rsid w:val="00AB572C"/>
    <w:rsid w:val="00AB57C8"/>
    <w:rsid w:val="00AB68B9"/>
    <w:rsid w:val="00AC08DA"/>
    <w:rsid w:val="00AC0912"/>
    <w:rsid w:val="00AC0AB8"/>
    <w:rsid w:val="00AC0B6A"/>
    <w:rsid w:val="00AC2670"/>
    <w:rsid w:val="00AC4D4F"/>
    <w:rsid w:val="00AC69F9"/>
    <w:rsid w:val="00AC6C9D"/>
    <w:rsid w:val="00AC725F"/>
    <w:rsid w:val="00AC77DC"/>
    <w:rsid w:val="00AC7C1D"/>
    <w:rsid w:val="00AD2785"/>
    <w:rsid w:val="00AD37CC"/>
    <w:rsid w:val="00AD38C2"/>
    <w:rsid w:val="00AD3B1B"/>
    <w:rsid w:val="00AD404C"/>
    <w:rsid w:val="00AD55CB"/>
    <w:rsid w:val="00AD57D7"/>
    <w:rsid w:val="00AD6ACB"/>
    <w:rsid w:val="00AD77AF"/>
    <w:rsid w:val="00AD7C53"/>
    <w:rsid w:val="00AE1613"/>
    <w:rsid w:val="00AE2666"/>
    <w:rsid w:val="00AE377B"/>
    <w:rsid w:val="00AE3CB8"/>
    <w:rsid w:val="00AE493C"/>
    <w:rsid w:val="00AE4F45"/>
    <w:rsid w:val="00AE595D"/>
    <w:rsid w:val="00AE59A1"/>
    <w:rsid w:val="00AE6A90"/>
    <w:rsid w:val="00AE7071"/>
    <w:rsid w:val="00AF2592"/>
    <w:rsid w:val="00AF281A"/>
    <w:rsid w:val="00AF2CBC"/>
    <w:rsid w:val="00AF36E0"/>
    <w:rsid w:val="00AF4B18"/>
    <w:rsid w:val="00AF559E"/>
    <w:rsid w:val="00AF5A0B"/>
    <w:rsid w:val="00AF608C"/>
    <w:rsid w:val="00AF6ADF"/>
    <w:rsid w:val="00AF739B"/>
    <w:rsid w:val="00B01316"/>
    <w:rsid w:val="00B01D66"/>
    <w:rsid w:val="00B03541"/>
    <w:rsid w:val="00B03E70"/>
    <w:rsid w:val="00B04409"/>
    <w:rsid w:val="00B0490F"/>
    <w:rsid w:val="00B058AD"/>
    <w:rsid w:val="00B063E8"/>
    <w:rsid w:val="00B07318"/>
    <w:rsid w:val="00B10204"/>
    <w:rsid w:val="00B10440"/>
    <w:rsid w:val="00B11038"/>
    <w:rsid w:val="00B11123"/>
    <w:rsid w:val="00B11969"/>
    <w:rsid w:val="00B12C70"/>
    <w:rsid w:val="00B138BF"/>
    <w:rsid w:val="00B139EF"/>
    <w:rsid w:val="00B14748"/>
    <w:rsid w:val="00B16649"/>
    <w:rsid w:val="00B1687A"/>
    <w:rsid w:val="00B16C89"/>
    <w:rsid w:val="00B1718D"/>
    <w:rsid w:val="00B17698"/>
    <w:rsid w:val="00B205A8"/>
    <w:rsid w:val="00B20E95"/>
    <w:rsid w:val="00B212A9"/>
    <w:rsid w:val="00B22E0C"/>
    <w:rsid w:val="00B230ED"/>
    <w:rsid w:val="00B23660"/>
    <w:rsid w:val="00B23767"/>
    <w:rsid w:val="00B23CF5"/>
    <w:rsid w:val="00B26DAA"/>
    <w:rsid w:val="00B26E68"/>
    <w:rsid w:val="00B273D2"/>
    <w:rsid w:val="00B278A4"/>
    <w:rsid w:val="00B31808"/>
    <w:rsid w:val="00B32761"/>
    <w:rsid w:val="00B33086"/>
    <w:rsid w:val="00B333D1"/>
    <w:rsid w:val="00B33848"/>
    <w:rsid w:val="00B33949"/>
    <w:rsid w:val="00B33B49"/>
    <w:rsid w:val="00B34089"/>
    <w:rsid w:val="00B34597"/>
    <w:rsid w:val="00B34BBA"/>
    <w:rsid w:val="00B35BD9"/>
    <w:rsid w:val="00B36585"/>
    <w:rsid w:val="00B3720A"/>
    <w:rsid w:val="00B37C9E"/>
    <w:rsid w:val="00B40DC3"/>
    <w:rsid w:val="00B42C45"/>
    <w:rsid w:val="00B43154"/>
    <w:rsid w:val="00B43A66"/>
    <w:rsid w:val="00B43EE3"/>
    <w:rsid w:val="00B455BC"/>
    <w:rsid w:val="00B4619B"/>
    <w:rsid w:val="00B46D49"/>
    <w:rsid w:val="00B47086"/>
    <w:rsid w:val="00B510F2"/>
    <w:rsid w:val="00B51A3F"/>
    <w:rsid w:val="00B52546"/>
    <w:rsid w:val="00B52EB8"/>
    <w:rsid w:val="00B533B3"/>
    <w:rsid w:val="00B53B77"/>
    <w:rsid w:val="00B54E4C"/>
    <w:rsid w:val="00B5622D"/>
    <w:rsid w:val="00B56E97"/>
    <w:rsid w:val="00B60BE5"/>
    <w:rsid w:val="00B60DCC"/>
    <w:rsid w:val="00B62BB1"/>
    <w:rsid w:val="00B636C3"/>
    <w:rsid w:val="00B63A2A"/>
    <w:rsid w:val="00B640DA"/>
    <w:rsid w:val="00B6419E"/>
    <w:rsid w:val="00B658BE"/>
    <w:rsid w:val="00B66074"/>
    <w:rsid w:val="00B6644E"/>
    <w:rsid w:val="00B66642"/>
    <w:rsid w:val="00B66761"/>
    <w:rsid w:val="00B66C4A"/>
    <w:rsid w:val="00B6706C"/>
    <w:rsid w:val="00B67AD6"/>
    <w:rsid w:val="00B71021"/>
    <w:rsid w:val="00B71E62"/>
    <w:rsid w:val="00B7236C"/>
    <w:rsid w:val="00B73AA0"/>
    <w:rsid w:val="00B74CBF"/>
    <w:rsid w:val="00B8105C"/>
    <w:rsid w:val="00B81186"/>
    <w:rsid w:val="00B815BE"/>
    <w:rsid w:val="00B83453"/>
    <w:rsid w:val="00B8526B"/>
    <w:rsid w:val="00B854D4"/>
    <w:rsid w:val="00B85FCB"/>
    <w:rsid w:val="00B862C8"/>
    <w:rsid w:val="00B86A7B"/>
    <w:rsid w:val="00B86D36"/>
    <w:rsid w:val="00B90B0B"/>
    <w:rsid w:val="00B90C11"/>
    <w:rsid w:val="00B91548"/>
    <w:rsid w:val="00B91E56"/>
    <w:rsid w:val="00B92438"/>
    <w:rsid w:val="00B93DA1"/>
    <w:rsid w:val="00B9436E"/>
    <w:rsid w:val="00B9460E"/>
    <w:rsid w:val="00B965BA"/>
    <w:rsid w:val="00B966D2"/>
    <w:rsid w:val="00B9707C"/>
    <w:rsid w:val="00B97B9F"/>
    <w:rsid w:val="00BA172F"/>
    <w:rsid w:val="00BA187F"/>
    <w:rsid w:val="00BA3A25"/>
    <w:rsid w:val="00BA522A"/>
    <w:rsid w:val="00BA531E"/>
    <w:rsid w:val="00BA668C"/>
    <w:rsid w:val="00BA714D"/>
    <w:rsid w:val="00BA71A0"/>
    <w:rsid w:val="00BA7BD3"/>
    <w:rsid w:val="00BB1DB2"/>
    <w:rsid w:val="00BB2386"/>
    <w:rsid w:val="00BB3257"/>
    <w:rsid w:val="00BB43A5"/>
    <w:rsid w:val="00BB64DF"/>
    <w:rsid w:val="00BB707A"/>
    <w:rsid w:val="00BB7336"/>
    <w:rsid w:val="00BC029D"/>
    <w:rsid w:val="00BC0A2E"/>
    <w:rsid w:val="00BC0F71"/>
    <w:rsid w:val="00BC1AE9"/>
    <w:rsid w:val="00BC2549"/>
    <w:rsid w:val="00BC27A0"/>
    <w:rsid w:val="00BC7E73"/>
    <w:rsid w:val="00BD0CF2"/>
    <w:rsid w:val="00BD0EE3"/>
    <w:rsid w:val="00BD11AF"/>
    <w:rsid w:val="00BD2342"/>
    <w:rsid w:val="00BD3833"/>
    <w:rsid w:val="00BD4506"/>
    <w:rsid w:val="00BD5E07"/>
    <w:rsid w:val="00BD606E"/>
    <w:rsid w:val="00BD66DD"/>
    <w:rsid w:val="00BD6D14"/>
    <w:rsid w:val="00BD74D5"/>
    <w:rsid w:val="00BD7D26"/>
    <w:rsid w:val="00BE0F81"/>
    <w:rsid w:val="00BE381F"/>
    <w:rsid w:val="00BE43A2"/>
    <w:rsid w:val="00BE4ABD"/>
    <w:rsid w:val="00BE5F57"/>
    <w:rsid w:val="00BE60CB"/>
    <w:rsid w:val="00BE6C93"/>
    <w:rsid w:val="00BE6EC1"/>
    <w:rsid w:val="00BF00FB"/>
    <w:rsid w:val="00BF0407"/>
    <w:rsid w:val="00BF0E8C"/>
    <w:rsid w:val="00BF1F7C"/>
    <w:rsid w:val="00BF40CE"/>
    <w:rsid w:val="00BF4FB7"/>
    <w:rsid w:val="00BF534E"/>
    <w:rsid w:val="00BF5A1C"/>
    <w:rsid w:val="00BF5F52"/>
    <w:rsid w:val="00BF62D7"/>
    <w:rsid w:val="00BF7E2E"/>
    <w:rsid w:val="00C036AE"/>
    <w:rsid w:val="00C03795"/>
    <w:rsid w:val="00C03D3E"/>
    <w:rsid w:val="00C043F5"/>
    <w:rsid w:val="00C04947"/>
    <w:rsid w:val="00C11515"/>
    <w:rsid w:val="00C129BD"/>
    <w:rsid w:val="00C141DF"/>
    <w:rsid w:val="00C16E48"/>
    <w:rsid w:val="00C1732E"/>
    <w:rsid w:val="00C17963"/>
    <w:rsid w:val="00C203DE"/>
    <w:rsid w:val="00C21045"/>
    <w:rsid w:val="00C22C77"/>
    <w:rsid w:val="00C23D42"/>
    <w:rsid w:val="00C26B3D"/>
    <w:rsid w:val="00C26ED0"/>
    <w:rsid w:val="00C2701A"/>
    <w:rsid w:val="00C2715F"/>
    <w:rsid w:val="00C30BC1"/>
    <w:rsid w:val="00C33643"/>
    <w:rsid w:val="00C33B56"/>
    <w:rsid w:val="00C344B6"/>
    <w:rsid w:val="00C35469"/>
    <w:rsid w:val="00C36484"/>
    <w:rsid w:val="00C3685F"/>
    <w:rsid w:val="00C37339"/>
    <w:rsid w:val="00C40A20"/>
    <w:rsid w:val="00C42A97"/>
    <w:rsid w:val="00C42EA2"/>
    <w:rsid w:val="00C43D6A"/>
    <w:rsid w:val="00C45111"/>
    <w:rsid w:val="00C4512D"/>
    <w:rsid w:val="00C465E6"/>
    <w:rsid w:val="00C50D98"/>
    <w:rsid w:val="00C529AC"/>
    <w:rsid w:val="00C53A86"/>
    <w:rsid w:val="00C53EDE"/>
    <w:rsid w:val="00C5490A"/>
    <w:rsid w:val="00C54B6C"/>
    <w:rsid w:val="00C54F48"/>
    <w:rsid w:val="00C552BC"/>
    <w:rsid w:val="00C61A6B"/>
    <w:rsid w:val="00C61D04"/>
    <w:rsid w:val="00C62977"/>
    <w:rsid w:val="00C63BFA"/>
    <w:rsid w:val="00C6756B"/>
    <w:rsid w:val="00C67785"/>
    <w:rsid w:val="00C700D4"/>
    <w:rsid w:val="00C70BCF"/>
    <w:rsid w:val="00C72860"/>
    <w:rsid w:val="00C72FD8"/>
    <w:rsid w:val="00C733C6"/>
    <w:rsid w:val="00C737C0"/>
    <w:rsid w:val="00C73AF4"/>
    <w:rsid w:val="00C74307"/>
    <w:rsid w:val="00C74987"/>
    <w:rsid w:val="00C74CC0"/>
    <w:rsid w:val="00C74D7B"/>
    <w:rsid w:val="00C75781"/>
    <w:rsid w:val="00C75B84"/>
    <w:rsid w:val="00C75F7E"/>
    <w:rsid w:val="00C7608D"/>
    <w:rsid w:val="00C761F4"/>
    <w:rsid w:val="00C76434"/>
    <w:rsid w:val="00C77416"/>
    <w:rsid w:val="00C80536"/>
    <w:rsid w:val="00C808F0"/>
    <w:rsid w:val="00C8092B"/>
    <w:rsid w:val="00C815F4"/>
    <w:rsid w:val="00C81AE9"/>
    <w:rsid w:val="00C83A6E"/>
    <w:rsid w:val="00C847C3"/>
    <w:rsid w:val="00C84EDF"/>
    <w:rsid w:val="00C857F7"/>
    <w:rsid w:val="00C86854"/>
    <w:rsid w:val="00C87CF2"/>
    <w:rsid w:val="00C91705"/>
    <w:rsid w:val="00C922A7"/>
    <w:rsid w:val="00C94D7C"/>
    <w:rsid w:val="00C950BB"/>
    <w:rsid w:val="00C951FD"/>
    <w:rsid w:val="00C952CD"/>
    <w:rsid w:val="00C9645C"/>
    <w:rsid w:val="00C97125"/>
    <w:rsid w:val="00CA0957"/>
    <w:rsid w:val="00CA181F"/>
    <w:rsid w:val="00CA3137"/>
    <w:rsid w:val="00CA38C4"/>
    <w:rsid w:val="00CA3C23"/>
    <w:rsid w:val="00CA481C"/>
    <w:rsid w:val="00CA66A2"/>
    <w:rsid w:val="00CA6B23"/>
    <w:rsid w:val="00CA735B"/>
    <w:rsid w:val="00CA799E"/>
    <w:rsid w:val="00CA7ABF"/>
    <w:rsid w:val="00CA7BB5"/>
    <w:rsid w:val="00CB00E1"/>
    <w:rsid w:val="00CB050E"/>
    <w:rsid w:val="00CB3704"/>
    <w:rsid w:val="00CB394C"/>
    <w:rsid w:val="00CB43FC"/>
    <w:rsid w:val="00CB455B"/>
    <w:rsid w:val="00CB4805"/>
    <w:rsid w:val="00CB56A0"/>
    <w:rsid w:val="00CB6609"/>
    <w:rsid w:val="00CB79F3"/>
    <w:rsid w:val="00CC00CE"/>
    <w:rsid w:val="00CC1083"/>
    <w:rsid w:val="00CC1205"/>
    <w:rsid w:val="00CC3222"/>
    <w:rsid w:val="00CC3501"/>
    <w:rsid w:val="00CC54BA"/>
    <w:rsid w:val="00CC6347"/>
    <w:rsid w:val="00CD0233"/>
    <w:rsid w:val="00CD0C8C"/>
    <w:rsid w:val="00CD1546"/>
    <w:rsid w:val="00CD16DB"/>
    <w:rsid w:val="00CD1932"/>
    <w:rsid w:val="00CD1F82"/>
    <w:rsid w:val="00CD2064"/>
    <w:rsid w:val="00CD27C2"/>
    <w:rsid w:val="00CD27F6"/>
    <w:rsid w:val="00CD47A1"/>
    <w:rsid w:val="00CD4AA9"/>
    <w:rsid w:val="00CD542C"/>
    <w:rsid w:val="00CD641A"/>
    <w:rsid w:val="00CD6882"/>
    <w:rsid w:val="00CD787A"/>
    <w:rsid w:val="00CE0283"/>
    <w:rsid w:val="00CE06D0"/>
    <w:rsid w:val="00CE2EE0"/>
    <w:rsid w:val="00CE437A"/>
    <w:rsid w:val="00CE45E5"/>
    <w:rsid w:val="00CE4C6C"/>
    <w:rsid w:val="00CE5945"/>
    <w:rsid w:val="00CE5BFD"/>
    <w:rsid w:val="00CE63C4"/>
    <w:rsid w:val="00CE6486"/>
    <w:rsid w:val="00CE753D"/>
    <w:rsid w:val="00CE7657"/>
    <w:rsid w:val="00CE77DB"/>
    <w:rsid w:val="00CE7C39"/>
    <w:rsid w:val="00CF085C"/>
    <w:rsid w:val="00CF1E63"/>
    <w:rsid w:val="00CF2D92"/>
    <w:rsid w:val="00CF3C3F"/>
    <w:rsid w:val="00CF6118"/>
    <w:rsid w:val="00CF6736"/>
    <w:rsid w:val="00CF6DA5"/>
    <w:rsid w:val="00CF6EC0"/>
    <w:rsid w:val="00CF6FB0"/>
    <w:rsid w:val="00CF7197"/>
    <w:rsid w:val="00CF7615"/>
    <w:rsid w:val="00D00456"/>
    <w:rsid w:val="00D01FA9"/>
    <w:rsid w:val="00D0326C"/>
    <w:rsid w:val="00D03983"/>
    <w:rsid w:val="00D04388"/>
    <w:rsid w:val="00D04628"/>
    <w:rsid w:val="00D06314"/>
    <w:rsid w:val="00D0739F"/>
    <w:rsid w:val="00D078DF"/>
    <w:rsid w:val="00D11DCC"/>
    <w:rsid w:val="00D12149"/>
    <w:rsid w:val="00D124F1"/>
    <w:rsid w:val="00D12908"/>
    <w:rsid w:val="00D12CA6"/>
    <w:rsid w:val="00D13BE6"/>
    <w:rsid w:val="00D14DEA"/>
    <w:rsid w:val="00D1507D"/>
    <w:rsid w:val="00D152E5"/>
    <w:rsid w:val="00D153A6"/>
    <w:rsid w:val="00D1561F"/>
    <w:rsid w:val="00D16041"/>
    <w:rsid w:val="00D1687F"/>
    <w:rsid w:val="00D170DC"/>
    <w:rsid w:val="00D176F8"/>
    <w:rsid w:val="00D177AC"/>
    <w:rsid w:val="00D17968"/>
    <w:rsid w:val="00D17DE8"/>
    <w:rsid w:val="00D21DC6"/>
    <w:rsid w:val="00D22383"/>
    <w:rsid w:val="00D2256D"/>
    <w:rsid w:val="00D2376E"/>
    <w:rsid w:val="00D24E5A"/>
    <w:rsid w:val="00D24F0C"/>
    <w:rsid w:val="00D25FA1"/>
    <w:rsid w:val="00D26FBA"/>
    <w:rsid w:val="00D30A77"/>
    <w:rsid w:val="00D31D9D"/>
    <w:rsid w:val="00D32CBA"/>
    <w:rsid w:val="00D32D3B"/>
    <w:rsid w:val="00D33937"/>
    <w:rsid w:val="00D33D1D"/>
    <w:rsid w:val="00D343F1"/>
    <w:rsid w:val="00D3455A"/>
    <w:rsid w:val="00D34E17"/>
    <w:rsid w:val="00D3785B"/>
    <w:rsid w:val="00D37BF3"/>
    <w:rsid w:val="00D40B41"/>
    <w:rsid w:val="00D41418"/>
    <w:rsid w:val="00D429EE"/>
    <w:rsid w:val="00D42B39"/>
    <w:rsid w:val="00D43508"/>
    <w:rsid w:val="00D4620A"/>
    <w:rsid w:val="00D471B4"/>
    <w:rsid w:val="00D47426"/>
    <w:rsid w:val="00D47692"/>
    <w:rsid w:val="00D47E29"/>
    <w:rsid w:val="00D505D6"/>
    <w:rsid w:val="00D5253F"/>
    <w:rsid w:val="00D531A0"/>
    <w:rsid w:val="00D53F13"/>
    <w:rsid w:val="00D54B22"/>
    <w:rsid w:val="00D54E8E"/>
    <w:rsid w:val="00D558EE"/>
    <w:rsid w:val="00D56EB5"/>
    <w:rsid w:val="00D57DF6"/>
    <w:rsid w:val="00D60AAC"/>
    <w:rsid w:val="00D60BAF"/>
    <w:rsid w:val="00D61913"/>
    <w:rsid w:val="00D61CDA"/>
    <w:rsid w:val="00D62EA3"/>
    <w:rsid w:val="00D638D8"/>
    <w:rsid w:val="00D6534A"/>
    <w:rsid w:val="00D65647"/>
    <w:rsid w:val="00D658E1"/>
    <w:rsid w:val="00D65DDF"/>
    <w:rsid w:val="00D66F5B"/>
    <w:rsid w:val="00D674AB"/>
    <w:rsid w:val="00D70637"/>
    <w:rsid w:val="00D718EA"/>
    <w:rsid w:val="00D71E36"/>
    <w:rsid w:val="00D743E4"/>
    <w:rsid w:val="00D748B3"/>
    <w:rsid w:val="00D74FD0"/>
    <w:rsid w:val="00D76C6E"/>
    <w:rsid w:val="00D773EB"/>
    <w:rsid w:val="00D803C9"/>
    <w:rsid w:val="00D80E39"/>
    <w:rsid w:val="00D81584"/>
    <w:rsid w:val="00D81924"/>
    <w:rsid w:val="00D8319E"/>
    <w:rsid w:val="00D83F36"/>
    <w:rsid w:val="00D86960"/>
    <w:rsid w:val="00D90E8D"/>
    <w:rsid w:val="00D92020"/>
    <w:rsid w:val="00D920E1"/>
    <w:rsid w:val="00D93B56"/>
    <w:rsid w:val="00D94C8E"/>
    <w:rsid w:val="00D96062"/>
    <w:rsid w:val="00D97079"/>
    <w:rsid w:val="00D97FA7"/>
    <w:rsid w:val="00DA1C9B"/>
    <w:rsid w:val="00DA21A0"/>
    <w:rsid w:val="00DA5C77"/>
    <w:rsid w:val="00DB02A5"/>
    <w:rsid w:val="00DB0527"/>
    <w:rsid w:val="00DB0A43"/>
    <w:rsid w:val="00DB0C4D"/>
    <w:rsid w:val="00DB17F9"/>
    <w:rsid w:val="00DB1AAF"/>
    <w:rsid w:val="00DB40EF"/>
    <w:rsid w:val="00DC1265"/>
    <w:rsid w:val="00DC16B6"/>
    <w:rsid w:val="00DC1F87"/>
    <w:rsid w:val="00DC1FB3"/>
    <w:rsid w:val="00DC2803"/>
    <w:rsid w:val="00DC52DD"/>
    <w:rsid w:val="00DC5432"/>
    <w:rsid w:val="00DC569E"/>
    <w:rsid w:val="00DC6381"/>
    <w:rsid w:val="00DC6602"/>
    <w:rsid w:val="00DC68CA"/>
    <w:rsid w:val="00DC732D"/>
    <w:rsid w:val="00DD0829"/>
    <w:rsid w:val="00DD099A"/>
    <w:rsid w:val="00DD131F"/>
    <w:rsid w:val="00DD1A37"/>
    <w:rsid w:val="00DD2179"/>
    <w:rsid w:val="00DD33BE"/>
    <w:rsid w:val="00DD4E06"/>
    <w:rsid w:val="00DD5033"/>
    <w:rsid w:val="00DD580D"/>
    <w:rsid w:val="00DD5987"/>
    <w:rsid w:val="00DD5B34"/>
    <w:rsid w:val="00DD698F"/>
    <w:rsid w:val="00DD6E68"/>
    <w:rsid w:val="00DD7FA6"/>
    <w:rsid w:val="00DE0253"/>
    <w:rsid w:val="00DE051F"/>
    <w:rsid w:val="00DE0B6E"/>
    <w:rsid w:val="00DE0D72"/>
    <w:rsid w:val="00DE10AF"/>
    <w:rsid w:val="00DE22E7"/>
    <w:rsid w:val="00DE317D"/>
    <w:rsid w:val="00DE31E3"/>
    <w:rsid w:val="00DE44FC"/>
    <w:rsid w:val="00DE477E"/>
    <w:rsid w:val="00DE5000"/>
    <w:rsid w:val="00DE54CD"/>
    <w:rsid w:val="00DE5558"/>
    <w:rsid w:val="00DE5748"/>
    <w:rsid w:val="00DF0872"/>
    <w:rsid w:val="00DF131B"/>
    <w:rsid w:val="00DF165E"/>
    <w:rsid w:val="00DF2785"/>
    <w:rsid w:val="00DF381D"/>
    <w:rsid w:val="00DF5727"/>
    <w:rsid w:val="00DF57DD"/>
    <w:rsid w:val="00DF60B5"/>
    <w:rsid w:val="00DF6A48"/>
    <w:rsid w:val="00E0020D"/>
    <w:rsid w:val="00E0031A"/>
    <w:rsid w:val="00E00727"/>
    <w:rsid w:val="00E0139E"/>
    <w:rsid w:val="00E01CB3"/>
    <w:rsid w:val="00E03336"/>
    <w:rsid w:val="00E03956"/>
    <w:rsid w:val="00E03C8D"/>
    <w:rsid w:val="00E0400B"/>
    <w:rsid w:val="00E04432"/>
    <w:rsid w:val="00E047C6"/>
    <w:rsid w:val="00E0499E"/>
    <w:rsid w:val="00E05107"/>
    <w:rsid w:val="00E0740A"/>
    <w:rsid w:val="00E077FB"/>
    <w:rsid w:val="00E10DC7"/>
    <w:rsid w:val="00E10E14"/>
    <w:rsid w:val="00E12BCF"/>
    <w:rsid w:val="00E13099"/>
    <w:rsid w:val="00E130A1"/>
    <w:rsid w:val="00E131E9"/>
    <w:rsid w:val="00E13432"/>
    <w:rsid w:val="00E13606"/>
    <w:rsid w:val="00E14832"/>
    <w:rsid w:val="00E14E09"/>
    <w:rsid w:val="00E168E1"/>
    <w:rsid w:val="00E1699A"/>
    <w:rsid w:val="00E16D2C"/>
    <w:rsid w:val="00E1707F"/>
    <w:rsid w:val="00E17192"/>
    <w:rsid w:val="00E205D2"/>
    <w:rsid w:val="00E20DBA"/>
    <w:rsid w:val="00E2115C"/>
    <w:rsid w:val="00E224CF"/>
    <w:rsid w:val="00E2303B"/>
    <w:rsid w:val="00E23302"/>
    <w:rsid w:val="00E24BD2"/>
    <w:rsid w:val="00E252A7"/>
    <w:rsid w:val="00E2681E"/>
    <w:rsid w:val="00E30434"/>
    <w:rsid w:val="00E32281"/>
    <w:rsid w:val="00E331A7"/>
    <w:rsid w:val="00E35357"/>
    <w:rsid w:val="00E366A4"/>
    <w:rsid w:val="00E36B2F"/>
    <w:rsid w:val="00E36CF8"/>
    <w:rsid w:val="00E36F17"/>
    <w:rsid w:val="00E37244"/>
    <w:rsid w:val="00E37BDA"/>
    <w:rsid w:val="00E402F6"/>
    <w:rsid w:val="00E414EA"/>
    <w:rsid w:val="00E417D4"/>
    <w:rsid w:val="00E426ED"/>
    <w:rsid w:val="00E42ED0"/>
    <w:rsid w:val="00E4407F"/>
    <w:rsid w:val="00E45151"/>
    <w:rsid w:val="00E45E25"/>
    <w:rsid w:val="00E46229"/>
    <w:rsid w:val="00E47B6E"/>
    <w:rsid w:val="00E50155"/>
    <w:rsid w:val="00E5032A"/>
    <w:rsid w:val="00E5075E"/>
    <w:rsid w:val="00E50CF9"/>
    <w:rsid w:val="00E518E5"/>
    <w:rsid w:val="00E534AC"/>
    <w:rsid w:val="00E53D7F"/>
    <w:rsid w:val="00E54D85"/>
    <w:rsid w:val="00E551E6"/>
    <w:rsid w:val="00E5591E"/>
    <w:rsid w:val="00E55AA8"/>
    <w:rsid w:val="00E56205"/>
    <w:rsid w:val="00E57407"/>
    <w:rsid w:val="00E5756E"/>
    <w:rsid w:val="00E61220"/>
    <w:rsid w:val="00E614E2"/>
    <w:rsid w:val="00E61894"/>
    <w:rsid w:val="00E62BF6"/>
    <w:rsid w:val="00E63A2E"/>
    <w:rsid w:val="00E66BE2"/>
    <w:rsid w:val="00E679B0"/>
    <w:rsid w:val="00E679FD"/>
    <w:rsid w:val="00E67A82"/>
    <w:rsid w:val="00E72154"/>
    <w:rsid w:val="00E73097"/>
    <w:rsid w:val="00E735FA"/>
    <w:rsid w:val="00E7437C"/>
    <w:rsid w:val="00E75133"/>
    <w:rsid w:val="00E753D1"/>
    <w:rsid w:val="00E753DB"/>
    <w:rsid w:val="00E75B13"/>
    <w:rsid w:val="00E7629A"/>
    <w:rsid w:val="00E771EA"/>
    <w:rsid w:val="00E773D5"/>
    <w:rsid w:val="00E8073A"/>
    <w:rsid w:val="00E80820"/>
    <w:rsid w:val="00E82B6F"/>
    <w:rsid w:val="00E835C6"/>
    <w:rsid w:val="00E84676"/>
    <w:rsid w:val="00E854BC"/>
    <w:rsid w:val="00E86A14"/>
    <w:rsid w:val="00E8708F"/>
    <w:rsid w:val="00E90656"/>
    <w:rsid w:val="00E90706"/>
    <w:rsid w:val="00E90D64"/>
    <w:rsid w:val="00E914DD"/>
    <w:rsid w:val="00E9198A"/>
    <w:rsid w:val="00E91FBD"/>
    <w:rsid w:val="00E92078"/>
    <w:rsid w:val="00E922DA"/>
    <w:rsid w:val="00E93FE8"/>
    <w:rsid w:val="00E94627"/>
    <w:rsid w:val="00E9505C"/>
    <w:rsid w:val="00E96742"/>
    <w:rsid w:val="00E96A87"/>
    <w:rsid w:val="00E97728"/>
    <w:rsid w:val="00E97E73"/>
    <w:rsid w:val="00EA00BA"/>
    <w:rsid w:val="00EA016B"/>
    <w:rsid w:val="00EA0BF7"/>
    <w:rsid w:val="00EA372F"/>
    <w:rsid w:val="00EA3BAB"/>
    <w:rsid w:val="00EA43C7"/>
    <w:rsid w:val="00EA50BD"/>
    <w:rsid w:val="00EA6D90"/>
    <w:rsid w:val="00EB05D1"/>
    <w:rsid w:val="00EB0A9B"/>
    <w:rsid w:val="00EB1355"/>
    <w:rsid w:val="00EB1612"/>
    <w:rsid w:val="00EB2201"/>
    <w:rsid w:val="00EB26A2"/>
    <w:rsid w:val="00EB2916"/>
    <w:rsid w:val="00EB35ED"/>
    <w:rsid w:val="00EB479B"/>
    <w:rsid w:val="00EB4E8F"/>
    <w:rsid w:val="00EB60C8"/>
    <w:rsid w:val="00EB7061"/>
    <w:rsid w:val="00EB7AEA"/>
    <w:rsid w:val="00EB7EA6"/>
    <w:rsid w:val="00EC086C"/>
    <w:rsid w:val="00EC14C4"/>
    <w:rsid w:val="00EC3FC6"/>
    <w:rsid w:val="00EC4EF3"/>
    <w:rsid w:val="00EC58EA"/>
    <w:rsid w:val="00EC5B68"/>
    <w:rsid w:val="00EC64E6"/>
    <w:rsid w:val="00EC65D5"/>
    <w:rsid w:val="00ED2BD2"/>
    <w:rsid w:val="00ED5112"/>
    <w:rsid w:val="00ED5552"/>
    <w:rsid w:val="00ED58D1"/>
    <w:rsid w:val="00ED6BE2"/>
    <w:rsid w:val="00ED6D0D"/>
    <w:rsid w:val="00ED7054"/>
    <w:rsid w:val="00EE06D1"/>
    <w:rsid w:val="00EE0CD8"/>
    <w:rsid w:val="00EE0F6B"/>
    <w:rsid w:val="00EE1347"/>
    <w:rsid w:val="00EE22B1"/>
    <w:rsid w:val="00EE3CE1"/>
    <w:rsid w:val="00EE4E86"/>
    <w:rsid w:val="00EE52A4"/>
    <w:rsid w:val="00EE6478"/>
    <w:rsid w:val="00EE6762"/>
    <w:rsid w:val="00EE7417"/>
    <w:rsid w:val="00EE7BDB"/>
    <w:rsid w:val="00EE7DA6"/>
    <w:rsid w:val="00EF016E"/>
    <w:rsid w:val="00EF18E7"/>
    <w:rsid w:val="00EF2BA9"/>
    <w:rsid w:val="00EF34C7"/>
    <w:rsid w:val="00EF3D6D"/>
    <w:rsid w:val="00EF422D"/>
    <w:rsid w:val="00EF466A"/>
    <w:rsid w:val="00F00DBC"/>
    <w:rsid w:val="00F013B1"/>
    <w:rsid w:val="00F01F77"/>
    <w:rsid w:val="00F03DAF"/>
    <w:rsid w:val="00F04603"/>
    <w:rsid w:val="00F06565"/>
    <w:rsid w:val="00F067A0"/>
    <w:rsid w:val="00F07EBF"/>
    <w:rsid w:val="00F10A17"/>
    <w:rsid w:val="00F1113E"/>
    <w:rsid w:val="00F1153A"/>
    <w:rsid w:val="00F150E6"/>
    <w:rsid w:val="00F1721B"/>
    <w:rsid w:val="00F1786C"/>
    <w:rsid w:val="00F21038"/>
    <w:rsid w:val="00F228FD"/>
    <w:rsid w:val="00F22A06"/>
    <w:rsid w:val="00F23B7B"/>
    <w:rsid w:val="00F26DB6"/>
    <w:rsid w:val="00F27DA1"/>
    <w:rsid w:val="00F27DD6"/>
    <w:rsid w:val="00F30EB7"/>
    <w:rsid w:val="00F321EB"/>
    <w:rsid w:val="00F36C92"/>
    <w:rsid w:val="00F37150"/>
    <w:rsid w:val="00F40034"/>
    <w:rsid w:val="00F4010A"/>
    <w:rsid w:val="00F40398"/>
    <w:rsid w:val="00F405DB"/>
    <w:rsid w:val="00F406A9"/>
    <w:rsid w:val="00F41D80"/>
    <w:rsid w:val="00F422BB"/>
    <w:rsid w:val="00F426F8"/>
    <w:rsid w:val="00F43326"/>
    <w:rsid w:val="00F4339F"/>
    <w:rsid w:val="00F43D96"/>
    <w:rsid w:val="00F445FE"/>
    <w:rsid w:val="00F451D6"/>
    <w:rsid w:val="00F45322"/>
    <w:rsid w:val="00F4543E"/>
    <w:rsid w:val="00F457FB"/>
    <w:rsid w:val="00F45A7E"/>
    <w:rsid w:val="00F46FB7"/>
    <w:rsid w:val="00F47A7A"/>
    <w:rsid w:val="00F5164B"/>
    <w:rsid w:val="00F520A5"/>
    <w:rsid w:val="00F52278"/>
    <w:rsid w:val="00F544E3"/>
    <w:rsid w:val="00F549D0"/>
    <w:rsid w:val="00F558A6"/>
    <w:rsid w:val="00F5653B"/>
    <w:rsid w:val="00F60049"/>
    <w:rsid w:val="00F60533"/>
    <w:rsid w:val="00F60888"/>
    <w:rsid w:val="00F60D23"/>
    <w:rsid w:val="00F61055"/>
    <w:rsid w:val="00F61DD3"/>
    <w:rsid w:val="00F6204D"/>
    <w:rsid w:val="00F62A79"/>
    <w:rsid w:val="00F62B61"/>
    <w:rsid w:val="00F631CF"/>
    <w:rsid w:val="00F63683"/>
    <w:rsid w:val="00F63C74"/>
    <w:rsid w:val="00F640E5"/>
    <w:rsid w:val="00F644F4"/>
    <w:rsid w:val="00F64EAE"/>
    <w:rsid w:val="00F64F4E"/>
    <w:rsid w:val="00F6584D"/>
    <w:rsid w:val="00F65C2D"/>
    <w:rsid w:val="00F677A5"/>
    <w:rsid w:val="00F703AD"/>
    <w:rsid w:val="00F720D4"/>
    <w:rsid w:val="00F72314"/>
    <w:rsid w:val="00F725CB"/>
    <w:rsid w:val="00F727F1"/>
    <w:rsid w:val="00F73208"/>
    <w:rsid w:val="00F73589"/>
    <w:rsid w:val="00F73643"/>
    <w:rsid w:val="00F74F96"/>
    <w:rsid w:val="00F75049"/>
    <w:rsid w:val="00F760A9"/>
    <w:rsid w:val="00F76261"/>
    <w:rsid w:val="00F76C8A"/>
    <w:rsid w:val="00F777D8"/>
    <w:rsid w:val="00F80446"/>
    <w:rsid w:val="00F80870"/>
    <w:rsid w:val="00F8108D"/>
    <w:rsid w:val="00F81BD6"/>
    <w:rsid w:val="00F82A7D"/>
    <w:rsid w:val="00F82DB3"/>
    <w:rsid w:val="00F837D2"/>
    <w:rsid w:val="00F84945"/>
    <w:rsid w:val="00F84C72"/>
    <w:rsid w:val="00F84C81"/>
    <w:rsid w:val="00F85A60"/>
    <w:rsid w:val="00F87173"/>
    <w:rsid w:val="00F87547"/>
    <w:rsid w:val="00F87EC4"/>
    <w:rsid w:val="00F9019E"/>
    <w:rsid w:val="00F9021C"/>
    <w:rsid w:val="00F90DA0"/>
    <w:rsid w:val="00F91B2B"/>
    <w:rsid w:val="00F92432"/>
    <w:rsid w:val="00F92928"/>
    <w:rsid w:val="00F92DAF"/>
    <w:rsid w:val="00F940BF"/>
    <w:rsid w:val="00F9587D"/>
    <w:rsid w:val="00F9640C"/>
    <w:rsid w:val="00F97CF0"/>
    <w:rsid w:val="00FA0306"/>
    <w:rsid w:val="00FA0EC0"/>
    <w:rsid w:val="00FA1940"/>
    <w:rsid w:val="00FA1F33"/>
    <w:rsid w:val="00FA2E97"/>
    <w:rsid w:val="00FA4455"/>
    <w:rsid w:val="00FA5394"/>
    <w:rsid w:val="00FA5A72"/>
    <w:rsid w:val="00FA6D56"/>
    <w:rsid w:val="00FA791F"/>
    <w:rsid w:val="00FB0BEC"/>
    <w:rsid w:val="00FB2631"/>
    <w:rsid w:val="00FB2B6A"/>
    <w:rsid w:val="00FB2EF1"/>
    <w:rsid w:val="00FB3528"/>
    <w:rsid w:val="00FB39A0"/>
    <w:rsid w:val="00FB4CAB"/>
    <w:rsid w:val="00FB5A19"/>
    <w:rsid w:val="00FB64DE"/>
    <w:rsid w:val="00FC09EB"/>
    <w:rsid w:val="00FC0B66"/>
    <w:rsid w:val="00FC124C"/>
    <w:rsid w:val="00FC2051"/>
    <w:rsid w:val="00FC279D"/>
    <w:rsid w:val="00FC27D5"/>
    <w:rsid w:val="00FC2D1F"/>
    <w:rsid w:val="00FC2EE8"/>
    <w:rsid w:val="00FC4387"/>
    <w:rsid w:val="00FC47E0"/>
    <w:rsid w:val="00FC4D6B"/>
    <w:rsid w:val="00FC5530"/>
    <w:rsid w:val="00FC5B62"/>
    <w:rsid w:val="00FC7BC3"/>
    <w:rsid w:val="00FD142F"/>
    <w:rsid w:val="00FD1712"/>
    <w:rsid w:val="00FD19C6"/>
    <w:rsid w:val="00FD25FC"/>
    <w:rsid w:val="00FD4CA6"/>
    <w:rsid w:val="00FD6464"/>
    <w:rsid w:val="00FD675E"/>
    <w:rsid w:val="00FD6F4D"/>
    <w:rsid w:val="00FD6F61"/>
    <w:rsid w:val="00FD7C12"/>
    <w:rsid w:val="00FE0694"/>
    <w:rsid w:val="00FE0F4D"/>
    <w:rsid w:val="00FE1F77"/>
    <w:rsid w:val="00FE2B47"/>
    <w:rsid w:val="00FE3C46"/>
    <w:rsid w:val="00FE3F5D"/>
    <w:rsid w:val="00FE58A7"/>
    <w:rsid w:val="00FE5931"/>
    <w:rsid w:val="00FE6494"/>
    <w:rsid w:val="00FF00B0"/>
    <w:rsid w:val="00FF1A0E"/>
    <w:rsid w:val="00FF1C36"/>
    <w:rsid w:val="00FF2B4C"/>
    <w:rsid w:val="00FF2FCD"/>
    <w:rsid w:val="00FF38F8"/>
    <w:rsid w:val="00FF43D9"/>
    <w:rsid w:val="00FF466E"/>
    <w:rsid w:val="00FF46A2"/>
    <w:rsid w:val="00FF4907"/>
    <w:rsid w:val="00FF49B1"/>
    <w:rsid w:val="00FF582D"/>
    <w:rsid w:val="00FF7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03EB1"/>
  <w15:docId w15:val="{13D036BF-BB77-4B56-919D-A05CC92F3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iPriority="0" w:unhideWhenUsed="1" w:qFormat="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qFormat="1"/>
    <w:lsdException w:name="List Number 3" w:semiHidden="1" w:uiPriority="0" w:unhideWhenUsed="1" w:qFormat="1"/>
    <w:lsdException w:name="List Number 4" w:semiHidden="1" w:uiPriority="0" w:unhideWhenUsed="1" w:qFormat="1"/>
    <w:lsdException w:name="List Number 5" w:semiHidden="1" w:uiPriority="0" w:unhideWhenUsed="1" w:qFormat="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330A"/>
    <w:pPr>
      <w:spacing w:after="160" w:line="259" w:lineRule="auto"/>
    </w:pPr>
    <w:rPr>
      <w:rFonts w:asciiTheme="minorHAnsi" w:hAnsiTheme="minorHAnsi" w:cstheme="minorBidi"/>
      <w:sz w:val="22"/>
      <w:szCs w:val="22"/>
    </w:rPr>
  </w:style>
  <w:style w:type="paragraph" w:styleId="Heading1">
    <w:name w:val="heading 1"/>
    <w:next w:val="BodyText"/>
    <w:link w:val="Heading1Char"/>
    <w:uiPriority w:val="9"/>
    <w:qFormat/>
    <w:rsid w:val="00C951FD"/>
    <w:pPr>
      <w:keepNext/>
      <w:keepLines/>
      <w:pageBreakBefore/>
      <w:numPr>
        <w:numId w:val="37"/>
      </w:numPr>
      <w:spacing w:before="480" w:after="360" w:line="360" w:lineRule="auto"/>
      <w:ind w:right="547"/>
      <w:jc w:val="right"/>
      <w:outlineLvl w:val="0"/>
    </w:pPr>
    <w:rPr>
      <w:rFonts w:ascii="Arial" w:eastAsiaTheme="majorEastAsia" w:hAnsi="Arial" w:cs="Arial"/>
      <w:b/>
      <w:bCs/>
      <w:sz w:val="44"/>
      <w:szCs w:val="44"/>
    </w:rPr>
  </w:style>
  <w:style w:type="paragraph" w:styleId="Heading2">
    <w:name w:val="heading 2"/>
    <w:basedOn w:val="Heading1"/>
    <w:next w:val="BodyText"/>
    <w:link w:val="Heading2Char"/>
    <w:uiPriority w:val="9"/>
    <w:unhideWhenUsed/>
    <w:qFormat/>
    <w:rsid w:val="00C951FD"/>
    <w:pPr>
      <w:pageBreakBefore w:val="0"/>
      <w:numPr>
        <w:ilvl w:val="1"/>
      </w:numPr>
      <w:spacing w:before="240" w:after="0"/>
      <w:ind w:right="90"/>
      <w:jc w:val="left"/>
      <w:outlineLvl w:val="1"/>
    </w:pPr>
    <w:rPr>
      <w:sz w:val="32"/>
      <w:szCs w:val="32"/>
    </w:rPr>
  </w:style>
  <w:style w:type="paragraph" w:styleId="Heading3">
    <w:name w:val="heading 3"/>
    <w:basedOn w:val="Heading2"/>
    <w:next w:val="BodyText"/>
    <w:link w:val="Heading3Char"/>
    <w:uiPriority w:val="9"/>
    <w:unhideWhenUsed/>
    <w:qFormat/>
    <w:rsid w:val="00F84C72"/>
    <w:pPr>
      <w:numPr>
        <w:ilvl w:val="2"/>
      </w:numPr>
      <w:spacing w:before="200"/>
      <w:outlineLvl w:val="2"/>
    </w:pPr>
    <w:rPr>
      <w:rFonts w:asciiTheme="majorHAnsi" w:hAnsiTheme="majorHAnsi" w:cs="Times New Roman"/>
      <w:b w:val="0"/>
      <w:bCs w:val="0"/>
      <w:i/>
      <w:sz w:val="28"/>
    </w:rPr>
  </w:style>
  <w:style w:type="paragraph" w:styleId="Heading4">
    <w:name w:val="heading 4"/>
    <w:basedOn w:val="Heading3"/>
    <w:next w:val="BodyText"/>
    <w:link w:val="Heading4Char"/>
    <w:uiPriority w:val="9"/>
    <w:unhideWhenUsed/>
    <w:qFormat/>
    <w:rsid w:val="00C815F4"/>
    <w:pPr>
      <w:numPr>
        <w:ilvl w:val="3"/>
        <w:numId w:val="40"/>
      </w:numPr>
      <w:ind w:left="360"/>
      <w:outlineLvl w:val="3"/>
    </w:pPr>
    <w:rPr>
      <w:rFonts w:cstheme="majorBidi"/>
      <w:bCs/>
      <w:iCs/>
    </w:rPr>
  </w:style>
  <w:style w:type="paragraph" w:styleId="Heading5">
    <w:name w:val="heading 5"/>
    <w:basedOn w:val="Normal"/>
    <w:next w:val="Normal"/>
    <w:link w:val="Heading5Char"/>
    <w:uiPriority w:val="9"/>
    <w:unhideWhenUsed/>
    <w:qFormat/>
    <w:rsid w:val="00E00727"/>
    <w:pPr>
      <w:keepNext/>
      <w:keepLines/>
      <w:numPr>
        <w:ilvl w:val="4"/>
        <w:numId w:val="37"/>
      </w:numPr>
      <w:spacing w:before="200" w:after="0" w:line="360" w:lineRule="auto"/>
      <w:outlineLvl w:val="4"/>
    </w:pPr>
    <w:rPr>
      <w:rFonts w:asciiTheme="majorHAnsi" w:eastAsiaTheme="majorEastAsia" w:hAnsiTheme="majorHAnsi" w:cstheme="majorBidi"/>
    </w:rPr>
  </w:style>
  <w:style w:type="paragraph" w:styleId="Heading6">
    <w:name w:val="heading 6"/>
    <w:basedOn w:val="Heading5"/>
    <w:next w:val="Normal"/>
    <w:link w:val="Heading6Char"/>
    <w:qFormat/>
    <w:rsid w:val="0060580E"/>
    <w:pPr>
      <w:numPr>
        <w:ilvl w:val="5"/>
      </w:numPr>
      <w:outlineLvl w:val="5"/>
    </w:pPr>
    <w:rPr>
      <w:bCs/>
    </w:rPr>
  </w:style>
  <w:style w:type="paragraph" w:styleId="Heading7">
    <w:name w:val="heading 7"/>
    <w:basedOn w:val="Normal"/>
    <w:next w:val="Normal"/>
    <w:link w:val="Heading7Char"/>
    <w:semiHidden/>
    <w:unhideWhenUsed/>
    <w:qFormat/>
    <w:rsid w:val="0060580E"/>
    <w:pPr>
      <w:keepNext/>
      <w:keepLines/>
      <w:numPr>
        <w:ilvl w:val="6"/>
        <w:numId w:val="3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60580E"/>
    <w:pPr>
      <w:keepNext/>
      <w:keepLines/>
      <w:numPr>
        <w:ilvl w:val="7"/>
        <w:numId w:val="37"/>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semiHidden/>
    <w:unhideWhenUsed/>
    <w:qFormat/>
    <w:rsid w:val="0060580E"/>
    <w:pPr>
      <w:keepNext/>
      <w:keepLines/>
      <w:numPr>
        <w:ilvl w:val="8"/>
        <w:numId w:val="37"/>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aliases w:val="Footer Left"/>
    <w:basedOn w:val="Normal"/>
    <w:link w:val="FooterChar"/>
    <w:rsid w:val="00330072"/>
    <w:pPr>
      <w:tabs>
        <w:tab w:val="center" w:pos="4320"/>
        <w:tab w:val="right" w:pos="8640"/>
      </w:tabs>
      <w:spacing w:after="0"/>
    </w:pPr>
  </w:style>
  <w:style w:type="character" w:customStyle="1" w:styleId="FooterChar">
    <w:name w:val="Footer Char"/>
    <w:aliases w:val="Footer Left Char"/>
    <w:basedOn w:val="DefaultParagraphFont"/>
    <w:link w:val="Footer"/>
    <w:rsid w:val="00330072"/>
    <w:rPr>
      <w:rFonts w:ascii="Times New Roman" w:eastAsia="Times New Roman" w:hAnsi="Times New Roman"/>
      <w:sz w:val="24"/>
      <w:szCs w:val="24"/>
    </w:rPr>
  </w:style>
  <w:style w:type="character" w:styleId="PageNumber">
    <w:name w:val="page number"/>
    <w:basedOn w:val="DefaultParagraphFont"/>
    <w:rsid w:val="00330072"/>
    <w:rPr>
      <w:rFonts w:cs="Times New Roman"/>
    </w:rPr>
  </w:style>
  <w:style w:type="paragraph" w:styleId="Header">
    <w:name w:val="header"/>
    <w:basedOn w:val="Normal"/>
    <w:link w:val="HeaderChar"/>
    <w:rsid w:val="00330072"/>
    <w:pPr>
      <w:tabs>
        <w:tab w:val="center" w:pos="4320"/>
        <w:tab w:val="right" w:pos="8640"/>
      </w:tabs>
      <w:spacing w:after="0"/>
    </w:pPr>
  </w:style>
  <w:style w:type="character" w:customStyle="1" w:styleId="HeaderChar">
    <w:name w:val="Header Char"/>
    <w:basedOn w:val="DefaultParagraphFont"/>
    <w:link w:val="Header"/>
    <w:rsid w:val="00330072"/>
    <w:rPr>
      <w:rFonts w:ascii="Times New Roman" w:eastAsia="Times New Roman" w:hAnsi="Times New Roman"/>
      <w:sz w:val="24"/>
      <w:szCs w:val="24"/>
    </w:rPr>
  </w:style>
  <w:style w:type="paragraph" w:customStyle="1" w:styleId="OITThesisTitle">
    <w:name w:val="OIT Thesis Title"/>
    <w:basedOn w:val="Normal"/>
    <w:autoRedefine/>
    <w:qFormat/>
    <w:rsid w:val="00440386"/>
    <w:pPr>
      <w:spacing w:before="960" w:after="360"/>
      <w:jc w:val="center"/>
    </w:pPr>
    <w:rPr>
      <w:rFonts w:ascii="Arial" w:hAnsi="Arial"/>
      <w:b/>
      <w:bCs/>
      <w:sz w:val="32"/>
      <w:szCs w:val="20"/>
    </w:rPr>
  </w:style>
  <w:style w:type="paragraph" w:customStyle="1" w:styleId="OITpresentationto">
    <w:name w:val="OIT presentation to"/>
    <w:basedOn w:val="Normal"/>
    <w:qFormat/>
    <w:rsid w:val="00D80E39"/>
    <w:pPr>
      <w:spacing w:before="600" w:line="360" w:lineRule="auto"/>
      <w:jc w:val="center"/>
    </w:pPr>
    <w:rPr>
      <w:szCs w:val="20"/>
    </w:rPr>
  </w:style>
  <w:style w:type="paragraph" w:customStyle="1" w:styleId="OITFATitle">
    <w:name w:val="OIT FA Title"/>
    <w:basedOn w:val="Normal"/>
    <w:autoRedefine/>
    <w:qFormat/>
    <w:rsid w:val="00330072"/>
    <w:pPr>
      <w:jc w:val="center"/>
    </w:pPr>
    <w:rPr>
      <w:rFonts w:ascii="Arial" w:hAnsi="Arial"/>
      <w:sz w:val="26"/>
    </w:rPr>
  </w:style>
  <w:style w:type="paragraph" w:customStyle="1" w:styleId="OITFASubmittal">
    <w:name w:val="OIT FA Submittal"/>
    <w:basedOn w:val="Normal"/>
    <w:autoRedefine/>
    <w:qFormat/>
    <w:rsid w:val="00330072"/>
    <w:pPr>
      <w:spacing w:after="360"/>
      <w:jc w:val="center"/>
    </w:pPr>
    <w:rPr>
      <w:rFonts w:ascii="Arial" w:hAnsi="Arial"/>
      <w:b/>
      <w:bCs/>
      <w:sz w:val="32"/>
      <w:szCs w:val="20"/>
    </w:rPr>
  </w:style>
  <w:style w:type="paragraph" w:customStyle="1" w:styleId="OITSectionHeading">
    <w:name w:val="OIT  Section Heading"/>
    <w:basedOn w:val="Heading1"/>
    <w:rsid w:val="00330072"/>
    <w:pPr>
      <w:spacing w:before="760" w:line="480" w:lineRule="auto"/>
      <w:jc w:val="center"/>
    </w:pPr>
    <w:rPr>
      <w:rFonts w:eastAsia="Times New Roman" w:cs="Times New Roman"/>
      <w:sz w:val="32"/>
      <w:szCs w:val="20"/>
    </w:rPr>
  </w:style>
  <w:style w:type="paragraph" w:customStyle="1" w:styleId="OITCopyrightLine">
    <w:name w:val="OIT Copyright Line"/>
    <w:basedOn w:val="Normal"/>
    <w:qFormat/>
    <w:rsid w:val="00330072"/>
    <w:pPr>
      <w:spacing w:line="480" w:lineRule="auto"/>
      <w:ind w:left="720"/>
      <w:jc w:val="center"/>
    </w:pPr>
    <w:rPr>
      <w:szCs w:val="20"/>
    </w:rPr>
  </w:style>
  <w:style w:type="paragraph" w:customStyle="1" w:styleId="OITFAtext">
    <w:name w:val="OIT FA text"/>
    <w:basedOn w:val="Normal"/>
    <w:autoRedefine/>
    <w:qFormat/>
    <w:rsid w:val="00330072"/>
    <w:pPr>
      <w:spacing w:after="0"/>
    </w:pPr>
    <w:rPr>
      <w:szCs w:val="20"/>
    </w:rPr>
  </w:style>
  <w:style w:type="character" w:customStyle="1" w:styleId="Heading1Char">
    <w:name w:val="Heading 1 Char"/>
    <w:basedOn w:val="DefaultParagraphFont"/>
    <w:link w:val="Heading1"/>
    <w:uiPriority w:val="9"/>
    <w:rsid w:val="00C951FD"/>
    <w:rPr>
      <w:rFonts w:ascii="Arial" w:eastAsiaTheme="majorEastAsia" w:hAnsi="Arial" w:cs="Arial"/>
      <w:b/>
      <w:bCs/>
      <w:sz w:val="44"/>
      <w:szCs w:val="44"/>
    </w:rPr>
  </w:style>
  <w:style w:type="paragraph" w:styleId="TOC7">
    <w:name w:val="toc 7"/>
    <w:basedOn w:val="Normal"/>
    <w:next w:val="Normal"/>
    <w:autoRedefine/>
    <w:semiHidden/>
    <w:rsid w:val="00330072"/>
    <w:pPr>
      <w:spacing w:after="0"/>
      <w:ind w:left="1440"/>
    </w:pPr>
    <w:rPr>
      <w:sz w:val="20"/>
      <w:szCs w:val="20"/>
    </w:rPr>
  </w:style>
  <w:style w:type="paragraph" w:customStyle="1" w:styleId="TextBody">
    <w:name w:val="Text Body"/>
    <w:basedOn w:val="Normal"/>
    <w:link w:val="TextBodyChar"/>
    <w:rsid w:val="00330072"/>
    <w:pPr>
      <w:spacing w:line="480" w:lineRule="auto"/>
      <w:jc w:val="both"/>
    </w:pPr>
    <w:rPr>
      <w:szCs w:val="20"/>
    </w:rPr>
  </w:style>
  <w:style w:type="character" w:customStyle="1" w:styleId="TextBodyChar">
    <w:name w:val="Text Body Char"/>
    <w:basedOn w:val="DefaultParagraphFont"/>
    <w:link w:val="TextBody"/>
    <w:rsid w:val="00330072"/>
    <w:rPr>
      <w:rFonts w:ascii="Times New Roman" w:eastAsia="Times New Roman" w:hAnsi="Times New Roman"/>
      <w:sz w:val="24"/>
    </w:rPr>
  </w:style>
  <w:style w:type="paragraph" w:customStyle="1" w:styleId="OITTextBody">
    <w:name w:val="OIT Text Body"/>
    <w:basedOn w:val="TextBody"/>
    <w:autoRedefine/>
    <w:qFormat/>
    <w:rsid w:val="00330072"/>
    <w:pPr>
      <w:jc w:val="left"/>
    </w:pPr>
  </w:style>
  <w:style w:type="paragraph" w:styleId="TOC1">
    <w:name w:val="toc 1"/>
    <w:basedOn w:val="Normal"/>
    <w:next w:val="Normal"/>
    <w:autoRedefine/>
    <w:uiPriority w:val="39"/>
    <w:unhideWhenUsed/>
    <w:qFormat/>
    <w:rsid w:val="00330072"/>
    <w:pPr>
      <w:tabs>
        <w:tab w:val="right" w:leader="dot" w:pos="8630"/>
      </w:tabs>
      <w:spacing w:after="100"/>
    </w:pPr>
    <w:rPr>
      <w:b/>
    </w:rPr>
  </w:style>
  <w:style w:type="paragraph" w:styleId="TOC3">
    <w:name w:val="toc 3"/>
    <w:basedOn w:val="Normal"/>
    <w:next w:val="Normal"/>
    <w:autoRedefine/>
    <w:uiPriority w:val="39"/>
    <w:unhideWhenUsed/>
    <w:qFormat/>
    <w:rsid w:val="00330072"/>
    <w:pPr>
      <w:tabs>
        <w:tab w:val="left" w:pos="1170"/>
        <w:tab w:val="right" w:leader="dot" w:pos="8630"/>
      </w:tabs>
      <w:spacing w:after="100"/>
      <w:ind w:left="270" w:firstLine="245"/>
    </w:pPr>
  </w:style>
  <w:style w:type="character" w:styleId="EndnoteReference">
    <w:name w:val="endnote reference"/>
    <w:basedOn w:val="DefaultParagraphFont"/>
    <w:rsid w:val="00330072"/>
    <w:rPr>
      <w:rFonts w:cs="Times New Roman"/>
      <w:vertAlign w:val="superscript"/>
    </w:rPr>
  </w:style>
  <w:style w:type="character" w:styleId="Hyperlink">
    <w:name w:val="Hyperlink"/>
    <w:basedOn w:val="DefaultParagraphFont"/>
    <w:uiPriority w:val="99"/>
    <w:rsid w:val="00330072"/>
    <w:rPr>
      <w:rFonts w:cs="Times New Roman"/>
      <w:color w:val="0000FF"/>
      <w:u w:val="single"/>
    </w:rPr>
  </w:style>
  <w:style w:type="paragraph" w:styleId="TableofFigures">
    <w:name w:val="table of figures"/>
    <w:aliases w:val="List of Issustrations/Tables text"/>
    <w:basedOn w:val="Normal"/>
    <w:next w:val="Normal"/>
    <w:uiPriority w:val="99"/>
    <w:rsid w:val="00330072"/>
    <w:pPr>
      <w:spacing w:after="0"/>
      <w:ind w:left="440" w:hanging="440"/>
    </w:pPr>
    <w:rPr>
      <w:smallCaps/>
      <w:sz w:val="20"/>
      <w:szCs w:val="20"/>
    </w:rPr>
  </w:style>
  <w:style w:type="table" w:styleId="TableGrid">
    <w:name w:val="Table Grid"/>
    <w:basedOn w:val="TableNormal"/>
    <w:rsid w:val="00330072"/>
    <w:rPr>
      <w:rFonts w:eastAsia="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ITGlossaryDefinition">
    <w:name w:val="OIT Glossary Definition"/>
    <w:basedOn w:val="TextBody"/>
    <w:qFormat/>
    <w:rsid w:val="002209A2"/>
    <w:pPr>
      <w:spacing w:line="240" w:lineRule="auto"/>
    </w:pPr>
    <w:rPr>
      <w:rFonts w:ascii="Garamond" w:eastAsia="Cambria" w:hAnsi="Garamond"/>
    </w:rPr>
  </w:style>
  <w:style w:type="numbering" w:customStyle="1" w:styleId="OITThesisStyle">
    <w:name w:val="OIT Thesis Style"/>
    <w:uiPriority w:val="99"/>
    <w:rsid w:val="00330072"/>
    <w:pPr>
      <w:numPr>
        <w:numId w:val="1"/>
      </w:numPr>
    </w:pPr>
  </w:style>
  <w:style w:type="paragraph" w:styleId="ListNumber">
    <w:name w:val="List Number"/>
    <w:aliases w:val="OIT Section Head"/>
    <w:basedOn w:val="Heading1"/>
    <w:autoRedefine/>
    <w:qFormat/>
    <w:rsid w:val="00330072"/>
    <w:pPr>
      <w:numPr>
        <w:numId w:val="3"/>
      </w:numPr>
      <w:spacing w:before="0" w:after="600" w:line="1200" w:lineRule="exact"/>
      <w:jc w:val="center"/>
    </w:pPr>
    <w:rPr>
      <w:sz w:val="32"/>
    </w:rPr>
  </w:style>
  <w:style w:type="paragraph" w:styleId="ListNumber2">
    <w:name w:val="List Number 2"/>
    <w:aliases w:val="OIT Frist Order"/>
    <w:basedOn w:val="Heading2"/>
    <w:autoRedefine/>
    <w:qFormat/>
    <w:rsid w:val="00330072"/>
    <w:pPr>
      <w:numPr>
        <w:ilvl w:val="0"/>
        <w:numId w:val="0"/>
      </w:numPr>
      <w:spacing w:line="480" w:lineRule="auto"/>
      <w:jc w:val="center"/>
    </w:pPr>
    <w:rPr>
      <w:rFonts w:ascii="Times New Roman" w:hAnsi="Times New Roman"/>
    </w:rPr>
  </w:style>
  <w:style w:type="paragraph" w:styleId="ListNumber3">
    <w:name w:val="List Number 3"/>
    <w:aliases w:val="OIT Second Order Heading"/>
    <w:basedOn w:val="Heading3"/>
    <w:autoRedefine/>
    <w:qFormat/>
    <w:rsid w:val="00330072"/>
    <w:pPr>
      <w:numPr>
        <w:numId w:val="3"/>
      </w:numPr>
      <w:spacing w:line="480" w:lineRule="auto"/>
    </w:pPr>
    <w:rPr>
      <w:rFonts w:ascii="Times New Roman" w:hAnsi="Times New Roman"/>
      <w:i w:val="0"/>
    </w:rPr>
  </w:style>
  <w:style w:type="paragraph" w:styleId="ListContinue4">
    <w:name w:val="List Continue 4"/>
    <w:aliases w:val="OIT Third Order Heading"/>
    <w:basedOn w:val="Normal"/>
    <w:next w:val="ListNumber3"/>
    <w:rsid w:val="00330072"/>
    <w:pPr>
      <w:spacing w:after="120"/>
      <w:contextualSpacing/>
    </w:pPr>
    <w:rPr>
      <w:i/>
    </w:rPr>
  </w:style>
  <w:style w:type="paragraph" w:styleId="ListNumber5">
    <w:name w:val="List Number 5"/>
    <w:aliases w:val="OIT Fourth Order Heading"/>
    <w:basedOn w:val="Heading5"/>
    <w:autoRedefine/>
    <w:qFormat/>
    <w:rsid w:val="00330072"/>
    <w:pPr>
      <w:numPr>
        <w:numId w:val="3"/>
      </w:numPr>
      <w:spacing w:line="480" w:lineRule="auto"/>
    </w:pPr>
    <w:rPr>
      <w:rFonts w:ascii="Times New Roman" w:hAnsi="Times New Roman"/>
    </w:rPr>
  </w:style>
  <w:style w:type="paragraph" w:customStyle="1" w:styleId="OITFirstOrderHeading">
    <w:name w:val="OIT First Order Heading"/>
    <w:basedOn w:val="ListNumber2"/>
    <w:rsid w:val="00330072"/>
    <w:rPr>
      <w:b w:val="0"/>
      <w:bCs w:val="0"/>
      <w:szCs w:val="20"/>
    </w:rPr>
  </w:style>
  <w:style w:type="paragraph" w:styleId="ListNumber4">
    <w:name w:val="List Number 4"/>
    <w:aliases w:val="OIT Third Order"/>
    <w:basedOn w:val="Heading4"/>
    <w:autoRedefine/>
    <w:qFormat/>
    <w:rsid w:val="00330072"/>
    <w:pPr>
      <w:numPr>
        <w:numId w:val="3"/>
      </w:numPr>
      <w:spacing w:line="480" w:lineRule="auto"/>
    </w:pPr>
    <w:rPr>
      <w:rFonts w:ascii="Times New Roman" w:hAnsi="Times New Roman"/>
      <w:b/>
    </w:rPr>
  </w:style>
  <w:style w:type="numbering" w:customStyle="1" w:styleId="OITNumberedList">
    <w:name w:val="OIT Numbered List"/>
    <w:uiPriority w:val="99"/>
    <w:rsid w:val="00330072"/>
    <w:pPr>
      <w:numPr>
        <w:numId w:val="9"/>
      </w:numPr>
    </w:pPr>
  </w:style>
  <w:style w:type="numbering" w:customStyle="1" w:styleId="OITNumberedList2">
    <w:name w:val="OIT Numbered List2"/>
    <w:basedOn w:val="NoList"/>
    <w:rsid w:val="00330072"/>
    <w:pPr>
      <w:numPr>
        <w:numId w:val="3"/>
      </w:numPr>
    </w:pPr>
  </w:style>
  <w:style w:type="character" w:customStyle="1" w:styleId="Heading2Char">
    <w:name w:val="Heading 2 Char"/>
    <w:basedOn w:val="DefaultParagraphFont"/>
    <w:link w:val="Heading2"/>
    <w:uiPriority w:val="9"/>
    <w:rsid w:val="00C951FD"/>
    <w:rPr>
      <w:rFonts w:ascii="Arial" w:eastAsiaTheme="majorEastAsia" w:hAnsi="Arial" w:cs="Arial"/>
      <w:b/>
      <w:bCs/>
      <w:sz w:val="32"/>
      <w:szCs w:val="32"/>
    </w:rPr>
  </w:style>
  <w:style w:type="character" w:customStyle="1" w:styleId="Heading3Char">
    <w:name w:val="Heading 3 Char"/>
    <w:basedOn w:val="DefaultParagraphFont"/>
    <w:link w:val="Heading3"/>
    <w:uiPriority w:val="9"/>
    <w:rsid w:val="00F84C72"/>
    <w:rPr>
      <w:rFonts w:asciiTheme="majorHAnsi" w:eastAsiaTheme="majorEastAsia" w:hAnsiTheme="majorHAnsi"/>
      <w:i/>
      <w:sz w:val="28"/>
      <w:szCs w:val="32"/>
    </w:rPr>
  </w:style>
  <w:style w:type="character" w:customStyle="1" w:styleId="Heading4Char">
    <w:name w:val="Heading 4 Char"/>
    <w:basedOn w:val="DefaultParagraphFont"/>
    <w:link w:val="Heading4"/>
    <w:uiPriority w:val="9"/>
    <w:rsid w:val="00C815F4"/>
    <w:rPr>
      <w:rFonts w:asciiTheme="majorHAnsi" w:eastAsiaTheme="majorEastAsia" w:hAnsiTheme="majorHAnsi" w:cstheme="majorBidi"/>
      <w:bCs/>
      <w:i/>
      <w:iCs/>
      <w:sz w:val="28"/>
      <w:szCs w:val="32"/>
    </w:rPr>
  </w:style>
  <w:style w:type="character" w:customStyle="1" w:styleId="Heading5Char">
    <w:name w:val="Heading 5 Char"/>
    <w:basedOn w:val="DefaultParagraphFont"/>
    <w:link w:val="Heading5"/>
    <w:uiPriority w:val="9"/>
    <w:rsid w:val="00E00727"/>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330072"/>
    <w:pPr>
      <w:spacing w:line="276" w:lineRule="auto"/>
      <w:outlineLvl w:val="9"/>
    </w:pPr>
    <w:rPr>
      <w:lang w:eastAsia="ja-JP"/>
    </w:rPr>
  </w:style>
  <w:style w:type="paragraph" w:styleId="TOC2">
    <w:name w:val="toc 2"/>
    <w:basedOn w:val="Normal"/>
    <w:next w:val="Normal"/>
    <w:autoRedefine/>
    <w:uiPriority w:val="39"/>
    <w:unhideWhenUsed/>
    <w:qFormat/>
    <w:rsid w:val="00330072"/>
    <w:pPr>
      <w:tabs>
        <w:tab w:val="left" w:pos="720"/>
        <w:tab w:val="right" w:leader="dot" w:pos="8630"/>
      </w:tabs>
      <w:spacing w:after="100"/>
      <w:ind w:left="288"/>
    </w:pPr>
    <w:rPr>
      <w:rFonts w:eastAsiaTheme="minorEastAsia"/>
      <w:b/>
      <w:noProof/>
      <w:lang w:eastAsia="ja-JP"/>
    </w:rPr>
  </w:style>
  <w:style w:type="paragraph" w:styleId="BalloonText">
    <w:name w:val="Balloon Text"/>
    <w:basedOn w:val="Normal"/>
    <w:link w:val="BalloonTextChar"/>
    <w:uiPriority w:val="99"/>
    <w:unhideWhenUsed/>
    <w:rsid w:val="00330072"/>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330072"/>
    <w:rPr>
      <w:rFonts w:ascii="Tahoma" w:eastAsia="Times New Roman" w:hAnsi="Tahoma" w:cs="Tahoma"/>
      <w:sz w:val="16"/>
      <w:szCs w:val="16"/>
    </w:rPr>
  </w:style>
  <w:style w:type="paragraph" w:styleId="TOC4">
    <w:name w:val="toc 4"/>
    <w:basedOn w:val="Normal"/>
    <w:next w:val="Normal"/>
    <w:autoRedefine/>
    <w:uiPriority w:val="39"/>
    <w:unhideWhenUsed/>
    <w:qFormat/>
    <w:rsid w:val="00330072"/>
    <w:pPr>
      <w:tabs>
        <w:tab w:val="left" w:pos="1710"/>
        <w:tab w:val="right" w:leader="dot" w:pos="8630"/>
      </w:tabs>
      <w:spacing w:after="100"/>
      <w:ind w:left="720" w:firstLine="274"/>
    </w:pPr>
  </w:style>
  <w:style w:type="paragraph" w:styleId="TOC5">
    <w:name w:val="toc 5"/>
    <w:basedOn w:val="Normal"/>
    <w:next w:val="Normal"/>
    <w:autoRedefine/>
    <w:uiPriority w:val="39"/>
    <w:unhideWhenUsed/>
    <w:qFormat/>
    <w:rsid w:val="00330072"/>
    <w:pPr>
      <w:tabs>
        <w:tab w:val="left" w:pos="2430"/>
        <w:tab w:val="right" w:leader="dot" w:pos="8630"/>
      </w:tabs>
      <w:spacing w:after="100"/>
      <w:ind w:left="965" w:firstLine="475"/>
    </w:pPr>
  </w:style>
  <w:style w:type="paragraph" w:styleId="Caption">
    <w:name w:val="caption"/>
    <w:aliases w:val="OIT Caption"/>
    <w:basedOn w:val="Normal"/>
    <w:next w:val="Normal"/>
    <w:autoRedefine/>
    <w:uiPriority w:val="35"/>
    <w:unhideWhenUsed/>
    <w:qFormat/>
    <w:rsid w:val="002276E9"/>
    <w:pPr>
      <w:keepNext/>
      <w:spacing w:before="120" w:after="120"/>
      <w:jc w:val="center"/>
    </w:pPr>
    <w:rPr>
      <w:rFonts w:ascii="Garamond" w:hAnsi="Garamond"/>
      <w:bCs/>
    </w:rPr>
  </w:style>
  <w:style w:type="paragraph" w:styleId="FootnoteText">
    <w:name w:val="footnote text"/>
    <w:basedOn w:val="Normal"/>
    <w:link w:val="FootnoteTextChar"/>
    <w:unhideWhenUsed/>
    <w:rsid w:val="00330072"/>
    <w:pPr>
      <w:spacing w:after="0"/>
    </w:pPr>
    <w:rPr>
      <w:sz w:val="20"/>
      <w:szCs w:val="20"/>
    </w:rPr>
  </w:style>
  <w:style w:type="character" w:customStyle="1" w:styleId="FootnoteTextChar">
    <w:name w:val="Footnote Text Char"/>
    <w:basedOn w:val="DefaultParagraphFont"/>
    <w:link w:val="FootnoteText"/>
    <w:rsid w:val="00330072"/>
    <w:rPr>
      <w:rFonts w:ascii="Times New Roman" w:eastAsia="Times New Roman" w:hAnsi="Times New Roman"/>
    </w:rPr>
  </w:style>
  <w:style w:type="character" w:styleId="FootnoteReference">
    <w:name w:val="footnote reference"/>
    <w:basedOn w:val="DefaultParagraphFont"/>
    <w:uiPriority w:val="99"/>
    <w:unhideWhenUsed/>
    <w:rsid w:val="00330072"/>
    <w:rPr>
      <w:vertAlign w:val="superscript"/>
    </w:rPr>
  </w:style>
  <w:style w:type="paragraph" w:styleId="Bibliography">
    <w:name w:val="Bibliography"/>
    <w:basedOn w:val="Normal"/>
    <w:next w:val="Normal"/>
    <w:autoRedefine/>
    <w:uiPriority w:val="37"/>
    <w:unhideWhenUsed/>
    <w:qFormat/>
    <w:rsid w:val="00330072"/>
    <w:pPr>
      <w:ind w:left="720" w:hanging="720"/>
    </w:pPr>
  </w:style>
  <w:style w:type="paragraph" w:customStyle="1" w:styleId="OITTextBodyImage">
    <w:name w:val="OIT Text Body Image"/>
    <w:basedOn w:val="OITTextBody"/>
    <w:autoRedefine/>
    <w:qFormat/>
    <w:rsid w:val="00330072"/>
    <w:rPr>
      <w:noProof/>
    </w:rPr>
  </w:style>
  <w:style w:type="paragraph" w:styleId="DocumentMap">
    <w:name w:val="Document Map"/>
    <w:basedOn w:val="Normal"/>
    <w:link w:val="DocumentMapChar"/>
    <w:uiPriority w:val="99"/>
    <w:semiHidden/>
    <w:unhideWhenUsed/>
    <w:rsid w:val="00330072"/>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330072"/>
    <w:rPr>
      <w:rFonts w:ascii="Tahoma" w:eastAsia="Times New Roman" w:hAnsi="Tahoma" w:cs="Tahoma"/>
      <w:sz w:val="16"/>
      <w:szCs w:val="16"/>
    </w:rPr>
  </w:style>
  <w:style w:type="character" w:customStyle="1" w:styleId="Heading6Char">
    <w:name w:val="Heading 6 Char"/>
    <w:link w:val="Heading6"/>
    <w:rsid w:val="0060580E"/>
    <w:rPr>
      <w:rFonts w:ascii="Garamond" w:eastAsiaTheme="majorEastAsia" w:hAnsi="Garamond" w:cstheme="majorBidi"/>
      <w:bCs/>
      <w:i/>
      <w:iCs/>
      <w:sz w:val="24"/>
      <w:szCs w:val="22"/>
    </w:rPr>
  </w:style>
  <w:style w:type="character" w:customStyle="1" w:styleId="Heading7Char">
    <w:name w:val="Heading 7 Char"/>
    <w:basedOn w:val="DefaultParagraphFont"/>
    <w:link w:val="Heading7"/>
    <w:semiHidden/>
    <w:rsid w:val="0060580E"/>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60580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60580E"/>
    <w:rPr>
      <w:rFonts w:asciiTheme="majorHAnsi" w:eastAsiaTheme="majorEastAsia" w:hAnsiTheme="majorHAnsi" w:cstheme="majorBidi"/>
      <w:i/>
      <w:iCs/>
      <w:color w:val="404040" w:themeColor="text1" w:themeTint="BF"/>
    </w:rPr>
  </w:style>
  <w:style w:type="paragraph" w:customStyle="1" w:styleId="TableText">
    <w:name w:val="TableText"/>
    <w:basedOn w:val="Normal"/>
    <w:autoRedefine/>
    <w:rsid w:val="0060580E"/>
    <w:pPr>
      <w:keepNext/>
      <w:widowControl w:val="0"/>
    </w:pPr>
    <w:rPr>
      <w:noProof/>
      <w:snapToGrid w:val="0"/>
      <w:spacing w:val="-2"/>
      <w:sz w:val="20"/>
    </w:rPr>
  </w:style>
  <w:style w:type="paragraph" w:customStyle="1" w:styleId="TableTextNumbered">
    <w:name w:val="TableTextNumbered"/>
    <w:basedOn w:val="Normal"/>
    <w:autoRedefine/>
    <w:rsid w:val="0060580E"/>
    <w:pPr>
      <w:numPr>
        <w:numId w:val="4"/>
      </w:numPr>
    </w:pPr>
    <w:rPr>
      <w:sz w:val="20"/>
    </w:rPr>
  </w:style>
  <w:style w:type="paragraph" w:customStyle="1" w:styleId="TableTextTab">
    <w:name w:val="TableTextTab"/>
    <w:basedOn w:val="TableText"/>
    <w:autoRedefine/>
    <w:rsid w:val="0060580E"/>
    <w:pPr>
      <w:ind w:left="284"/>
    </w:pPr>
  </w:style>
  <w:style w:type="paragraph" w:styleId="TOC6">
    <w:name w:val="toc 6"/>
    <w:basedOn w:val="Normal"/>
    <w:next w:val="Normal"/>
    <w:autoRedefine/>
    <w:semiHidden/>
    <w:rsid w:val="0060580E"/>
    <w:pPr>
      <w:ind w:left="1200"/>
    </w:pPr>
    <w:rPr>
      <w:rFonts w:ascii="Calibri" w:hAnsi="Calibri"/>
      <w:sz w:val="18"/>
      <w:szCs w:val="18"/>
    </w:rPr>
  </w:style>
  <w:style w:type="paragraph" w:styleId="TOC8">
    <w:name w:val="toc 8"/>
    <w:basedOn w:val="Normal"/>
    <w:next w:val="Normal"/>
    <w:autoRedefine/>
    <w:semiHidden/>
    <w:rsid w:val="0060580E"/>
    <w:pPr>
      <w:ind w:left="1680"/>
    </w:pPr>
    <w:rPr>
      <w:rFonts w:ascii="Calibri" w:hAnsi="Calibri"/>
      <w:sz w:val="18"/>
      <w:szCs w:val="18"/>
    </w:rPr>
  </w:style>
  <w:style w:type="paragraph" w:styleId="TOC9">
    <w:name w:val="toc 9"/>
    <w:basedOn w:val="Normal"/>
    <w:next w:val="Normal"/>
    <w:autoRedefine/>
    <w:semiHidden/>
    <w:rsid w:val="0060580E"/>
    <w:pPr>
      <w:ind w:left="1920"/>
    </w:pPr>
    <w:rPr>
      <w:rFonts w:ascii="Calibri" w:hAnsi="Calibri"/>
      <w:sz w:val="18"/>
      <w:szCs w:val="18"/>
    </w:rPr>
  </w:style>
  <w:style w:type="paragraph" w:customStyle="1" w:styleId="TitleCentre">
    <w:name w:val="TitleCentre"/>
    <w:basedOn w:val="Header"/>
    <w:autoRedefine/>
    <w:rsid w:val="0060580E"/>
    <w:pPr>
      <w:spacing w:before="240"/>
    </w:pPr>
    <w:rPr>
      <w:sz w:val="32"/>
      <w:szCs w:val="32"/>
    </w:rPr>
  </w:style>
  <w:style w:type="paragraph" w:customStyle="1" w:styleId="TableHeadText">
    <w:name w:val="TableHeadText"/>
    <w:basedOn w:val="TableText"/>
    <w:autoRedefine/>
    <w:rsid w:val="0060580E"/>
    <w:pPr>
      <w:jc w:val="center"/>
    </w:pPr>
    <w:rPr>
      <w:b/>
    </w:rPr>
  </w:style>
  <w:style w:type="paragraph" w:customStyle="1" w:styleId="Heading1-NoNumber">
    <w:name w:val="Heading 1 - No Number"/>
    <w:basedOn w:val="Heading1"/>
    <w:next w:val="BodyText"/>
    <w:link w:val="Heading1-NoNumberChar"/>
    <w:autoRedefine/>
    <w:rsid w:val="00933099"/>
    <w:pPr>
      <w:numPr>
        <w:numId w:val="0"/>
      </w:numPr>
    </w:pPr>
    <w:rPr>
      <w:sz w:val="52"/>
      <w:szCs w:val="52"/>
    </w:rPr>
  </w:style>
  <w:style w:type="paragraph" w:customStyle="1" w:styleId="Heading2-NoNumber">
    <w:name w:val="Heading 2 - No Number"/>
    <w:basedOn w:val="Heading2"/>
    <w:next w:val="Normal"/>
    <w:autoRedefine/>
    <w:qFormat/>
    <w:rsid w:val="00B34BBA"/>
    <w:pPr>
      <w:numPr>
        <w:ilvl w:val="0"/>
        <w:numId w:val="0"/>
      </w:numPr>
    </w:pPr>
  </w:style>
  <w:style w:type="paragraph" w:customStyle="1" w:styleId="Bullet">
    <w:name w:val="Bullet"/>
    <w:basedOn w:val="Normal"/>
    <w:autoRedefine/>
    <w:qFormat/>
    <w:rsid w:val="0060580E"/>
    <w:pPr>
      <w:numPr>
        <w:numId w:val="5"/>
      </w:numPr>
    </w:pPr>
    <w:rPr>
      <w:rFonts w:cs="Arial"/>
      <w:noProof/>
    </w:rPr>
  </w:style>
  <w:style w:type="paragraph" w:customStyle="1" w:styleId="Source">
    <w:name w:val="Source"/>
    <w:basedOn w:val="Normal"/>
    <w:autoRedefine/>
    <w:qFormat/>
    <w:rsid w:val="0060580E"/>
  </w:style>
  <w:style w:type="character" w:styleId="PlaceholderText">
    <w:name w:val="Placeholder Text"/>
    <w:basedOn w:val="DefaultParagraphFont"/>
    <w:uiPriority w:val="99"/>
    <w:semiHidden/>
    <w:rsid w:val="0060580E"/>
    <w:rPr>
      <w:color w:val="808080"/>
    </w:rPr>
  </w:style>
  <w:style w:type="paragraph" w:customStyle="1" w:styleId="Listi">
    <w:name w:val="List i"/>
    <w:basedOn w:val="Normal"/>
    <w:autoRedefine/>
    <w:qFormat/>
    <w:rsid w:val="0060580E"/>
    <w:pPr>
      <w:ind w:left="720" w:hanging="360"/>
    </w:pPr>
  </w:style>
  <w:style w:type="paragraph" w:customStyle="1" w:styleId="FigureCaption0">
    <w:name w:val="Figure Caption"/>
    <w:basedOn w:val="Normal"/>
    <w:next w:val="Normal"/>
    <w:autoRedefine/>
    <w:rsid w:val="0060580E"/>
    <w:pPr>
      <w:keepNext/>
      <w:spacing w:line="240" w:lineRule="exact"/>
    </w:pPr>
    <w:rPr>
      <w:rFonts w:cs="Courier New"/>
      <w:b/>
    </w:rPr>
  </w:style>
  <w:style w:type="paragraph" w:customStyle="1" w:styleId="NormalNoSpaceAfter">
    <w:name w:val="Normal NoSpaceAfter"/>
    <w:basedOn w:val="Normal"/>
    <w:autoRedefine/>
    <w:rsid w:val="0060580E"/>
  </w:style>
  <w:style w:type="paragraph" w:styleId="Quote">
    <w:name w:val="Quote"/>
    <w:basedOn w:val="Normal"/>
    <w:next w:val="Normal"/>
    <w:link w:val="QuoteChar"/>
    <w:uiPriority w:val="29"/>
    <w:qFormat/>
    <w:rsid w:val="0060580E"/>
    <w:pPr>
      <w:ind w:left="567" w:right="567"/>
    </w:pPr>
    <w:rPr>
      <w:i/>
      <w:iCs/>
      <w:color w:val="000000"/>
    </w:rPr>
  </w:style>
  <w:style w:type="character" w:customStyle="1" w:styleId="QuoteChar">
    <w:name w:val="Quote Char"/>
    <w:link w:val="Quote"/>
    <w:uiPriority w:val="29"/>
    <w:rsid w:val="0060580E"/>
    <w:rPr>
      <w:rFonts w:ascii="Times New Roman" w:eastAsia="Times New Roman" w:hAnsi="Times New Roman"/>
      <w:i/>
      <w:iCs/>
      <w:color w:val="000000"/>
      <w:sz w:val="24"/>
      <w:szCs w:val="24"/>
      <w:lang w:val="en-GB" w:eastAsia="en-GB"/>
    </w:rPr>
  </w:style>
  <w:style w:type="paragraph" w:styleId="List">
    <w:name w:val="List"/>
    <w:basedOn w:val="Normal"/>
    <w:rsid w:val="0060580E"/>
    <w:pPr>
      <w:ind w:left="283" w:hanging="283"/>
      <w:contextualSpacing/>
    </w:pPr>
  </w:style>
  <w:style w:type="paragraph" w:customStyle="1" w:styleId="BulletLevel2">
    <w:name w:val="Bullet Level 2"/>
    <w:basedOn w:val="Bullet"/>
    <w:autoRedefine/>
    <w:qFormat/>
    <w:rsid w:val="0060580E"/>
    <w:pPr>
      <w:numPr>
        <w:ilvl w:val="1"/>
      </w:numPr>
    </w:pPr>
  </w:style>
  <w:style w:type="paragraph" w:customStyle="1" w:styleId="ContentsTable">
    <w:name w:val="ContentsTable"/>
    <w:basedOn w:val="TOC1"/>
    <w:autoRedefine/>
    <w:rsid w:val="0060580E"/>
    <w:pPr>
      <w:tabs>
        <w:tab w:val="right" w:leader="dot" w:pos="8296"/>
      </w:tabs>
    </w:pPr>
    <w:rPr>
      <w:noProof/>
    </w:rPr>
  </w:style>
  <w:style w:type="paragraph" w:styleId="List2">
    <w:name w:val="List 2"/>
    <w:basedOn w:val="Normal"/>
    <w:rsid w:val="0060580E"/>
    <w:pPr>
      <w:ind w:left="566" w:hanging="283"/>
      <w:contextualSpacing/>
    </w:pPr>
  </w:style>
  <w:style w:type="paragraph" w:styleId="List3">
    <w:name w:val="List 3"/>
    <w:basedOn w:val="Normal"/>
    <w:rsid w:val="0060580E"/>
    <w:pPr>
      <w:ind w:left="849" w:hanging="283"/>
      <w:contextualSpacing/>
    </w:pPr>
  </w:style>
  <w:style w:type="paragraph" w:styleId="List4">
    <w:name w:val="List 4"/>
    <w:basedOn w:val="Normal"/>
    <w:rsid w:val="0060580E"/>
    <w:pPr>
      <w:ind w:left="1132" w:hanging="283"/>
      <w:contextualSpacing/>
    </w:pPr>
  </w:style>
  <w:style w:type="paragraph" w:styleId="List5">
    <w:name w:val="List 5"/>
    <w:basedOn w:val="Normal"/>
    <w:rsid w:val="0060580E"/>
    <w:pPr>
      <w:ind w:left="1415" w:hanging="283"/>
      <w:contextualSpacing/>
    </w:pPr>
  </w:style>
  <w:style w:type="paragraph" w:customStyle="1" w:styleId="Centred">
    <w:name w:val="Centred"/>
    <w:basedOn w:val="Footer"/>
    <w:autoRedefine/>
    <w:qFormat/>
    <w:rsid w:val="0060580E"/>
    <w:pPr>
      <w:jc w:val="center"/>
    </w:pPr>
  </w:style>
  <w:style w:type="paragraph" w:styleId="ListParagraph">
    <w:name w:val="List Paragraph"/>
    <w:basedOn w:val="Normal"/>
    <w:uiPriority w:val="34"/>
    <w:qFormat/>
    <w:rsid w:val="0060580E"/>
    <w:pPr>
      <w:ind w:left="720"/>
      <w:contextualSpacing/>
    </w:pPr>
  </w:style>
  <w:style w:type="paragraph" w:styleId="Title">
    <w:name w:val="Title"/>
    <w:aliases w:val="Thesis Title"/>
    <w:basedOn w:val="Normal"/>
    <w:next w:val="Normal"/>
    <w:link w:val="TitleChar"/>
    <w:qFormat/>
    <w:rsid w:val="0060580E"/>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60580E"/>
    <w:rPr>
      <w:rFonts w:ascii="Times New Roman" w:eastAsiaTheme="majorEastAsia" w:hAnsi="Times New Roman" w:cstheme="majorBidi"/>
      <w:i/>
      <w:smallCaps/>
      <w:spacing w:val="5"/>
      <w:kern w:val="28"/>
      <w:sz w:val="52"/>
      <w:szCs w:val="52"/>
      <w:lang w:val="en-GB" w:eastAsia="en-GB"/>
    </w:rPr>
  </w:style>
  <w:style w:type="paragraph" w:customStyle="1" w:styleId="CoverPageDetails">
    <w:name w:val="Cover Page Details"/>
    <w:basedOn w:val="Normal"/>
    <w:link w:val="CoverPageDetailsChar"/>
    <w:autoRedefine/>
    <w:qFormat/>
    <w:rsid w:val="0060580E"/>
    <w:pPr>
      <w:jc w:val="center"/>
    </w:pPr>
    <w:rPr>
      <w:b/>
    </w:rPr>
  </w:style>
  <w:style w:type="paragraph" w:styleId="NoSpacing">
    <w:name w:val="No Spacing"/>
    <w:uiPriority w:val="1"/>
    <w:qFormat/>
    <w:rsid w:val="0060580E"/>
    <w:pPr>
      <w:tabs>
        <w:tab w:val="left" w:pos="851"/>
      </w:tabs>
      <w:spacing w:before="120" w:after="120"/>
      <w:jc w:val="both"/>
    </w:pPr>
    <w:rPr>
      <w:rFonts w:ascii="Times New Roman" w:eastAsia="Times New Roman" w:hAnsi="Times New Roman"/>
      <w:sz w:val="22"/>
      <w:szCs w:val="24"/>
      <w:lang w:val="en-GB" w:eastAsia="en-GB"/>
    </w:rPr>
  </w:style>
  <w:style w:type="character" w:customStyle="1" w:styleId="CoverPageDetailsChar">
    <w:name w:val="Cover Page Details Char"/>
    <w:basedOn w:val="DefaultParagraphFont"/>
    <w:link w:val="CoverPageDetails"/>
    <w:rsid w:val="0060580E"/>
    <w:rPr>
      <w:rFonts w:ascii="Times New Roman" w:eastAsia="Times New Roman" w:hAnsi="Times New Roman"/>
      <w:b/>
      <w:sz w:val="24"/>
      <w:szCs w:val="24"/>
      <w:lang w:val="en-GB" w:eastAsia="en-GB"/>
    </w:rPr>
  </w:style>
  <w:style w:type="paragraph" w:customStyle="1" w:styleId="AppendixHeading1">
    <w:name w:val="Appendix Heading 1"/>
    <w:basedOn w:val="Heading1-NoNumber"/>
    <w:next w:val="Normal"/>
    <w:link w:val="AppendixHeading1Char"/>
    <w:autoRedefine/>
    <w:qFormat/>
    <w:rsid w:val="0060580E"/>
  </w:style>
  <w:style w:type="character" w:customStyle="1" w:styleId="Heading1-NoNumberChar">
    <w:name w:val="Heading 1 - No Number Char"/>
    <w:basedOn w:val="Heading1Char"/>
    <w:link w:val="Heading1-NoNumber"/>
    <w:rsid w:val="00933099"/>
    <w:rPr>
      <w:rFonts w:ascii="Garamond" w:eastAsiaTheme="majorEastAsia" w:hAnsi="Garamond" w:cstheme="majorBidi"/>
      <w:b/>
      <w:bCs/>
      <w:sz w:val="52"/>
      <w:szCs w:val="52"/>
    </w:rPr>
  </w:style>
  <w:style w:type="character" w:customStyle="1" w:styleId="AppendixHeading1Char">
    <w:name w:val="Appendix Heading 1 Char"/>
    <w:basedOn w:val="Heading1-NoNumberChar"/>
    <w:link w:val="AppendixHeading1"/>
    <w:rsid w:val="0060580E"/>
    <w:rPr>
      <w:rFonts w:ascii="Garamond" w:eastAsiaTheme="majorEastAsia" w:hAnsi="Garamond" w:cstheme="majorBidi"/>
      <w:b/>
      <w:bCs/>
      <w:color w:val="365F91" w:themeColor="accent1" w:themeShade="BF"/>
      <w:sz w:val="44"/>
      <w:szCs w:val="28"/>
    </w:rPr>
  </w:style>
  <w:style w:type="paragraph" w:styleId="Index1">
    <w:name w:val="index 1"/>
    <w:basedOn w:val="Normal"/>
    <w:next w:val="Normal"/>
    <w:autoRedefine/>
    <w:uiPriority w:val="99"/>
    <w:rsid w:val="0060580E"/>
    <w:pPr>
      <w:ind w:left="220" w:hanging="220"/>
    </w:pPr>
  </w:style>
  <w:style w:type="paragraph" w:customStyle="1" w:styleId="Footer-Right">
    <w:name w:val="Footer - Right"/>
    <w:basedOn w:val="Footer"/>
    <w:link w:val="Footer-RightChar"/>
    <w:autoRedefine/>
    <w:rsid w:val="0060580E"/>
    <w:pPr>
      <w:tabs>
        <w:tab w:val="left" w:pos="142"/>
        <w:tab w:val="center" w:pos="4253"/>
      </w:tabs>
      <w:jc w:val="right"/>
    </w:pPr>
  </w:style>
  <w:style w:type="character" w:customStyle="1" w:styleId="Footer-RightChar">
    <w:name w:val="Footer - Right Char"/>
    <w:basedOn w:val="FooterChar"/>
    <w:link w:val="Footer-Right"/>
    <w:rsid w:val="0060580E"/>
    <w:rPr>
      <w:rFonts w:ascii="Times New Roman" w:eastAsia="Times New Roman" w:hAnsi="Times New Roman"/>
      <w:sz w:val="24"/>
      <w:szCs w:val="24"/>
    </w:rPr>
  </w:style>
  <w:style w:type="paragraph" w:customStyle="1" w:styleId="Dedication">
    <w:name w:val="Dedication"/>
    <w:basedOn w:val="Quote"/>
    <w:link w:val="DedicationChar"/>
    <w:autoRedefine/>
    <w:qFormat/>
    <w:rsid w:val="0060580E"/>
    <w:pPr>
      <w:ind w:left="0" w:right="0"/>
      <w:jc w:val="center"/>
    </w:pPr>
  </w:style>
  <w:style w:type="character" w:customStyle="1" w:styleId="DedicationChar">
    <w:name w:val="Dedication Char"/>
    <w:basedOn w:val="QuoteChar"/>
    <w:link w:val="Dedication"/>
    <w:rsid w:val="0060580E"/>
    <w:rPr>
      <w:rFonts w:ascii="Times New Roman" w:eastAsia="Times New Roman" w:hAnsi="Times New Roman"/>
      <w:i/>
      <w:iCs/>
      <w:color w:val="000000"/>
      <w:sz w:val="24"/>
      <w:szCs w:val="24"/>
      <w:lang w:val="en-GB" w:eastAsia="en-GB"/>
    </w:rPr>
  </w:style>
  <w:style w:type="paragraph" w:customStyle="1" w:styleId="Credit">
    <w:name w:val="Credit"/>
    <w:basedOn w:val="Footer-Right"/>
    <w:link w:val="CreditChar"/>
    <w:autoRedefine/>
    <w:locked/>
    <w:rsid w:val="0060580E"/>
    <w:rPr>
      <w:sz w:val="4"/>
      <w:szCs w:val="4"/>
    </w:rPr>
  </w:style>
  <w:style w:type="character" w:customStyle="1" w:styleId="CreditChar">
    <w:name w:val="Credit Char"/>
    <w:basedOn w:val="Footer-RightChar"/>
    <w:link w:val="Credit"/>
    <w:rsid w:val="0060580E"/>
    <w:rPr>
      <w:rFonts w:ascii="Times New Roman" w:eastAsia="Times New Roman" w:hAnsi="Times New Roman"/>
      <w:sz w:val="4"/>
      <w:szCs w:val="4"/>
    </w:rPr>
  </w:style>
  <w:style w:type="paragraph" w:styleId="EndnoteText">
    <w:name w:val="endnote text"/>
    <w:basedOn w:val="Normal"/>
    <w:link w:val="EndnoteTextChar"/>
    <w:rsid w:val="0060580E"/>
    <w:rPr>
      <w:sz w:val="20"/>
    </w:rPr>
  </w:style>
  <w:style w:type="character" w:customStyle="1" w:styleId="EndnoteTextChar">
    <w:name w:val="Endnote Text Char"/>
    <w:basedOn w:val="DefaultParagraphFont"/>
    <w:link w:val="EndnoteText"/>
    <w:rsid w:val="0060580E"/>
    <w:rPr>
      <w:rFonts w:ascii="Times New Roman" w:eastAsia="Times New Roman" w:hAnsi="Times New Roman"/>
      <w:lang w:val="en-GB" w:eastAsia="en-GB"/>
    </w:rPr>
  </w:style>
  <w:style w:type="paragraph" w:customStyle="1" w:styleId="Abstracttitle">
    <w:name w:val="Abstract title"/>
    <w:basedOn w:val="Heading1-NoNumber"/>
    <w:next w:val="OITTextBody"/>
    <w:link w:val="AbstracttitleChar"/>
    <w:qFormat/>
    <w:rsid w:val="00F80446"/>
  </w:style>
  <w:style w:type="character" w:customStyle="1" w:styleId="AbstracttitleChar">
    <w:name w:val="Abstract title Char"/>
    <w:basedOn w:val="Heading1-NoNumberChar"/>
    <w:link w:val="Abstracttitle"/>
    <w:rsid w:val="00F80446"/>
    <w:rPr>
      <w:rFonts w:ascii="Garamond" w:eastAsiaTheme="majorEastAsia" w:hAnsi="Garamond" w:cstheme="majorBidi"/>
      <w:b/>
      <w:bCs/>
      <w:color w:val="365F91" w:themeColor="accent1" w:themeShade="BF"/>
      <w:sz w:val="44"/>
      <w:szCs w:val="28"/>
    </w:rPr>
  </w:style>
  <w:style w:type="paragraph" w:customStyle="1" w:styleId="OTHeading1">
    <w:name w:val="OT Heading1"/>
    <w:next w:val="OITTextBody"/>
    <w:link w:val="OTHeading1Char"/>
    <w:qFormat/>
    <w:rsid w:val="00F10A17"/>
    <w:pPr>
      <w:keepNext/>
      <w:keepLines/>
      <w:pageBreakBefore/>
      <w:spacing w:before="240" w:after="600" w:line="360" w:lineRule="auto"/>
      <w:jc w:val="right"/>
    </w:pPr>
    <w:rPr>
      <w:rFonts w:ascii="Garamond" w:eastAsiaTheme="majorEastAsia" w:hAnsi="Garamond" w:cstheme="majorBidi"/>
      <w:b/>
      <w:bCs/>
      <w:sz w:val="36"/>
      <w:szCs w:val="28"/>
    </w:rPr>
  </w:style>
  <w:style w:type="paragraph" w:customStyle="1" w:styleId="OTHeading1-NoNumber">
    <w:name w:val="OT Heading 1 - No Number"/>
    <w:basedOn w:val="OTHeading1"/>
    <w:link w:val="OTHeading1-NoNumberChar"/>
    <w:qFormat/>
    <w:rsid w:val="00F10A17"/>
  </w:style>
  <w:style w:type="character" w:customStyle="1" w:styleId="OTHeading1Char">
    <w:name w:val="OT Heading1 Char"/>
    <w:basedOn w:val="Heading1Char"/>
    <w:link w:val="OTHeading1"/>
    <w:rsid w:val="00F10A17"/>
    <w:rPr>
      <w:rFonts w:ascii="Garamond" w:eastAsiaTheme="majorEastAsia" w:hAnsi="Garamond" w:cstheme="majorBidi"/>
      <w:b/>
      <w:bCs/>
      <w:sz w:val="36"/>
      <w:szCs w:val="28"/>
    </w:rPr>
  </w:style>
  <w:style w:type="character" w:customStyle="1" w:styleId="OTHeading1-NoNumberChar">
    <w:name w:val="OT Heading 1 - No Number Char"/>
    <w:basedOn w:val="Heading1-NoNumberChar"/>
    <w:link w:val="OTHeading1-NoNumber"/>
    <w:rsid w:val="00F10A17"/>
    <w:rPr>
      <w:rFonts w:ascii="Garamond" w:eastAsiaTheme="majorEastAsia" w:hAnsi="Garamond" w:cstheme="majorBidi"/>
      <w:b/>
      <w:bCs/>
      <w:sz w:val="36"/>
      <w:szCs w:val="28"/>
    </w:rPr>
  </w:style>
  <w:style w:type="paragraph" w:customStyle="1" w:styleId="Heading1-abstracttitle">
    <w:name w:val="Heading 1 - abstract title"/>
    <w:basedOn w:val="Heading1"/>
    <w:next w:val="OITTextBody"/>
    <w:link w:val="Heading1-abstracttitleChar"/>
    <w:qFormat/>
    <w:rsid w:val="00724783"/>
    <w:pPr>
      <w:pageBreakBefore w:val="0"/>
      <w:numPr>
        <w:numId w:val="0"/>
      </w:numPr>
      <w:spacing w:before="120" w:after="120"/>
      <w:jc w:val="left"/>
    </w:pPr>
    <w:rPr>
      <w:sz w:val="36"/>
    </w:rPr>
  </w:style>
  <w:style w:type="paragraph" w:customStyle="1" w:styleId="Chapter">
    <w:name w:val="Chapter"/>
    <w:basedOn w:val="Normal"/>
    <w:rsid w:val="00324AAE"/>
  </w:style>
  <w:style w:type="character" w:customStyle="1" w:styleId="Heading1-abstracttitleChar">
    <w:name w:val="Heading 1 - abstract title Char"/>
    <w:basedOn w:val="Heading1-NoNumberChar"/>
    <w:link w:val="Heading1-abstracttitle"/>
    <w:rsid w:val="00724783"/>
    <w:rPr>
      <w:rFonts w:ascii="Garamond" w:eastAsiaTheme="majorEastAsia" w:hAnsi="Garamond" w:cstheme="majorBidi"/>
      <w:b/>
      <w:bCs/>
      <w:sz w:val="36"/>
      <w:szCs w:val="56"/>
    </w:rPr>
  </w:style>
  <w:style w:type="paragraph" w:styleId="BodyText">
    <w:name w:val="Body Text"/>
    <w:basedOn w:val="Normal"/>
    <w:link w:val="BodyTextChar"/>
    <w:rsid w:val="00012458"/>
    <w:pPr>
      <w:tabs>
        <w:tab w:val="left" w:pos="360"/>
      </w:tabs>
      <w:spacing w:after="120" w:line="360" w:lineRule="auto"/>
      <w:ind w:firstLine="360"/>
      <w:jc w:val="both"/>
    </w:pPr>
    <w:rPr>
      <w:rFonts w:ascii="Garamond" w:eastAsia="SimSun" w:hAnsi="Garamond"/>
      <w:spacing w:val="-1"/>
      <w:sz w:val="24"/>
      <w:szCs w:val="24"/>
    </w:rPr>
  </w:style>
  <w:style w:type="character" w:customStyle="1" w:styleId="BodyTextChar">
    <w:name w:val="Body Text Char"/>
    <w:basedOn w:val="DefaultParagraphFont"/>
    <w:link w:val="BodyText"/>
    <w:rsid w:val="00012458"/>
    <w:rPr>
      <w:rFonts w:ascii="Garamond" w:eastAsia="SimSun" w:hAnsi="Garamond" w:cstheme="minorBidi"/>
      <w:spacing w:val="-1"/>
      <w:sz w:val="24"/>
      <w:szCs w:val="24"/>
    </w:rPr>
  </w:style>
  <w:style w:type="paragraph" w:customStyle="1" w:styleId="figurecaption">
    <w:name w:val="figure caption"/>
    <w:rsid w:val="001A4219"/>
    <w:pPr>
      <w:numPr>
        <w:numId w:val="28"/>
      </w:numPr>
      <w:tabs>
        <w:tab w:val="left" w:pos="533"/>
      </w:tabs>
      <w:spacing w:before="80" w:after="200"/>
    </w:pPr>
    <w:rPr>
      <w:rFonts w:ascii="Times New Roman" w:eastAsia="SimSun" w:hAnsi="Times New Roman"/>
      <w:noProof/>
      <w:szCs w:val="16"/>
    </w:rPr>
  </w:style>
  <w:style w:type="paragraph" w:customStyle="1" w:styleId="footnote">
    <w:name w:val="footnote"/>
    <w:rsid w:val="001A4219"/>
    <w:pPr>
      <w:framePr w:hSpace="187" w:vSpace="187" w:wrap="notBeside" w:vAnchor="text" w:hAnchor="page" w:x="6121" w:y="577"/>
      <w:numPr>
        <w:numId w:val="29"/>
      </w:numPr>
      <w:spacing w:after="40"/>
    </w:pPr>
    <w:rPr>
      <w:rFonts w:ascii="Times New Roman" w:eastAsia="SimSun" w:hAnsi="Times New Roman"/>
      <w:sz w:val="16"/>
      <w:szCs w:val="16"/>
    </w:rPr>
  </w:style>
  <w:style w:type="paragraph" w:customStyle="1" w:styleId="Equations">
    <w:name w:val="Equations"/>
    <w:basedOn w:val="BodyText"/>
    <w:link w:val="EquationsChar"/>
    <w:qFormat/>
    <w:rsid w:val="00E90D64"/>
    <w:pPr>
      <w:keepLines/>
      <w:tabs>
        <w:tab w:val="left" w:pos="720"/>
        <w:tab w:val="right" w:pos="8460"/>
      </w:tabs>
      <w:spacing w:after="0"/>
      <w:ind w:firstLine="720"/>
      <w:jc w:val="left"/>
    </w:pPr>
    <w:rPr>
      <w:b/>
      <w:spacing w:val="0"/>
    </w:rPr>
  </w:style>
  <w:style w:type="character" w:customStyle="1" w:styleId="EquationsChar">
    <w:name w:val="Equations Char"/>
    <w:basedOn w:val="BodyTextChar"/>
    <w:link w:val="Equations"/>
    <w:rsid w:val="00E90D64"/>
    <w:rPr>
      <w:rFonts w:ascii="Garamond" w:eastAsia="SimSun" w:hAnsi="Garamond" w:cstheme="minorBidi"/>
      <w:b/>
      <w:spacing w:val="-1"/>
      <w:sz w:val="24"/>
      <w:szCs w:val="24"/>
    </w:rPr>
  </w:style>
  <w:style w:type="paragraph" w:styleId="NormalWeb">
    <w:name w:val="Normal (Web)"/>
    <w:basedOn w:val="Normal"/>
    <w:uiPriority w:val="99"/>
    <w:semiHidden/>
    <w:unhideWhenUsed/>
    <w:rsid w:val="006A0BC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DisplayEquation">
    <w:name w:val="MTDisplayEquation"/>
    <w:basedOn w:val="BodyText"/>
    <w:next w:val="Normal"/>
    <w:link w:val="MTDisplayEquationChar"/>
    <w:rsid w:val="00FB64DE"/>
    <w:pPr>
      <w:tabs>
        <w:tab w:val="clear" w:pos="360"/>
        <w:tab w:val="center" w:pos="4320"/>
        <w:tab w:val="right" w:pos="8640"/>
      </w:tabs>
    </w:pPr>
  </w:style>
  <w:style w:type="character" w:customStyle="1" w:styleId="MTDisplayEquationChar">
    <w:name w:val="MTDisplayEquation Char"/>
    <w:basedOn w:val="BodyTextChar"/>
    <w:link w:val="MTDisplayEquation"/>
    <w:rsid w:val="00FB64DE"/>
    <w:rPr>
      <w:rFonts w:ascii="Garamond" w:eastAsia="SimSun" w:hAnsi="Garamond" w:cstheme="minorBidi"/>
      <w:spacing w:val="-1"/>
      <w:sz w:val="24"/>
      <w:szCs w:val="24"/>
    </w:rPr>
  </w:style>
  <w:style w:type="paragraph" w:customStyle="1" w:styleId="bulletlist">
    <w:name w:val="bullet list"/>
    <w:basedOn w:val="BodyText"/>
    <w:rsid w:val="007E6435"/>
    <w:pPr>
      <w:numPr>
        <w:numId w:val="36"/>
      </w:numPr>
      <w:tabs>
        <w:tab w:val="clear" w:pos="360"/>
        <w:tab w:val="clear" w:pos="648"/>
        <w:tab w:val="left" w:pos="288"/>
      </w:tabs>
      <w:spacing w:line="228" w:lineRule="auto"/>
      <w:ind w:left="576" w:hanging="288"/>
    </w:pPr>
    <w:rPr>
      <w:rFonts w:ascii="Times New Roman" w:hAnsi="Times New Roman" w:cs="Times New Roman"/>
      <w:sz w:val="20"/>
      <w:szCs w:val="20"/>
      <w:lang w:val="x-none" w:eastAsia="x-none"/>
    </w:rPr>
  </w:style>
  <w:style w:type="character" w:customStyle="1" w:styleId="MTEquationSection">
    <w:name w:val="MTEquationSection"/>
    <w:basedOn w:val="DefaultParagraphFont"/>
    <w:rsid w:val="00514ACB"/>
    <w:rPr>
      <w:vanish/>
      <w:color w:val="FF0000"/>
    </w:rPr>
  </w:style>
  <w:style w:type="character" w:styleId="Strong">
    <w:name w:val="Strong"/>
    <w:basedOn w:val="DefaultParagraphFont"/>
    <w:uiPriority w:val="22"/>
    <w:qFormat/>
    <w:rsid w:val="000D1AD7"/>
    <w:rPr>
      <w:b/>
      <w:bCs/>
    </w:rPr>
  </w:style>
  <w:style w:type="character" w:styleId="CommentReference">
    <w:name w:val="annotation reference"/>
    <w:basedOn w:val="DefaultParagraphFont"/>
    <w:uiPriority w:val="99"/>
    <w:semiHidden/>
    <w:unhideWhenUsed/>
    <w:rsid w:val="00CB6609"/>
    <w:rPr>
      <w:sz w:val="16"/>
      <w:szCs w:val="16"/>
    </w:rPr>
  </w:style>
  <w:style w:type="paragraph" w:styleId="CommentText">
    <w:name w:val="annotation text"/>
    <w:basedOn w:val="Normal"/>
    <w:link w:val="CommentTextChar"/>
    <w:uiPriority w:val="99"/>
    <w:semiHidden/>
    <w:unhideWhenUsed/>
    <w:rsid w:val="00CB6609"/>
    <w:pPr>
      <w:spacing w:line="240" w:lineRule="auto"/>
    </w:pPr>
    <w:rPr>
      <w:sz w:val="20"/>
      <w:szCs w:val="20"/>
    </w:rPr>
  </w:style>
  <w:style w:type="character" w:customStyle="1" w:styleId="CommentTextChar">
    <w:name w:val="Comment Text Char"/>
    <w:basedOn w:val="DefaultParagraphFont"/>
    <w:link w:val="CommentText"/>
    <w:uiPriority w:val="99"/>
    <w:semiHidden/>
    <w:rsid w:val="00CB6609"/>
    <w:rPr>
      <w:rFonts w:asciiTheme="minorHAnsi" w:hAnsiTheme="minorHAnsi" w:cstheme="minorBidi"/>
    </w:rPr>
  </w:style>
  <w:style w:type="paragraph" w:styleId="CommentSubject">
    <w:name w:val="annotation subject"/>
    <w:basedOn w:val="CommentText"/>
    <w:next w:val="CommentText"/>
    <w:link w:val="CommentSubjectChar"/>
    <w:uiPriority w:val="99"/>
    <w:semiHidden/>
    <w:unhideWhenUsed/>
    <w:rsid w:val="00CB6609"/>
    <w:rPr>
      <w:b/>
      <w:bCs/>
    </w:rPr>
  </w:style>
  <w:style w:type="character" w:customStyle="1" w:styleId="CommentSubjectChar">
    <w:name w:val="Comment Subject Char"/>
    <w:basedOn w:val="CommentTextChar"/>
    <w:link w:val="CommentSubject"/>
    <w:uiPriority w:val="99"/>
    <w:semiHidden/>
    <w:rsid w:val="00CB6609"/>
    <w:rPr>
      <w:rFonts w:asciiTheme="minorHAnsi" w:hAnsiTheme="minorHAnsi" w:cstheme="minorBidi"/>
      <w:b/>
      <w:bCs/>
    </w:rPr>
  </w:style>
  <w:style w:type="paragraph" w:customStyle="1" w:styleId="Default">
    <w:name w:val="Default"/>
    <w:rsid w:val="00CB6609"/>
    <w:pPr>
      <w:autoSpaceDE w:val="0"/>
      <w:autoSpaceDN w:val="0"/>
      <w:adjustRightInd w:val="0"/>
    </w:pPr>
    <w:rPr>
      <w:rFonts w:ascii="Times New Roman" w:hAnsi="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170432">
      <w:bodyDiv w:val="1"/>
      <w:marLeft w:val="0"/>
      <w:marRight w:val="0"/>
      <w:marTop w:val="0"/>
      <w:marBottom w:val="0"/>
      <w:divBdr>
        <w:top w:val="none" w:sz="0" w:space="0" w:color="auto"/>
        <w:left w:val="none" w:sz="0" w:space="0" w:color="auto"/>
        <w:bottom w:val="none" w:sz="0" w:space="0" w:color="auto"/>
        <w:right w:val="none" w:sz="0" w:space="0" w:color="auto"/>
      </w:divBdr>
    </w:div>
    <w:div w:id="186911227">
      <w:bodyDiv w:val="1"/>
      <w:marLeft w:val="0"/>
      <w:marRight w:val="0"/>
      <w:marTop w:val="0"/>
      <w:marBottom w:val="0"/>
      <w:divBdr>
        <w:top w:val="none" w:sz="0" w:space="0" w:color="auto"/>
        <w:left w:val="none" w:sz="0" w:space="0" w:color="auto"/>
        <w:bottom w:val="none" w:sz="0" w:space="0" w:color="auto"/>
        <w:right w:val="none" w:sz="0" w:space="0" w:color="auto"/>
      </w:divBdr>
    </w:div>
    <w:div w:id="252590023">
      <w:bodyDiv w:val="1"/>
      <w:marLeft w:val="0"/>
      <w:marRight w:val="0"/>
      <w:marTop w:val="0"/>
      <w:marBottom w:val="0"/>
      <w:divBdr>
        <w:top w:val="none" w:sz="0" w:space="0" w:color="auto"/>
        <w:left w:val="none" w:sz="0" w:space="0" w:color="auto"/>
        <w:bottom w:val="none" w:sz="0" w:space="0" w:color="auto"/>
        <w:right w:val="none" w:sz="0" w:space="0" w:color="auto"/>
      </w:divBdr>
    </w:div>
    <w:div w:id="304816588">
      <w:bodyDiv w:val="1"/>
      <w:marLeft w:val="0"/>
      <w:marRight w:val="0"/>
      <w:marTop w:val="0"/>
      <w:marBottom w:val="0"/>
      <w:divBdr>
        <w:top w:val="none" w:sz="0" w:space="0" w:color="auto"/>
        <w:left w:val="none" w:sz="0" w:space="0" w:color="auto"/>
        <w:bottom w:val="none" w:sz="0" w:space="0" w:color="auto"/>
        <w:right w:val="none" w:sz="0" w:space="0" w:color="auto"/>
      </w:divBdr>
    </w:div>
    <w:div w:id="408040760">
      <w:bodyDiv w:val="1"/>
      <w:marLeft w:val="0"/>
      <w:marRight w:val="0"/>
      <w:marTop w:val="0"/>
      <w:marBottom w:val="0"/>
      <w:divBdr>
        <w:top w:val="none" w:sz="0" w:space="0" w:color="auto"/>
        <w:left w:val="none" w:sz="0" w:space="0" w:color="auto"/>
        <w:bottom w:val="none" w:sz="0" w:space="0" w:color="auto"/>
        <w:right w:val="none" w:sz="0" w:space="0" w:color="auto"/>
      </w:divBdr>
    </w:div>
    <w:div w:id="452404731">
      <w:bodyDiv w:val="1"/>
      <w:marLeft w:val="0"/>
      <w:marRight w:val="0"/>
      <w:marTop w:val="0"/>
      <w:marBottom w:val="0"/>
      <w:divBdr>
        <w:top w:val="none" w:sz="0" w:space="0" w:color="auto"/>
        <w:left w:val="none" w:sz="0" w:space="0" w:color="auto"/>
        <w:bottom w:val="none" w:sz="0" w:space="0" w:color="auto"/>
        <w:right w:val="none" w:sz="0" w:space="0" w:color="auto"/>
      </w:divBdr>
    </w:div>
    <w:div w:id="677275062">
      <w:bodyDiv w:val="1"/>
      <w:marLeft w:val="0"/>
      <w:marRight w:val="0"/>
      <w:marTop w:val="0"/>
      <w:marBottom w:val="0"/>
      <w:divBdr>
        <w:top w:val="none" w:sz="0" w:space="0" w:color="auto"/>
        <w:left w:val="none" w:sz="0" w:space="0" w:color="auto"/>
        <w:bottom w:val="none" w:sz="0" w:space="0" w:color="auto"/>
        <w:right w:val="none" w:sz="0" w:space="0" w:color="auto"/>
      </w:divBdr>
    </w:div>
    <w:div w:id="720010721">
      <w:bodyDiv w:val="1"/>
      <w:marLeft w:val="0"/>
      <w:marRight w:val="0"/>
      <w:marTop w:val="0"/>
      <w:marBottom w:val="0"/>
      <w:divBdr>
        <w:top w:val="none" w:sz="0" w:space="0" w:color="auto"/>
        <w:left w:val="none" w:sz="0" w:space="0" w:color="auto"/>
        <w:bottom w:val="none" w:sz="0" w:space="0" w:color="auto"/>
        <w:right w:val="none" w:sz="0" w:space="0" w:color="auto"/>
      </w:divBdr>
    </w:div>
    <w:div w:id="814642813">
      <w:bodyDiv w:val="1"/>
      <w:marLeft w:val="0"/>
      <w:marRight w:val="0"/>
      <w:marTop w:val="0"/>
      <w:marBottom w:val="0"/>
      <w:divBdr>
        <w:top w:val="none" w:sz="0" w:space="0" w:color="auto"/>
        <w:left w:val="none" w:sz="0" w:space="0" w:color="auto"/>
        <w:bottom w:val="none" w:sz="0" w:space="0" w:color="auto"/>
        <w:right w:val="none" w:sz="0" w:space="0" w:color="auto"/>
      </w:divBdr>
    </w:div>
    <w:div w:id="856425187">
      <w:bodyDiv w:val="1"/>
      <w:marLeft w:val="0"/>
      <w:marRight w:val="0"/>
      <w:marTop w:val="0"/>
      <w:marBottom w:val="0"/>
      <w:divBdr>
        <w:top w:val="none" w:sz="0" w:space="0" w:color="auto"/>
        <w:left w:val="none" w:sz="0" w:space="0" w:color="auto"/>
        <w:bottom w:val="none" w:sz="0" w:space="0" w:color="auto"/>
        <w:right w:val="none" w:sz="0" w:space="0" w:color="auto"/>
      </w:divBdr>
    </w:div>
    <w:div w:id="893780644">
      <w:bodyDiv w:val="1"/>
      <w:marLeft w:val="0"/>
      <w:marRight w:val="0"/>
      <w:marTop w:val="0"/>
      <w:marBottom w:val="0"/>
      <w:divBdr>
        <w:top w:val="none" w:sz="0" w:space="0" w:color="auto"/>
        <w:left w:val="none" w:sz="0" w:space="0" w:color="auto"/>
        <w:bottom w:val="none" w:sz="0" w:space="0" w:color="auto"/>
        <w:right w:val="none" w:sz="0" w:space="0" w:color="auto"/>
      </w:divBdr>
    </w:div>
    <w:div w:id="896746282">
      <w:bodyDiv w:val="1"/>
      <w:marLeft w:val="0"/>
      <w:marRight w:val="0"/>
      <w:marTop w:val="0"/>
      <w:marBottom w:val="0"/>
      <w:divBdr>
        <w:top w:val="none" w:sz="0" w:space="0" w:color="auto"/>
        <w:left w:val="none" w:sz="0" w:space="0" w:color="auto"/>
        <w:bottom w:val="none" w:sz="0" w:space="0" w:color="auto"/>
        <w:right w:val="none" w:sz="0" w:space="0" w:color="auto"/>
      </w:divBdr>
    </w:div>
    <w:div w:id="1154681325">
      <w:bodyDiv w:val="1"/>
      <w:marLeft w:val="0"/>
      <w:marRight w:val="0"/>
      <w:marTop w:val="0"/>
      <w:marBottom w:val="0"/>
      <w:divBdr>
        <w:top w:val="none" w:sz="0" w:space="0" w:color="auto"/>
        <w:left w:val="none" w:sz="0" w:space="0" w:color="auto"/>
        <w:bottom w:val="none" w:sz="0" w:space="0" w:color="auto"/>
        <w:right w:val="none" w:sz="0" w:space="0" w:color="auto"/>
      </w:divBdr>
    </w:div>
    <w:div w:id="1361274354">
      <w:bodyDiv w:val="1"/>
      <w:marLeft w:val="0"/>
      <w:marRight w:val="0"/>
      <w:marTop w:val="0"/>
      <w:marBottom w:val="0"/>
      <w:divBdr>
        <w:top w:val="none" w:sz="0" w:space="0" w:color="auto"/>
        <w:left w:val="none" w:sz="0" w:space="0" w:color="auto"/>
        <w:bottom w:val="none" w:sz="0" w:space="0" w:color="auto"/>
        <w:right w:val="none" w:sz="0" w:space="0" w:color="auto"/>
      </w:divBdr>
    </w:div>
    <w:div w:id="1404183832">
      <w:bodyDiv w:val="1"/>
      <w:marLeft w:val="0"/>
      <w:marRight w:val="0"/>
      <w:marTop w:val="0"/>
      <w:marBottom w:val="0"/>
      <w:divBdr>
        <w:top w:val="none" w:sz="0" w:space="0" w:color="auto"/>
        <w:left w:val="none" w:sz="0" w:space="0" w:color="auto"/>
        <w:bottom w:val="none" w:sz="0" w:space="0" w:color="auto"/>
        <w:right w:val="none" w:sz="0" w:space="0" w:color="auto"/>
      </w:divBdr>
    </w:div>
    <w:div w:id="1412039787">
      <w:bodyDiv w:val="1"/>
      <w:marLeft w:val="0"/>
      <w:marRight w:val="0"/>
      <w:marTop w:val="0"/>
      <w:marBottom w:val="0"/>
      <w:divBdr>
        <w:top w:val="none" w:sz="0" w:space="0" w:color="auto"/>
        <w:left w:val="none" w:sz="0" w:space="0" w:color="auto"/>
        <w:bottom w:val="none" w:sz="0" w:space="0" w:color="auto"/>
        <w:right w:val="none" w:sz="0" w:space="0" w:color="auto"/>
      </w:divBdr>
    </w:div>
    <w:div w:id="1438133780">
      <w:bodyDiv w:val="1"/>
      <w:marLeft w:val="0"/>
      <w:marRight w:val="0"/>
      <w:marTop w:val="0"/>
      <w:marBottom w:val="0"/>
      <w:divBdr>
        <w:top w:val="none" w:sz="0" w:space="0" w:color="auto"/>
        <w:left w:val="none" w:sz="0" w:space="0" w:color="auto"/>
        <w:bottom w:val="none" w:sz="0" w:space="0" w:color="auto"/>
        <w:right w:val="none" w:sz="0" w:space="0" w:color="auto"/>
      </w:divBdr>
    </w:div>
    <w:div w:id="1605990494">
      <w:bodyDiv w:val="1"/>
      <w:marLeft w:val="0"/>
      <w:marRight w:val="0"/>
      <w:marTop w:val="0"/>
      <w:marBottom w:val="0"/>
      <w:divBdr>
        <w:top w:val="none" w:sz="0" w:space="0" w:color="auto"/>
        <w:left w:val="none" w:sz="0" w:space="0" w:color="auto"/>
        <w:bottom w:val="none" w:sz="0" w:space="0" w:color="auto"/>
        <w:right w:val="none" w:sz="0" w:space="0" w:color="auto"/>
      </w:divBdr>
    </w:div>
    <w:div w:id="1870071360">
      <w:bodyDiv w:val="1"/>
      <w:marLeft w:val="0"/>
      <w:marRight w:val="0"/>
      <w:marTop w:val="0"/>
      <w:marBottom w:val="0"/>
      <w:divBdr>
        <w:top w:val="none" w:sz="0" w:space="0" w:color="auto"/>
        <w:left w:val="none" w:sz="0" w:space="0" w:color="auto"/>
        <w:bottom w:val="none" w:sz="0" w:space="0" w:color="auto"/>
        <w:right w:val="none" w:sz="0" w:space="0" w:color="auto"/>
      </w:divBdr>
    </w:div>
    <w:div w:id="2097550816">
      <w:bodyDiv w:val="1"/>
      <w:marLeft w:val="0"/>
      <w:marRight w:val="0"/>
      <w:marTop w:val="0"/>
      <w:marBottom w:val="0"/>
      <w:divBdr>
        <w:top w:val="none" w:sz="0" w:space="0" w:color="auto"/>
        <w:left w:val="none" w:sz="0" w:space="0" w:color="auto"/>
        <w:bottom w:val="none" w:sz="0" w:space="0" w:color="auto"/>
        <w:right w:val="none" w:sz="0" w:space="0" w:color="auto"/>
      </w:divBdr>
    </w:div>
    <w:div w:id="2131245262">
      <w:bodyDiv w:val="1"/>
      <w:marLeft w:val="0"/>
      <w:marRight w:val="0"/>
      <w:marTop w:val="0"/>
      <w:marBottom w:val="0"/>
      <w:divBdr>
        <w:top w:val="none" w:sz="0" w:space="0" w:color="auto"/>
        <w:left w:val="none" w:sz="0" w:space="0" w:color="auto"/>
        <w:bottom w:val="none" w:sz="0" w:space="0" w:color="auto"/>
        <w:right w:val="none" w:sz="0" w:space="0" w:color="auto"/>
      </w:divBdr>
    </w:div>
    <w:div w:id="2135706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oit.edu/academics/graduate-studies/documentation"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17.bin"/><Relationship Id="rId299" Type="http://schemas.openxmlformats.org/officeDocument/2006/relationships/oleObject" Target="embeddings/oleObject124.bin"/><Relationship Id="rId303" Type="http://schemas.openxmlformats.org/officeDocument/2006/relationships/oleObject" Target="embeddings/oleObject126.bin"/><Relationship Id="rId21" Type="http://schemas.openxmlformats.org/officeDocument/2006/relationships/hyperlink" Target="file:///C:\Users\Jack\Documents\GitHub\OitSolarInverter\Documents\Thesis%20report%20working%20May08.docx" TargetMode="External"/><Relationship Id="rId42" Type="http://schemas.openxmlformats.org/officeDocument/2006/relationships/oleObject" Target="embeddings/oleObject8.bin"/><Relationship Id="rId63" Type="http://schemas.openxmlformats.org/officeDocument/2006/relationships/hyperlink" Target="file:///C:\Users\Jack\Documents\GitHub\OitSolarInverter\Documents\Thesis%20report%20working%20May08.docx" TargetMode="External"/><Relationship Id="rId84" Type="http://schemas.openxmlformats.org/officeDocument/2006/relationships/hyperlink" Target="file:///C:\Users\Jack\Documents\GitHub\OitSolarInverter\Documents\Thesis%20report%20working%20May08.docx" TargetMode="External"/><Relationship Id="rId138" Type="http://schemas.openxmlformats.org/officeDocument/2006/relationships/image" Target="media/image40.wmf"/><Relationship Id="rId159" Type="http://schemas.openxmlformats.org/officeDocument/2006/relationships/oleObject" Target="embeddings/oleObject42.bin"/><Relationship Id="rId324" Type="http://schemas.openxmlformats.org/officeDocument/2006/relationships/image" Target="media/image116.png"/><Relationship Id="rId345" Type="http://schemas.openxmlformats.org/officeDocument/2006/relationships/oleObject" Target="embeddings/oleObject136.bin"/><Relationship Id="rId366" Type="http://schemas.openxmlformats.org/officeDocument/2006/relationships/footer" Target="footer4.xml"/><Relationship Id="rId170" Type="http://schemas.openxmlformats.org/officeDocument/2006/relationships/image" Target="media/image51.wmf"/><Relationship Id="rId191" Type="http://schemas.openxmlformats.org/officeDocument/2006/relationships/oleObject" Target="embeddings/oleObject60.bin"/><Relationship Id="rId205" Type="http://schemas.openxmlformats.org/officeDocument/2006/relationships/image" Target="media/image68.wmf"/><Relationship Id="rId226" Type="http://schemas.openxmlformats.org/officeDocument/2006/relationships/oleObject" Target="embeddings/oleObject82.bin"/><Relationship Id="rId247" Type="http://schemas.openxmlformats.org/officeDocument/2006/relationships/image" Target="media/image84.png"/><Relationship Id="rId107" Type="http://schemas.openxmlformats.org/officeDocument/2006/relationships/image" Target="media/image24.png"/><Relationship Id="rId268" Type="http://schemas.openxmlformats.org/officeDocument/2006/relationships/oleObject" Target="embeddings/oleObject105.bin"/><Relationship Id="rId289" Type="http://schemas.openxmlformats.org/officeDocument/2006/relationships/oleObject" Target="embeddings/oleObject118.bin"/><Relationship Id="rId11" Type="http://schemas.openxmlformats.org/officeDocument/2006/relationships/footer" Target="footer1.xml"/><Relationship Id="rId32" Type="http://schemas.openxmlformats.org/officeDocument/2006/relationships/hyperlink" Target="file:///C:\Users\Jack\Documents\GitHub\OitSolarInverter\Documents\Thesis%20report%20working%20May08.docx" TargetMode="External"/><Relationship Id="rId53" Type="http://schemas.openxmlformats.org/officeDocument/2006/relationships/oleObject" Target="embeddings/oleObject12.bin"/><Relationship Id="rId74" Type="http://schemas.openxmlformats.org/officeDocument/2006/relationships/hyperlink" Target="file:///C:\Users\Jack\Documents\GitHub\OitSolarInverter\Documents\Thesis%20report%20working%20May08.docx" TargetMode="External"/><Relationship Id="rId128" Type="http://schemas.openxmlformats.org/officeDocument/2006/relationships/oleObject" Target="embeddings/oleObject24.bin"/><Relationship Id="rId149" Type="http://schemas.openxmlformats.org/officeDocument/2006/relationships/image" Target="media/image46.png"/><Relationship Id="rId314" Type="http://schemas.openxmlformats.org/officeDocument/2006/relationships/image" Target="media/image111.wmf"/><Relationship Id="rId335" Type="http://schemas.openxmlformats.org/officeDocument/2006/relationships/image" Target="media/image124.png"/><Relationship Id="rId356" Type="http://schemas.openxmlformats.org/officeDocument/2006/relationships/image" Target="media/image138.wmf"/><Relationship Id="rId377" Type="http://schemas.openxmlformats.org/officeDocument/2006/relationships/image" Target="media/image155.png"/><Relationship Id="rId5" Type="http://schemas.openxmlformats.org/officeDocument/2006/relationships/webSettings" Target="webSettings.xml"/><Relationship Id="rId95" Type="http://schemas.openxmlformats.org/officeDocument/2006/relationships/footer" Target="footer3.xml"/><Relationship Id="rId160" Type="http://schemas.openxmlformats.org/officeDocument/2006/relationships/image" Target="media/image48.wmf"/><Relationship Id="rId181" Type="http://schemas.openxmlformats.org/officeDocument/2006/relationships/image" Target="media/image56.wmf"/><Relationship Id="rId216" Type="http://schemas.openxmlformats.org/officeDocument/2006/relationships/oleObject" Target="embeddings/oleObject76.bin"/><Relationship Id="rId237" Type="http://schemas.openxmlformats.org/officeDocument/2006/relationships/image" Target="media/image79.wmf"/><Relationship Id="rId258" Type="http://schemas.openxmlformats.org/officeDocument/2006/relationships/oleObject" Target="embeddings/oleObject99.bin"/><Relationship Id="rId279" Type="http://schemas.openxmlformats.org/officeDocument/2006/relationships/oleObject" Target="embeddings/oleObject112.bin"/><Relationship Id="rId22" Type="http://schemas.openxmlformats.org/officeDocument/2006/relationships/hyperlink" Target="file:///C:\Users\Jack\Documents\GitHub\OitSolarInverter\Documents\Thesis%20report%20working%20May08.docx" TargetMode="External"/><Relationship Id="rId43" Type="http://schemas.openxmlformats.org/officeDocument/2006/relationships/hyperlink" Target="file:///C:\Users\Jack\Documents\GitHub\OitSolarInverter\Documents\Thesis%20report%20working%20May08.docx" TargetMode="External"/><Relationship Id="rId64" Type="http://schemas.openxmlformats.org/officeDocument/2006/relationships/hyperlink" Target="file:///C:\Users\Jack\Documents\GitHub\OitSolarInverter\Documents\Thesis%20report%20working%20May08.docx" TargetMode="External"/><Relationship Id="rId118" Type="http://schemas.openxmlformats.org/officeDocument/2006/relationships/oleObject" Target="embeddings/oleObject18.bin"/><Relationship Id="rId139" Type="http://schemas.openxmlformats.org/officeDocument/2006/relationships/oleObject" Target="embeddings/oleObject29.bin"/><Relationship Id="rId290" Type="http://schemas.openxmlformats.org/officeDocument/2006/relationships/oleObject" Target="embeddings/oleObject119.bin"/><Relationship Id="rId304" Type="http://schemas.openxmlformats.org/officeDocument/2006/relationships/image" Target="media/image108.wmf"/><Relationship Id="rId325" Type="http://schemas.openxmlformats.org/officeDocument/2006/relationships/image" Target="media/image117.png"/><Relationship Id="rId346" Type="http://schemas.openxmlformats.org/officeDocument/2006/relationships/hyperlink" Target="http://www.amidoncorp.com" TargetMode="External"/><Relationship Id="rId367" Type="http://schemas.openxmlformats.org/officeDocument/2006/relationships/image" Target="media/image145.png"/><Relationship Id="rId85" Type="http://schemas.openxmlformats.org/officeDocument/2006/relationships/hyperlink" Target="file:///C:\Users\Jack\Documents\GitHub\OitSolarInverter\Documents\Thesis%20report%20working%20May08.docx" TargetMode="External"/><Relationship Id="rId150" Type="http://schemas.openxmlformats.org/officeDocument/2006/relationships/oleObject" Target="embeddings/oleObject34.bin"/><Relationship Id="rId171" Type="http://schemas.openxmlformats.org/officeDocument/2006/relationships/oleObject" Target="embeddings/oleObject50.bin"/><Relationship Id="rId192" Type="http://schemas.openxmlformats.org/officeDocument/2006/relationships/image" Target="media/image62.wmf"/><Relationship Id="rId206" Type="http://schemas.openxmlformats.org/officeDocument/2006/relationships/oleObject" Target="embeddings/oleObject68.bin"/><Relationship Id="rId227" Type="http://schemas.openxmlformats.org/officeDocument/2006/relationships/oleObject" Target="embeddings/oleObject83.bin"/><Relationship Id="rId248" Type="http://schemas.openxmlformats.org/officeDocument/2006/relationships/image" Target="media/image85.wmf"/><Relationship Id="rId269" Type="http://schemas.openxmlformats.org/officeDocument/2006/relationships/image" Target="media/image94.png"/><Relationship Id="rId12" Type="http://schemas.openxmlformats.org/officeDocument/2006/relationships/footer" Target="footer2.xml"/><Relationship Id="rId33" Type="http://schemas.openxmlformats.org/officeDocument/2006/relationships/hyperlink" Target="file:///C:\Users\Jack\Documents\GitHub\OitSolarInverter\Documents\Thesis%20report%20working%20May08.docx" TargetMode="External"/><Relationship Id="rId108" Type="http://schemas.openxmlformats.org/officeDocument/2006/relationships/image" Target="media/image25.png"/><Relationship Id="rId129" Type="http://schemas.openxmlformats.org/officeDocument/2006/relationships/oleObject" Target="embeddings/oleObject25.bin"/><Relationship Id="rId280" Type="http://schemas.openxmlformats.org/officeDocument/2006/relationships/image" Target="media/image98.png"/><Relationship Id="rId315" Type="http://schemas.openxmlformats.org/officeDocument/2006/relationships/oleObject" Target="embeddings/oleObject130.bin"/><Relationship Id="rId336" Type="http://schemas.openxmlformats.org/officeDocument/2006/relationships/image" Target="media/image125.png"/><Relationship Id="rId357" Type="http://schemas.openxmlformats.org/officeDocument/2006/relationships/oleObject" Target="embeddings/oleObject141.bin"/><Relationship Id="rId54" Type="http://schemas.openxmlformats.org/officeDocument/2006/relationships/hyperlink" Target="file:///C:\Users\Jack\Documents\GitHub\OitSolarInverter\Documents\Thesis%20report%20working%20May08.docx" TargetMode="External"/><Relationship Id="rId75" Type="http://schemas.openxmlformats.org/officeDocument/2006/relationships/hyperlink" Target="file:///C:\Users\Jack\Documents\GitHub\OitSolarInverter\Documents\Thesis%20report%20working%20May08.docx" TargetMode="External"/><Relationship Id="rId96" Type="http://schemas.openxmlformats.org/officeDocument/2006/relationships/image" Target="media/image13.png"/><Relationship Id="rId140" Type="http://schemas.openxmlformats.org/officeDocument/2006/relationships/image" Target="media/image41.wmf"/><Relationship Id="rId161" Type="http://schemas.openxmlformats.org/officeDocument/2006/relationships/oleObject" Target="embeddings/oleObject43.bin"/><Relationship Id="rId182" Type="http://schemas.openxmlformats.org/officeDocument/2006/relationships/oleObject" Target="embeddings/oleObject56.bin"/><Relationship Id="rId217" Type="http://schemas.openxmlformats.org/officeDocument/2006/relationships/image" Target="media/image71.wmf"/><Relationship Id="rId378" Type="http://schemas.openxmlformats.org/officeDocument/2006/relationships/image" Target="media/image156.png"/><Relationship Id="rId6" Type="http://schemas.openxmlformats.org/officeDocument/2006/relationships/footnotes" Target="footnotes.xml"/><Relationship Id="rId238" Type="http://schemas.openxmlformats.org/officeDocument/2006/relationships/oleObject" Target="embeddings/oleObject89.bin"/><Relationship Id="rId259" Type="http://schemas.openxmlformats.org/officeDocument/2006/relationships/image" Target="media/image90.wmf"/><Relationship Id="rId23" Type="http://schemas.openxmlformats.org/officeDocument/2006/relationships/hyperlink" Target="file:///C:\Users\Jack\Documents\GitHub\OitSolarInverter\Documents\Thesis%20report%20working%20May08.docx" TargetMode="External"/><Relationship Id="rId119" Type="http://schemas.openxmlformats.org/officeDocument/2006/relationships/oleObject" Target="embeddings/oleObject19.bin"/><Relationship Id="rId270" Type="http://schemas.openxmlformats.org/officeDocument/2006/relationships/oleObject" Target="embeddings/oleObject106.bin"/><Relationship Id="rId291" Type="http://schemas.openxmlformats.org/officeDocument/2006/relationships/oleObject" Target="embeddings/oleObject120.bin"/><Relationship Id="rId305" Type="http://schemas.openxmlformats.org/officeDocument/2006/relationships/oleObject" Target="embeddings/oleObject127.bin"/><Relationship Id="rId326" Type="http://schemas.openxmlformats.org/officeDocument/2006/relationships/image" Target="media/image118.png"/><Relationship Id="rId347" Type="http://schemas.openxmlformats.org/officeDocument/2006/relationships/image" Target="media/image133.wmf"/><Relationship Id="rId44" Type="http://schemas.openxmlformats.org/officeDocument/2006/relationships/hyperlink" Target="file:///C:\Users\Jack\Documents\GitHub\OitSolarInverter\Documents\Thesis%20report%20working%20May08.docx" TargetMode="External"/><Relationship Id="rId65" Type="http://schemas.openxmlformats.org/officeDocument/2006/relationships/hyperlink" Target="file:///C:\Users\Jack\Documents\GitHub\OitSolarInverter\Documents\Thesis%20report%20working%20May08.docx" TargetMode="External"/><Relationship Id="rId86" Type="http://schemas.openxmlformats.org/officeDocument/2006/relationships/hyperlink" Target="file:///C:\Users\Jack\Documents\GitHub\OitSolarInverter\Documents\Thesis%20report%20working%20May08.docx" TargetMode="External"/><Relationship Id="rId130" Type="http://schemas.openxmlformats.org/officeDocument/2006/relationships/image" Target="media/image36.wmf"/><Relationship Id="rId151" Type="http://schemas.openxmlformats.org/officeDocument/2006/relationships/oleObject" Target="embeddings/oleObject35.bin"/><Relationship Id="rId368" Type="http://schemas.openxmlformats.org/officeDocument/2006/relationships/image" Target="media/image146.png"/><Relationship Id="rId172" Type="http://schemas.openxmlformats.org/officeDocument/2006/relationships/oleObject" Target="embeddings/oleObject51.bin"/><Relationship Id="rId193" Type="http://schemas.openxmlformats.org/officeDocument/2006/relationships/oleObject" Target="embeddings/oleObject61.bin"/><Relationship Id="rId207" Type="http://schemas.openxmlformats.org/officeDocument/2006/relationships/oleObject" Target="embeddings/oleObject69.bin"/><Relationship Id="rId228" Type="http://schemas.openxmlformats.org/officeDocument/2006/relationships/image" Target="media/image75.wmf"/><Relationship Id="rId249" Type="http://schemas.openxmlformats.org/officeDocument/2006/relationships/oleObject" Target="embeddings/oleObject94.bin"/><Relationship Id="rId13" Type="http://schemas.openxmlformats.org/officeDocument/2006/relationships/image" Target="media/image1.emf"/><Relationship Id="rId109" Type="http://schemas.openxmlformats.org/officeDocument/2006/relationships/image" Target="media/image26.png"/><Relationship Id="rId260" Type="http://schemas.openxmlformats.org/officeDocument/2006/relationships/oleObject" Target="embeddings/oleObject100.bin"/><Relationship Id="rId281" Type="http://schemas.openxmlformats.org/officeDocument/2006/relationships/image" Target="media/image99.png"/><Relationship Id="rId316" Type="http://schemas.openxmlformats.org/officeDocument/2006/relationships/image" Target="media/image112.wmf"/><Relationship Id="rId337" Type="http://schemas.openxmlformats.org/officeDocument/2006/relationships/image" Target="media/image126.png"/><Relationship Id="rId34" Type="http://schemas.openxmlformats.org/officeDocument/2006/relationships/image" Target="media/image5.wmf"/><Relationship Id="rId55" Type="http://schemas.openxmlformats.org/officeDocument/2006/relationships/hyperlink" Target="file:///C:\Users\Jack\Documents\GitHub\OitSolarInverter\Documents\Thesis%20report%20working%20May08.docx" TargetMode="External"/><Relationship Id="rId76" Type="http://schemas.openxmlformats.org/officeDocument/2006/relationships/hyperlink" Target="file:///C:\Users\Jack\Documents\GitHub\OitSolarInverter\Documents\Thesis%20report%20working%20May08.docx" TargetMode="External"/><Relationship Id="rId97" Type="http://schemas.openxmlformats.org/officeDocument/2006/relationships/image" Target="media/image14.png"/><Relationship Id="rId120" Type="http://schemas.openxmlformats.org/officeDocument/2006/relationships/image" Target="media/image32.png"/><Relationship Id="rId141" Type="http://schemas.openxmlformats.org/officeDocument/2006/relationships/oleObject" Target="embeddings/oleObject30.bin"/><Relationship Id="rId358" Type="http://schemas.openxmlformats.org/officeDocument/2006/relationships/image" Target="media/image139.wmf"/><Relationship Id="rId379" Type="http://schemas.openxmlformats.org/officeDocument/2006/relationships/image" Target="media/image157.png"/><Relationship Id="rId7" Type="http://schemas.openxmlformats.org/officeDocument/2006/relationships/endnotes" Target="endnotes.xml"/><Relationship Id="rId162" Type="http://schemas.openxmlformats.org/officeDocument/2006/relationships/image" Target="media/image49.wmf"/><Relationship Id="rId183" Type="http://schemas.openxmlformats.org/officeDocument/2006/relationships/image" Target="media/image57.wmf"/><Relationship Id="rId218" Type="http://schemas.openxmlformats.org/officeDocument/2006/relationships/oleObject" Target="embeddings/oleObject77.bin"/><Relationship Id="rId239" Type="http://schemas.openxmlformats.org/officeDocument/2006/relationships/image" Target="media/image80.wmf"/><Relationship Id="rId250" Type="http://schemas.openxmlformats.org/officeDocument/2006/relationships/image" Target="media/image86.wmf"/><Relationship Id="rId271" Type="http://schemas.openxmlformats.org/officeDocument/2006/relationships/oleObject" Target="embeddings/oleObject107.bin"/><Relationship Id="rId292" Type="http://schemas.openxmlformats.org/officeDocument/2006/relationships/image" Target="media/image102.png"/><Relationship Id="rId306" Type="http://schemas.openxmlformats.org/officeDocument/2006/relationships/chart" Target="charts/chart2.xml"/><Relationship Id="rId24" Type="http://schemas.openxmlformats.org/officeDocument/2006/relationships/hyperlink" Target="file:///C:\Users\Jack\Documents\GitHub\OitSolarInverter\Documents\Thesis%20report%20working%20May08.docx" TargetMode="External"/><Relationship Id="rId45" Type="http://schemas.openxmlformats.org/officeDocument/2006/relationships/image" Target="media/image8.wmf"/><Relationship Id="rId66" Type="http://schemas.openxmlformats.org/officeDocument/2006/relationships/hyperlink" Target="file:///C:\Users\Jack\Documents\GitHub\OitSolarInverter\Documents\Thesis%20report%20working%20May08.docx" TargetMode="External"/><Relationship Id="rId87" Type="http://schemas.openxmlformats.org/officeDocument/2006/relationships/hyperlink" Target="file:///C:\Users\Jack\Documents\GitHub\OitSolarInverter\Documents\Thesis%20report%20working%20May08.docx" TargetMode="External"/><Relationship Id="rId110" Type="http://schemas.openxmlformats.org/officeDocument/2006/relationships/image" Target="media/image27.png"/><Relationship Id="rId131" Type="http://schemas.openxmlformats.org/officeDocument/2006/relationships/oleObject" Target="embeddings/oleObject26.bin"/><Relationship Id="rId327" Type="http://schemas.openxmlformats.org/officeDocument/2006/relationships/image" Target="media/image119.png"/><Relationship Id="rId348" Type="http://schemas.openxmlformats.org/officeDocument/2006/relationships/oleObject" Target="embeddings/oleObject137.bin"/><Relationship Id="rId369" Type="http://schemas.openxmlformats.org/officeDocument/2006/relationships/image" Target="media/image147.png"/><Relationship Id="rId152" Type="http://schemas.openxmlformats.org/officeDocument/2006/relationships/oleObject" Target="embeddings/oleObject36.bin"/><Relationship Id="rId173" Type="http://schemas.openxmlformats.org/officeDocument/2006/relationships/image" Target="media/image52.wmf"/><Relationship Id="rId194" Type="http://schemas.openxmlformats.org/officeDocument/2006/relationships/image" Target="media/image63.wmf"/><Relationship Id="rId208" Type="http://schemas.openxmlformats.org/officeDocument/2006/relationships/image" Target="media/image69.png"/><Relationship Id="rId229" Type="http://schemas.openxmlformats.org/officeDocument/2006/relationships/oleObject" Target="embeddings/oleObject84.bin"/><Relationship Id="rId380" Type="http://schemas.openxmlformats.org/officeDocument/2006/relationships/image" Target="media/image158.png"/><Relationship Id="rId240" Type="http://schemas.openxmlformats.org/officeDocument/2006/relationships/oleObject" Target="embeddings/oleObject90.bin"/><Relationship Id="rId261" Type="http://schemas.openxmlformats.org/officeDocument/2006/relationships/image" Target="media/image91.wmf"/><Relationship Id="rId14" Type="http://schemas.openxmlformats.org/officeDocument/2006/relationships/image" Target="media/image2.wmf"/><Relationship Id="rId35" Type="http://schemas.openxmlformats.org/officeDocument/2006/relationships/oleObject" Target="embeddings/oleObject4.bin"/><Relationship Id="rId56" Type="http://schemas.openxmlformats.org/officeDocument/2006/relationships/hyperlink" Target="file:///C:\Users\Jack\Documents\GitHub\OitSolarInverter\Documents\Thesis%20report%20working%20May08.docx" TargetMode="External"/><Relationship Id="rId77" Type="http://schemas.openxmlformats.org/officeDocument/2006/relationships/hyperlink" Target="file:///C:\Users\Jack\Documents\GitHub\OitSolarInverter\Documents\Thesis%20report%20working%20May08.docx" TargetMode="External"/><Relationship Id="rId100" Type="http://schemas.openxmlformats.org/officeDocument/2006/relationships/image" Target="media/image17.png"/><Relationship Id="rId282" Type="http://schemas.openxmlformats.org/officeDocument/2006/relationships/image" Target="media/image100.wmf"/><Relationship Id="rId317" Type="http://schemas.openxmlformats.org/officeDocument/2006/relationships/oleObject" Target="embeddings/oleObject131.bin"/><Relationship Id="rId338" Type="http://schemas.openxmlformats.org/officeDocument/2006/relationships/image" Target="media/image127.png"/><Relationship Id="rId359" Type="http://schemas.openxmlformats.org/officeDocument/2006/relationships/oleObject" Target="embeddings/oleObject142.bin"/><Relationship Id="rId8" Type="http://schemas.openxmlformats.org/officeDocument/2006/relationships/comments" Target="comments.xml"/><Relationship Id="rId98" Type="http://schemas.openxmlformats.org/officeDocument/2006/relationships/image" Target="media/image15.png"/><Relationship Id="rId121" Type="http://schemas.openxmlformats.org/officeDocument/2006/relationships/image" Target="media/image33.png"/><Relationship Id="rId142" Type="http://schemas.openxmlformats.org/officeDocument/2006/relationships/image" Target="media/image42.wmf"/><Relationship Id="rId163" Type="http://schemas.openxmlformats.org/officeDocument/2006/relationships/oleObject" Target="embeddings/oleObject44.bin"/><Relationship Id="rId184" Type="http://schemas.openxmlformats.org/officeDocument/2006/relationships/oleObject" Target="embeddings/oleObject57.bin"/><Relationship Id="rId219" Type="http://schemas.openxmlformats.org/officeDocument/2006/relationships/oleObject" Target="embeddings/oleObject78.bin"/><Relationship Id="rId370" Type="http://schemas.openxmlformats.org/officeDocument/2006/relationships/image" Target="media/image148.png"/><Relationship Id="rId230" Type="http://schemas.openxmlformats.org/officeDocument/2006/relationships/image" Target="media/image76.wmf"/><Relationship Id="rId251" Type="http://schemas.openxmlformats.org/officeDocument/2006/relationships/oleObject" Target="embeddings/oleObject95.bin"/><Relationship Id="rId25" Type="http://schemas.openxmlformats.org/officeDocument/2006/relationships/hyperlink" Target="file:///C:\Users\Jack\Documents\GitHub\OitSolarInverter\Documents\Thesis%20report%20working%20May08.docx" TargetMode="External"/><Relationship Id="rId46" Type="http://schemas.openxmlformats.org/officeDocument/2006/relationships/oleObject" Target="embeddings/oleObject9.bin"/><Relationship Id="rId67" Type="http://schemas.openxmlformats.org/officeDocument/2006/relationships/hyperlink" Target="file:///C:\Users\Jack\Documents\GitHub\OitSolarInverter\Documents\Thesis%20report%20working%20May08.docx" TargetMode="External"/><Relationship Id="rId272" Type="http://schemas.openxmlformats.org/officeDocument/2006/relationships/oleObject" Target="embeddings/oleObject108.bin"/><Relationship Id="rId293" Type="http://schemas.openxmlformats.org/officeDocument/2006/relationships/oleObject" Target="embeddings/oleObject121.bin"/><Relationship Id="rId307" Type="http://schemas.openxmlformats.org/officeDocument/2006/relationships/chart" Target="charts/chart3.xml"/><Relationship Id="rId328" Type="http://schemas.openxmlformats.org/officeDocument/2006/relationships/image" Target="media/image120.png"/><Relationship Id="rId349" Type="http://schemas.openxmlformats.org/officeDocument/2006/relationships/image" Target="media/image134.wmf"/><Relationship Id="rId88" Type="http://schemas.openxmlformats.org/officeDocument/2006/relationships/hyperlink" Target="file:///C:\Users\Jack\Documents\GitHub\OitSolarInverter\Documents\Thesis%20report%20working%20May08.docx" TargetMode="External"/><Relationship Id="rId111" Type="http://schemas.openxmlformats.org/officeDocument/2006/relationships/image" Target="media/image28.png"/><Relationship Id="rId132" Type="http://schemas.openxmlformats.org/officeDocument/2006/relationships/image" Target="media/image37.png"/><Relationship Id="rId153" Type="http://schemas.openxmlformats.org/officeDocument/2006/relationships/oleObject" Target="embeddings/oleObject37.bin"/><Relationship Id="rId174" Type="http://schemas.openxmlformats.org/officeDocument/2006/relationships/oleObject" Target="embeddings/oleObject52.bin"/><Relationship Id="rId195" Type="http://schemas.openxmlformats.org/officeDocument/2006/relationships/oleObject" Target="embeddings/oleObject62.bin"/><Relationship Id="rId209" Type="http://schemas.openxmlformats.org/officeDocument/2006/relationships/oleObject" Target="embeddings/oleObject70.bin"/><Relationship Id="rId360" Type="http://schemas.openxmlformats.org/officeDocument/2006/relationships/image" Target="media/image140.wmf"/><Relationship Id="rId381" Type="http://schemas.openxmlformats.org/officeDocument/2006/relationships/image" Target="media/image159.png"/><Relationship Id="rId220" Type="http://schemas.openxmlformats.org/officeDocument/2006/relationships/oleObject" Target="embeddings/oleObject79.bin"/><Relationship Id="rId241" Type="http://schemas.openxmlformats.org/officeDocument/2006/relationships/image" Target="media/image81.wmf"/><Relationship Id="rId15" Type="http://schemas.openxmlformats.org/officeDocument/2006/relationships/oleObject" Target="embeddings/oleObject1.bin"/><Relationship Id="rId36" Type="http://schemas.openxmlformats.org/officeDocument/2006/relationships/image" Target="media/image6.wmf"/><Relationship Id="rId57" Type="http://schemas.openxmlformats.org/officeDocument/2006/relationships/hyperlink" Target="file:///C:\Users\Jack\Documents\GitHub\OitSolarInverter\Documents\Thesis%20report%20working%20May08.docx" TargetMode="External"/><Relationship Id="rId262" Type="http://schemas.openxmlformats.org/officeDocument/2006/relationships/oleObject" Target="embeddings/oleObject101.bin"/><Relationship Id="rId283" Type="http://schemas.openxmlformats.org/officeDocument/2006/relationships/oleObject" Target="embeddings/oleObject113.bin"/><Relationship Id="rId318" Type="http://schemas.openxmlformats.org/officeDocument/2006/relationships/image" Target="media/image113.wmf"/><Relationship Id="rId339" Type="http://schemas.openxmlformats.org/officeDocument/2006/relationships/image" Target="media/image128.png"/><Relationship Id="rId78" Type="http://schemas.openxmlformats.org/officeDocument/2006/relationships/hyperlink" Target="file:///C:\Users\Jack\Documents\GitHub\OitSolarInverter\Documents\Thesis%20report%20working%20May08.docx" TargetMode="External"/><Relationship Id="rId99" Type="http://schemas.openxmlformats.org/officeDocument/2006/relationships/image" Target="media/image16.png"/><Relationship Id="rId101" Type="http://schemas.openxmlformats.org/officeDocument/2006/relationships/image" Target="media/image18.png"/><Relationship Id="rId122" Type="http://schemas.openxmlformats.org/officeDocument/2006/relationships/image" Target="media/image34.wmf"/><Relationship Id="rId143" Type="http://schemas.openxmlformats.org/officeDocument/2006/relationships/oleObject" Target="embeddings/oleObject31.bin"/><Relationship Id="rId164" Type="http://schemas.openxmlformats.org/officeDocument/2006/relationships/image" Target="media/image50.png"/><Relationship Id="rId185" Type="http://schemas.openxmlformats.org/officeDocument/2006/relationships/image" Target="media/image58.png"/><Relationship Id="rId350" Type="http://schemas.openxmlformats.org/officeDocument/2006/relationships/oleObject" Target="embeddings/oleObject138.bin"/><Relationship Id="rId371" Type="http://schemas.openxmlformats.org/officeDocument/2006/relationships/image" Target="media/image149.png"/><Relationship Id="rId9" Type="http://schemas.microsoft.com/office/2011/relationships/commentsExtended" Target="commentsExtended.xml"/><Relationship Id="rId210" Type="http://schemas.openxmlformats.org/officeDocument/2006/relationships/oleObject" Target="embeddings/oleObject71.bin"/><Relationship Id="rId26" Type="http://schemas.openxmlformats.org/officeDocument/2006/relationships/hyperlink" Target="file:///C:\Users\Jack\Documents\GitHub\OitSolarInverter\Documents\Thesis%20report%20working%20May08.docx" TargetMode="External"/><Relationship Id="rId231" Type="http://schemas.openxmlformats.org/officeDocument/2006/relationships/oleObject" Target="embeddings/oleObject85.bin"/><Relationship Id="rId252" Type="http://schemas.openxmlformats.org/officeDocument/2006/relationships/image" Target="media/image87.wmf"/><Relationship Id="rId273" Type="http://schemas.openxmlformats.org/officeDocument/2006/relationships/oleObject" Target="embeddings/oleObject109.bin"/><Relationship Id="rId294" Type="http://schemas.openxmlformats.org/officeDocument/2006/relationships/image" Target="media/image103.wmf"/><Relationship Id="rId308" Type="http://schemas.openxmlformats.org/officeDocument/2006/relationships/image" Target="media/image109.wmf"/><Relationship Id="rId329" Type="http://schemas.openxmlformats.org/officeDocument/2006/relationships/chart" Target="charts/chart8.xml"/><Relationship Id="rId47" Type="http://schemas.openxmlformats.org/officeDocument/2006/relationships/oleObject" Target="embeddings/oleObject10.bin"/><Relationship Id="rId68" Type="http://schemas.openxmlformats.org/officeDocument/2006/relationships/hyperlink" Target="file:///C:\Users\Jack\Documents\GitHub\OitSolarInverter\Documents\Thesis%20report%20working%20May08.docx" TargetMode="External"/><Relationship Id="rId89" Type="http://schemas.openxmlformats.org/officeDocument/2006/relationships/hyperlink" Target="file:///C:\Users\Jack\Documents\GitHub\OitSolarInverter\Documents\Thesis%20report%20working%20May08.docx" TargetMode="External"/><Relationship Id="rId112" Type="http://schemas.openxmlformats.org/officeDocument/2006/relationships/image" Target="media/image29.wmf"/><Relationship Id="rId133" Type="http://schemas.openxmlformats.org/officeDocument/2006/relationships/chart" Target="charts/chart1.xml"/><Relationship Id="rId154" Type="http://schemas.openxmlformats.org/officeDocument/2006/relationships/oleObject" Target="embeddings/oleObject38.bin"/><Relationship Id="rId175" Type="http://schemas.openxmlformats.org/officeDocument/2006/relationships/image" Target="media/image53.wmf"/><Relationship Id="rId340" Type="http://schemas.openxmlformats.org/officeDocument/2006/relationships/image" Target="media/image129.png"/><Relationship Id="rId361" Type="http://schemas.openxmlformats.org/officeDocument/2006/relationships/oleObject" Target="embeddings/oleObject143.bin"/><Relationship Id="rId196" Type="http://schemas.openxmlformats.org/officeDocument/2006/relationships/image" Target="media/image64.wmf"/><Relationship Id="rId200" Type="http://schemas.openxmlformats.org/officeDocument/2006/relationships/oleObject" Target="embeddings/oleObject65.bin"/><Relationship Id="rId382" Type="http://schemas.openxmlformats.org/officeDocument/2006/relationships/fontTable" Target="fontTable.xml"/><Relationship Id="rId16" Type="http://schemas.openxmlformats.org/officeDocument/2006/relationships/image" Target="media/image3.wmf"/><Relationship Id="rId221" Type="http://schemas.openxmlformats.org/officeDocument/2006/relationships/image" Target="media/image72.wmf"/><Relationship Id="rId242" Type="http://schemas.openxmlformats.org/officeDocument/2006/relationships/oleObject" Target="embeddings/oleObject91.bin"/><Relationship Id="rId263" Type="http://schemas.openxmlformats.org/officeDocument/2006/relationships/image" Target="media/image92.wmf"/><Relationship Id="rId284" Type="http://schemas.openxmlformats.org/officeDocument/2006/relationships/image" Target="media/image101.wmf"/><Relationship Id="rId319" Type="http://schemas.openxmlformats.org/officeDocument/2006/relationships/oleObject" Target="embeddings/oleObject132.bin"/><Relationship Id="rId37" Type="http://schemas.openxmlformats.org/officeDocument/2006/relationships/oleObject" Target="embeddings/oleObject5.bin"/><Relationship Id="rId58" Type="http://schemas.openxmlformats.org/officeDocument/2006/relationships/hyperlink" Target="file:///C:\Users\Jack\Documents\GitHub\OitSolarInverter\Documents\Thesis%20report%20working%20May08.docx" TargetMode="External"/><Relationship Id="rId79" Type="http://schemas.openxmlformats.org/officeDocument/2006/relationships/hyperlink" Target="file:///C:\Users\Jack\Documents\GitHub\OitSolarInverter\Documents\Thesis%20report%20working%20May08.docx" TargetMode="External"/><Relationship Id="rId102" Type="http://schemas.openxmlformats.org/officeDocument/2006/relationships/image" Target="media/image19.png"/><Relationship Id="rId123" Type="http://schemas.openxmlformats.org/officeDocument/2006/relationships/oleObject" Target="embeddings/oleObject20.bin"/><Relationship Id="rId144" Type="http://schemas.openxmlformats.org/officeDocument/2006/relationships/image" Target="media/image43.wmf"/><Relationship Id="rId330" Type="http://schemas.openxmlformats.org/officeDocument/2006/relationships/image" Target="media/image121.png"/><Relationship Id="rId90" Type="http://schemas.openxmlformats.org/officeDocument/2006/relationships/hyperlink" Target="file:///C:\Users\Jack\Documents\GitHub\OitSolarInverter\Documents\Thesis%20report%20working%20May08.docx" TargetMode="External"/><Relationship Id="rId165" Type="http://schemas.openxmlformats.org/officeDocument/2006/relationships/oleObject" Target="embeddings/oleObject45.bin"/><Relationship Id="rId186" Type="http://schemas.openxmlformats.org/officeDocument/2006/relationships/image" Target="media/image59.wmf"/><Relationship Id="rId351" Type="http://schemas.openxmlformats.org/officeDocument/2006/relationships/image" Target="media/image135.wmf"/><Relationship Id="rId372" Type="http://schemas.openxmlformats.org/officeDocument/2006/relationships/image" Target="media/image150.png"/><Relationship Id="rId211" Type="http://schemas.openxmlformats.org/officeDocument/2006/relationships/oleObject" Target="embeddings/oleObject72.bin"/><Relationship Id="rId232" Type="http://schemas.openxmlformats.org/officeDocument/2006/relationships/image" Target="media/image77.wmf"/><Relationship Id="rId253" Type="http://schemas.openxmlformats.org/officeDocument/2006/relationships/oleObject" Target="embeddings/oleObject96.bin"/><Relationship Id="rId274" Type="http://schemas.openxmlformats.org/officeDocument/2006/relationships/image" Target="media/image95.wmf"/><Relationship Id="rId295" Type="http://schemas.openxmlformats.org/officeDocument/2006/relationships/oleObject" Target="embeddings/oleObject122.bin"/><Relationship Id="rId309" Type="http://schemas.openxmlformats.org/officeDocument/2006/relationships/oleObject" Target="embeddings/oleObject128.bin"/><Relationship Id="rId27" Type="http://schemas.openxmlformats.org/officeDocument/2006/relationships/hyperlink" Target="file:///C:\Users\Jack\Documents\GitHub\OitSolarInverter\Documents\Thesis%20report%20working%20May08.docx" TargetMode="External"/><Relationship Id="rId48" Type="http://schemas.openxmlformats.org/officeDocument/2006/relationships/hyperlink" Target="file:///C:\Users\Jack\Documents\GitHub\OitSolarInverter\Documents\Thesis%20report%20working%20May08.docx" TargetMode="External"/><Relationship Id="rId69" Type="http://schemas.openxmlformats.org/officeDocument/2006/relationships/hyperlink" Target="file:///C:\Users\Jack\Documents\GitHub\OitSolarInverter\Documents\Thesis%20report%20working%20May08.docx" TargetMode="External"/><Relationship Id="rId113" Type="http://schemas.openxmlformats.org/officeDocument/2006/relationships/oleObject" Target="embeddings/oleObject15.bin"/><Relationship Id="rId134" Type="http://schemas.openxmlformats.org/officeDocument/2006/relationships/image" Target="media/image38.wmf"/><Relationship Id="rId320" Type="http://schemas.openxmlformats.org/officeDocument/2006/relationships/image" Target="media/image114.png"/><Relationship Id="rId80" Type="http://schemas.openxmlformats.org/officeDocument/2006/relationships/hyperlink" Target="file:///C:\Users\Jack\Documents\GitHub\OitSolarInverter\Documents\Thesis%20report%20working%20May08.docx" TargetMode="External"/><Relationship Id="rId155" Type="http://schemas.openxmlformats.org/officeDocument/2006/relationships/oleObject" Target="embeddings/oleObject39.bin"/><Relationship Id="rId176" Type="http://schemas.openxmlformats.org/officeDocument/2006/relationships/oleObject" Target="embeddings/oleObject53.bin"/><Relationship Id="rId197" Type="http://schemas.openxmlformats.org/officeDocument/2006/relationships/oleObject" Target="embeddings/oleObject63.bin"/><Relationship Id="rId341" Type="http://schemas.openxmlformats.org/officeDocument/2006/relationships/image" Target="media/image130.png"/><Relationship Id="rId362" Type="http://schemas.openxmlformats.org/officeDocument/2006/relationships/image" Target="media/image141.png"/><Relationship Id="rId383" Type="http://schemas.microsoft.com/office/2011/relationships/people" Target="people.xml"/><Relationship Id="rId201" Type="http://schemas.openxmlformats.org/officeDocument/2006/relationships/image" Target="media/image66.wmf"/><Relationship Id="rId222" Type="http://schemas.openxmlformats.org/officeDocument/2006/relationships/oleObject" Target="embeddings/oleObject80.bin"/><Relationship Id="rId243" Type="http://schemas.openxmlformats.org/officeDocument/2006/relationships/image" Target="media/image82.wmf"/><Relationship Id="rId264" Type="http://schemas.openxmlformats.org/officeDocument/2006/relationships/oleObject" Target="embeddings/oleObject102.bin"/><Relationship Id="rId285" Type="http://schemas.openxmlformats.org/officeDocument/2006/relationships/oleObject" Target="embeddings/oleObject114.bin"/><Relationship Id="rId17" Type="http://schemas.openxmlformats.org/officeDocument/2006/relationships/oleObject" Target="embeddings/oleObject2.bin"/><Relationship Id="rId38" Type="http://schemas.openxmlformats.org/officeDocument/2006/relationships/oleObject" Target="embeddings/oleObject6.bin"/><Relationship Id="rId59" Type="http://schemas.openxmlformats.org/officeDocument/2006/relationships/hyperlink" Target="file:///C:\Users\Jack\Documents\GitHub\OitSolarInverter\Documents\Thesis%20report%20working%20May08.docx" TargetMode="External"/><Relationship Id="rId103" Type="http://schemas.openxmlformats.org/officeDocument/2006/relationships/image" Target="media/image20.png"/><Relationship Id="rId124" Type="http://schemas.openxmlformats.org/officeDocument/2006/relationships/oleObject" Target="embeddings/oleObject21.bin"/><Relationship Id="rId310" Type="http://schemas.openxmlformats.org/officeDocument/2006/relationships/chart" Target="charts/chart4.xml"/><Relationship Id="rId70" Type="http://schemas.openxmlformats.org/officeDocument/2006/relationships/hyperlink" Target="file:///C:\Users\Jack\Documents\GitHub\OitSolarInverter\Documents\Thesis%20report%20working%20May08.docx" TargetMode="External"/><Relationship Id="rId91" Type="http://schemas.openxmlformats.org/officeDocument/2006/relationships/hyperlink" Target="file:///C:\Users\Jack\Documents\GitHub\OitSolarInverter\Documents\Thesis%20report%20working%20May08.docx" TargetMode="External"/><Relationship Id="rId145" Type="http://schemas.openxmlformats.org/officeDocument/2006/relationships/oleObject" Target="embeddings/oleObject32.bin"/><Relationship Id="rId166" Type="http://schemas.openxmlformats.org/officeDocument/2006/relationships/oleObject" Target="embeddings/oleObject46.bin"/><Relationship Id="rId187" Type="http://schemas.openxmlformats.org/officeDocument/2006/relationships/oleObject" Target="embeddings/oleObject58.bin"/><Relationship Id="rId331" Type="http://schemas.openxmlformats.org/officeDocument/2006/relationships/image" Target="media/image122.png"/><Relationship Id="rId352" Type="http://schemas.openxmlformats.org/officeDocument/2006/relationships/oleObject" Target="embeddings/oleObject139.bin"/><Relationship Id="rId373"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oleObject" Target="embeddings/oleObject73.bin"/><Relationship Id="rId233" Type="http://schemas.openxmlformats.org/officeDocument/2006/relationships/oleObject" Target="embeddings/oleObject86.bin"/><Relationship Id="rId254" Type="http://schemas.openxmlformats.org/officeDocument/2006/relationships/oleObject" Target="embeddings/oleObject97.bin"/><Relationship Id="rId28" Type="http://schemas.openxmlformats.org/officeDocument/2006/relationships/hyperlink" Target="file:///C:\Users\Jack\Documents\GitHub\OitSolarInverter\Documents\Thesis%20report%20working%20May08.docx" TargetMode="External"/><Relationship Id="rId49" Type="http://schemas.openxmlformats.org/officeDocument/2006/relationships/hyperlink" Target="file:///C:\Users\Jack\Documents\GitHub\OitSolarInverter\Documents\Thesis%20report%20working%20May08.docx" TargetMode="External"/><Relationship Id="rId114" Type="http://schemas.openxmlformats.org/officeDocument/2006/relationships/image" Target="media/image30.wmf"/><Relationship Id="rId275" Type="http://schemas.openxmlformats.org/officeDocument/2006/relationships/oleObject" Target="embeddings/oleObject110.bin"/><Relationship Id="rId296" Type="http://schemas.openxmlformats.org/officeDocument/2006/relationships/image" Target="media/image104.wmf"/><Relationship Id="rId300" Type="http://schemas.openxmlformats.org/officeDocument/2006/relationships/image" Target="media/image106.wmf"/><Relationship Id="rId60" Type="http://schemas.openxmlformats.org/officeDocument/2006/relationships/hyperlink" Target="file:///C:\Users\Jack\Documents\GitHub\OitSolarInverter\Documents\Thesis%20report%20working%20May08.docx" TargetMode="External"/><Relationship Id="rId81" Type="http://schemas.openxmlformats.org/officeDocument/2006/relationships/hyperlink" Target="file:///C:\Users\Jack\Documents\GitHub\OitSolarInverter\Documents\Thesis%20report%20working%20May08.docx" TargetMode="External"/><Relationship Id="rId135" Type="http://schemas.openxmlformats.org/officeDocument/2006/relationships/oleObject" Target="embeddings/oleObject27.bin"/><Relationship Id="rId156" Type="http://schemas.openxmlformats.org/officeDocument/2006/relationships/oleObject" Target="embeddings/oleObject40.bin"/><Relationship Id="rId177" Type="http://schemas.openxmlformats.org/officeDocument/2006/relationships/image" Target="media/image54.wmf"/><Relationship Id="rId198" Type="http://schemas.openxmlformats.org/officeDocument/2006/relationships/oleObject" Target="embeddings/oleObject64.bin"/><Relationship Id="rId321" Type="http://schemas.openxmlformats.org/officeDocument/2006/relationships/chart" Target="charts/chart6.xml"/><Relationship Id="rId342" Type="http://schemas.openxmlformats.org/officeDocument/2006/relationships/image" Target="media/image131.png"/><Relationship Id="rId363" Type="http://schemas.openxmlformats.org/officeDocument/2006/relationships/image" Target="media/image142.png"/><Relationship Id="rId384" Type="http://schemas.openxmlformats.org/officeDocument/2006/relationships/theme" Target="theme/theme1.xml"/><Relationship Id="rId202" Type="http://schemas.openxmlformats.org/officeDocument/2006/relationships/oleObject" Target="embeddings/oleObject66.bin"/><Relationship Id="rId223" Type="http://schemas.openxmlformats.org/officeDocument/2006/relationships/image" Target="media/image73.wmf"/><Relationship Id="rId244" Type="http://schemas.openxmlformats.org/officeDocument/2006/relationships/oleObject" Target="embeddings/oleObject92.bin"/><Relationship Id="rId18" Type="http://schemas.openxmlformats.org/officeDocument/2006/relationships/image" Target="media/image4.wmf"/><Relationship Id="rId39" Type="http://schemas.openxmlformats.org/officeDocument/2006/relationships/hyperlink" Target="file:///C:\Users\Jack\Documents\GitHub\OitSolarInverter\Documents\Thesis%20report%20working%20May08.docx" TargetMode="External"/><Relationship Id="rId265" Type="http://schemas.openxmlformats.org/officeDocument/2006/relationships/image" Target="media/image93.wmf"/><Relationship Id="rId286" Type="http://schemas.openxmlformats.org/officeDocument/2006/relationships/oleObject" Target="embeddings/oleObject115.bin"/><Relationship Id="rId50" Type="http://schemas.openxmlformats.org/officeDocument/2006/relationships/image" Target="media/image9.wmf"/><Relationship Id="rId104" Type="http://schemas.openxmlformats.org/officeDocument/2006/relationships/image" Target="media/image21.png"/><Relationship Id="rId125" Type="http://schemas.openxmlformats.org/officeDocument/2006/relationships/oleObject" Target="embeddings/oleObject22.bin"/><Relationship Id="rId146" Type="http://schemas.openxmlformats.org/officeDocument/2006/relationships/image" Target="media/image44.wmf"/><Relationship Id="rId167" Type="http://schemas.openxmlformats.org/officeDocument/2006/relationships/oleObject" Target="embeddings/oleObject47.bin"/><Relationship Id="rId188" Type="http://schemas.openxmlformats.org/officeDocument/2006/relationships/image" Target="media/image60.wmf"/><Relationship Id="rId311" Type="http://schemas.openxmlformats.org/officeDocument/2006/relationships/chart" Target="charts/chart5.xml"/><Relationship Id="rId332" Type="http://schemas.openxmlformats.org/officeDocument/2006/relationships/oleObject" Target="embeddings/oleObject133.bin"/><Relationship Id="rId353" Type="http://schemas.openxmlformats.org/officeDocument/2006/relationships/image" Target="media/image136.png"/><Relationship Id="rId374" Type="http://schemas.openxmlformats.org/officeDocument/2006/relationships/image" Target="media/image152.png"/><Relationship Id="rId71" Type="http://schemas.openxmlformats.org/officeDocument/2006/relationships/hyperlink" Target="file:///C:\Users\Jack\Documents\GitHub\OitSolarInverter\Documents\Thesis%20report%20working%20May08.docx" TargetMode="External"/><Relationship Id="rId92" Type="http://schemas.openxmlformats.org/officeDocument/2006/relationships/hyperlink" Target="file:///C:\Users\Jack\Documents\GitHub\OitSolarInverter\Documents\Thesis%20report%20working%20May08.docx" TargetMode="External"/><Relationship Id="rId213" Type="http://schemas.openxmlformats.org/officeDocument/2006/relationships/image" Target="media/image70.wmf"/><Relationship Id="rId234" Type="http://schemas.openxmlformats.org/officeDocument/2006/relationships/image" Target="media/image78.wmf"/><Relationship Id="rId2" Type="http://schemas.openxmlformats.org/officeDocument/2006/relationships/numbering" Target="numbering.xml"/><Relationship Id="rId29" Type="http://schemas.openxmlformats.org/officeDocument/2006/relationships/hyperlink" Target="file:///C:\Users\Jack\Documents\GitHub\OitSolarInverter\Documents\Thesis%20report%20working%20May08.docx" TargetMode="External"/><Relationship Id="rId255" Type="http://schemas.openxmlformats.org/officeDocument/2006/relationships/image" Target="media/image88.wmf"/><Relationship Id="rId276" Type="http://schemas.openxmlformats.org/officeDocument/2006/relationships/image" Target="media/image96.wmf"/><Relationship Id="rId297" Type="http://schemas.openxmlformats.org/officeDocument/2006/relationships/oleObject" Target="embeddings/oleObject123.bin"/><Relationship Id="rId40" Type="http://schemas.openxmlformats.org/officeDocument/2006/relationships/image" Target="media/image7.wmf"/><Relationship Id="rId115" Type="http://schemas.openxmlformats.org/officeDocument/2006/relationships/oleObject" Target="embeddings/oleObject16.bin"/><Relationship Id="rId136" Type="http://schemas.openxmlformats.org/officeDocument/2006/relationships/image" Target="media/image39.wmf"/><Relationship Id="rId157" Type="http://schemas.openxmlformats.org/officeDocument/2006/relationships/oleObject" Target="embeddings/oleObject41.bin"/><Relationship Id="rId178" Type="http://schemas.openxmlformats.org/officeDocument/2006/relationships/oleObject" Target="embeddings/oleObject54.bin"/><Relationship Id="rId301" Type="http://schemas.openxmlformats.org/officeDocument/2006/relationships/oleObject" Target="embeddings/oleObject125.bin"/><Relationship Id="rId322" Type="http://schemas.openxmlformats.org/officeDocument/2006/relationships/chart" Target="charts/chart7.xml"/><Relationship Id="rId343" Type="http://schemas.openxmlformats.org/officeDocument/2006/relationships/image" Target="media/image132.png"/><Relationship Id="rId364" Type="http://schemas.openxmlformats.org/officeDocument/2006/relationships/image" Target="media/image143.png"/><Relationship Id="rId61" Type="http://schemas.openxmlformats.org/officeDocument/2006/relationships/hyperlink" Target="file:///C:\Users\Jack\Documents\GitHub\OitSolarInverter\Documents\Thesis%20report%20working%20May08.docx" TargetMode="External"/><Relationship Id="rId82" Type="http://schemas.openxmlformats.org/officeDocument/2006/relationships/image" Target="media/image12.wmf"/><Relationship Id="rId199" Type="http://schemas.openxmlformats.org/officeDocument/2006/relationships/image" Target="media/image65.wmf"/><Relationship Id="rId203" Type="http://schemas.openxmlformats.org/officeDocument/2006/relationships/image" Target="media/image67.wmf"/><Relationship Id="rId19" Type="http://schemas.openxmlformats.org/officeDocument/2006/relationships/oleObject" Target="embeddings/oleObject3.bin"/><Relationship Id="rId224" Type="http://schemas.openxmlformats.org/officeDocument/2006/relationships/oleObject" Target="embeddings/oleObject81.bin"/><Relationship Id="rId245" Type="http://schemas.openxmlformats.org/officeDocument/2006/relationships/image" Target="media/image83.wmf"/><Relationship Id="rId266" Type="http://schemas.openxmlformats.org/officeDocument/2006/relationships/oleObject" Target="embeddings/oleObject103.bin"/><Relationship Id="rId287" Type="http://schemas.openxmlformats.org/officeDocument/2006/relationships/oleObject" Target="embeddings/oleObject116.bin"/><Relationship Id="rId30" Type="http://schemas.openxmlformats.org/officeDocument/2006/relationships/hyperlink" Target="file:///C:\Users\Jack\Documents\GitHub\OitSolarInverter\Documents\Thesis%20report%20working%20May08.docx" TargetMode="External"/><Relationship Id="rId105" Type="http://schemas.openxmlformats.org/officeDocument/2006/relationships/image" Target="media/image22.png"/><Relationship Id="rId126" Type="http://schemas.openxmlformats.org/officeDocument/2006/relationships/image" Target="media/image35.wmf"/><Relationship Id="rId147" Type="http://schemas.openxmlformats.org/officeDocument/2006/relationships/oleObject" Target="embeddings/oleObject33.bin"/><Relationship Id="rId168" Type="http://schemas.openxmlformats.org/officeDocument/2006/relationships/oleObject" Target="embeddings/oleObject48.bin"/><Relationship Id="rId312" Type="http://schemas.openxmlformats.org/officeDocument/2006/relationships/image" Target="media/image110.wmf"/><Relationship Id="rId333" Type="http://schemas.openxmlformats.org/officeDocument/2006/relationships/oleObject" Target="embeddings/oleObject134.bin"/><Relationship Id="rId354" Type="http://schemas.openxmlformats.org/officeDocument/2006/relationships/image" Target="media/image137.wmf"/><Relationship Id="rId51" Type="http://schemas.openxmlformats.org/officeDocument/2006/relationships/oleObject" Target="embeddings/oleObject11.bin"/><Relationship Id="rId72" Type="http://schemas.openxmlformats.org/officeDocument/2006/relationships/image" Target="media/image11.wmf"/><Relationship Id="rId93" Type="http://schemas.openxmlformats.org/officeDocument/2006/relationships/hyperlink" Target="file:///C:\Users\Jack\Documents\GitHub\OitSolarInverter\Documents\Thesis%20report%20working%20May08.docx" TargetMode="External"/><Relationship Id="rId189" Type="http://schemas.openxmlformats.org/officeDocument/2006/relationships/oleObject" Target="embeddings/oleObject59.bin"/><Relationship Id="rId375" Type="http://schemas.openxmlformats.org/officeDocument/2006/relationships/image" Target="media/image153.png"/><Relationship Id="rId3" Type="http://schemas.openxmlformats.org/officeDocument/2006/relationships/styles" Target="styles.xml"/><Relationship Id="rId214" Type="http://schemas.openxmlformats.org/officeDocument/2006/relationships/oleObject" Target="embeddings/oleObject74.bin"/><Relationship Id="rId235" Type="http://schemas.openxmlformats.org/officeDocument/2006/relationships/oleObject" Target="embeddings/oleObject87.bin"/><Relationship Id="rId256" Type="http://schemas.openxmlformats.org/officeDocument/2006/relationships/oleObject" Target="embeddings/oleObject98.bin"/><Relationship Id="rId277" Type="http://schemas.openxmlformats.org/officeDocument/2006/relationships/oleObject" Target="embeddings/oleObject111.bin"/><Relationship Id="rId298" Type="http://schemas.openxmlformats.org/officeDocument/2006/relationships/image" Target="media/image105.wmf"/><Relationship Id="rId116" Type="http://schemas.openxmlformats.org/officeDocument/2006/relationships/image" Target="media/image31.wmf"/><Relationship Id="rId137" Type="http://schemas.openxmlformats.org/officeDocument/2006/relationships/oleObject" Target="embeddings/oleObject28.bin"/><Relationship Id="rId158" Type="http://schemas.openxmlformats.org/officeDocument/2006/relationships/image" Target="media/image47.wmf"/><Relationship Id="rId302" Type="http://schemas.openxmlformats.org/officeDocument/2006/relationships/image" Target="media/image107.wmf"/><Relationship Id="rId323" Type="http://schemas.openxmlformats.org/officeDocument/2006/relationships/image" Target="media/image115.png"/><Relationship Id="rId344" Type="http://schemas.openxmlformats.org/officeDocument/2006/relationships/oleObject" Target="embeddings/oleObject135.bin"/><Relationship Id="rId20" Type="http://schemas.openxmlformats.org/officeDocument/2006/relationships/hyperlink" Target="file:///C:\Users\Jack\Documents\GitHub\OitSolarInverter\Documents\Thesis%20report%20working%20May08.docx" TargetMode="External"/><Relationship Id="rId41" Type="http://schemas.openxmlformats.org/officeDocument/2006/relationships/oleObject" Target="embeddings/oleObject7.bin"/><Relationship Id="rId62" Type="http://schemas.openxmlformats.org/officeDocument/2006/relationships/hyperlink" Target="file:///C:\Users\Jack\Documents\GitHub\OitSolarInverter\Documents\Thesis%20report%20working%20May08.docx" TargetMode="External"/><Relationship Id="rId83" Type="http://schemas.openxmlformats.org/officeDocument/2006/relationships/oleObject" Target="embeddings/oleObject14.bin"/><Relationship Id="rId179" Type="http://schemas.openxmlformats.org/officeDocument/2006/relationships/image" Target="media/image55.wmf"/><Relationship Id="rId365" Type="http://schemas.openxmlformats.org/officeDocument/2006/relationships/image" Target="media/image144.png"/><Relationship Id="rId190" Type="http://schemas.openxmlformats.org/officeDocument/2006/relationships/image" Target="media/image61.wmf"/><Relationship Id="rId204" Type="http://schemas.openxmlformats.org/officeDocument/2006/relationships/oleObject" Target="embeddings/oleObject67.bin"/><Relationship Id="rId225" Type="http://schemas.openxmlformats.org/officeDocument/2006/relationships/image" Target="media/image74.wmf"/><Relationship Id="rId246" Type="http://schemas.openxmlformats.org/officeDocument/2006/relationships/oleObject" Target="embeddings/oleObject93.bin"/><Relationship Id="rId267" Type="http://schemas.openxmlformats.org/officeDocument/2006/relationships/oleObject" Target="embeddings/oleObject104.bin"/><Relationship Id="rId288" Type="http://schemas.openxmlformats.org/officeDocument/2006/relationships/oleObject" Target="embeddings/oleObject117.bin"/><Relationship Id="rId106" Type="http://schemas.openxmlformats.org/officeDocument/2006/relationships/image" Target="media/image23.png"/><Relationship Id="rId127" Type="http://schemas.openxmlformats.org/officeDocument/2006/relationships/oleObject" Target="embeddings/oleObject23.bin"/><Relationship Id="rId313" Type="http://schemas.openxmlformats.org/officeDocument/2006/relationships/oleObject" Target="embeddings/oleObject129.bin"/><Relationship Id="rId10" Type="http://schemas.openxmlformats.org/officeDocument/2006/relationships/header" Target="header1.xml"/><Relationship Id="rId31" Type="http://schemas.openxmlformats.org/officeDocument/2006/relationships/hyperlink" Target="file:///C:\Users\Jack\Documents\GitHub\OitSolarInverter\Documents\Thesis%20report%20working%20May08.docx" TargetMode="External"/><Relationship Id="rId52" Type="http://schemas.openxmlformats.org/officeDocument/2006/relationships/image" Target="media/image10.wmf"/><Relationship Id="rId73" Type="http://schemas.openxmlformats.org/officeDocument/2006/relationships/oleObject" Target="embeddings/oleObject13.bin"/><Relationship Id="rId94" Type="http://schemas.openxmlformats.org/officeDocument/2006/relationships/hyperlink" Target="file:///C:\Users\Jack\Documents\GitHub\OitSolarInverter\Documents\Thesis%20report%20working%20May08.docx" TargetMode="External"/><Relationship Id="rId148" Type="http://schemas.openxmlformats.org/officeDocument/2006/relationships/image" Target="media/image45.png"/><Relationship Id="rId169" Type="http://schemas.openxmlformats.org/officeDocument/2006/relationships/oleObject" Target="embeddings/oleObject49.bin"/><Relationship Id="rId334" Type="http://schemas.openxmlformats.org/officeDocument/2006/relationships/image" Target="media/image123.png"/><Relationship Id="rId355" Type="http://schemas.openxmlformats.org/officeDocument/2006/relationships/oleObject" Target="embeddings/oleObject140.bin"/><Relationship Id="rId376"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oleObject" Target="embeddings/oleObject55.bin"/><Relationship Id="rId215" Type="http://schemas.openxmlformats.org/officeDocument/2006/relationships/oleObject" Target="embeddings/oleObject75.bin"/><Relationship Id="rId236" Type="http://schemas.openxmlformats.org/officeDocument/2006/relationships/oleObject" Target="embeddings/oleObject88.bin"/><Relationship Id="rId257" Type="http://schemas.openxmlformats.org/officeDocument/2006/relationships/image" Target="media/image89.wmf"/><Relationship Id="rId278" Type="http://schemas.openxmlformats.org/officeDocument/2006/relationships/image" Target="media/image97.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Opened/Conduction%20Loss%20IGBT%20vs%20Mosf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r>
              <a:rPr lang="en-US" sz="1800" b="1" i="0" baseline="0">
                <a:effectLst/>
              </a:rPr>
              <a:t>Conduction loss comparision</a:t>
            </a:r>
            <a:endParaRPr lang="en-US">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 lastClr="FFFFFF">
                    <a:lumMod val="85000"/>
                  </a:sysClr>
                </a:solidFill>
              </a:defRPr>
            </a:pPr>
            <a:r>
              <a:rPr lang="en-US"/>
              <a:t>Mosfet vs Its body diode</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endParaRPr lang="en-US"/>
        </a:p>
      </c:txPr>
    </c:title>
    <c:autoTitleDeleted val="0"/>
    <c:plotArea>
      <c:layout/>
      <c:lineChart>
        <c:grouping val="standard"/>
        <c:varyColors val="0"/>
        <c:ser>
          <c:idx val="2"/>
          <c:order val="0"/>
          <c:tx>
            <c:strRef>
              <c:f>Sheet1!$K$4</c:f>
              <c:strCache>
                <c:ptCount val="1"/>
                <c:pt idx="0">
                  <c:v>Body diode (1.8V)</c:v>
                </c:pt>
              </c:strCache>
            </c:strRef>
          </c:tx>
          <c:spPr>
            <a:ln w="22225" cap="rnd">
              <a:solidFill>
                <a:schemeClr val="accent3"/>
              </a:solidFill>
            </a:ln>
            <a:effectLst>
              <a:glow rad="139700">
                <a:schemeClr val="accent3">
                  <a:satMod val="175000"/>
                  <a:alpha val="14000"/>
                </a:schemeClr>
              </a:glow>
            </a:effectLst>
          </c:spPr>
          <c:marker>
            <c:symbol val="none"/>
          </c:marker>
          <c:cat>
            <c:numRef>
              <c:f>Sheet1!$E$5:$E$45</c:f>
              <c:numCache>
                <c:formatCode>General</c:formatCode>
                <c:ptCount val="41"/>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pt idx="30">
                  <c:v>62</c:v>
                </c:pt>
                <c:pt idx="31">
                  <c:v>64</c:v>
                </c:pt>
                <c:pt idx="32">
                  <c:v>66</c:v>
                </c:pt>
                <c:pt idx="33">
                  <c:v>68</c:v>
                </c:pt>
                <c:pt idx="34">
                  <c:v>70</c:v>
                </c:pt>
                <c:pt idx="35">
                  <c:v>72</c:v>
                </c:pt>
                <c:pt idx="36">
                  <c:v>74</c:v>
                </c:pt>
                <c:pt idx="37">
                  <c:v>76</c:v>
                </c:pt>
                <c:pt idx="38">
                  <c:v>78</c:v>
                </c:pt>
                <c:pt idx="39">
                  <c:v>80</c:v>
                </c:pt>
                <c:pt idx="40">
                  <c:v>82</c:v>
                </c:pt>
              </c:numCache>
            </c:numRef>
          </c:cat>
          <c:val>
            <c:numRef>
              <c:f>Sheet1!$K$5:$K$30</c:f>
              <c:numCache>
                <c:formatCode>General</c:formatCode>
                <c:ptCount val="26"/>
                <c:pt idx="0">
                  <c:v>3.6</c:v>
                </c:pt>
                <c:pt idx="1">
                  <c:v>7.2</c:v>
                </c:pt>
                <c:pt idx="2">
                  <c:v>10.8</c:v>
                </c:pt>
                <c:pt idx="3">
                  <c:v>14.4</c:v>
                </c:pt>
                <c:pt idx="4">
                  <c:v>18</c:v>
                </c:pt>
                <c:pt idx="5">
                  <c:v>21.6</c:v>
                </c:pt>
                <c:pt idx="6">
                  <c:v>25.2</c:v>
                </c:pt>
                <c:pt idx="7">
                  <c:v>28.8</c:v>
                </c:pt>
                <c:pt idx="8">
                  <c:v>32.4</c:v>
                </c:pt>
                <c:pt idx="9">
                  <c:v>36</c:v>
                </c:pt>
                <c:pt idx="10">
                  <c:v>39.6</c:v>
                </c:pt>
                <c:pt idx="11">
                  <c:v>43.2</c:v>
                </c:pt>
                <c:pt idx="12">
                  <c:v>46.800000000000004</c:v>
                </c:pt>
                <c:pt idx="13">
                  <c:v>50.4</c:v>
                </c:pt>
                <c:pt idx="14">
                  <c:v>54</c:v>
                </c:pt>
                <c:pt idx="15">
                  <c:v>57.6</c:v>
                </c:pt>
                <c:pt idx="16">
                  <c:v>61.2</c:v>
                </c:pt>
                <c:pt idx="17">
                  <c:v>64.8</c:v>
                </c:pt>
                <c:pt idx="18">
                  <c:v>68.400000000000006</c:v>
                </c:pt>
                <c:pt idx="19">
                  <c:v>72</c:v>
                </c:pt>
                <c:pt idx="20">
                  <c:v>75.600000000000009</c:v>
                </c:pt>
                <c:pt idx="21">
                  <c:v>79.2</c:v>
                </c:pt>
                <c:pt idx="22">
                  <c:v>82.8</c:v>
                </c:pt>
                <c:pt idx="23">
                  <c:v>86.4</c:v>
                </c:pt>
                <c:pt idx="24">
                  <c:v>90</c:v>
                </c:pt>
                <c:pt idx="25">
                  <c:v>93.600000000000009</c:v>
                </c:pt>
              </c:numCache>
            </c:numRef>
          </c:val>
          <c:smooth val="0"/>
        </c:ser>
        <c:ser>
          <c:idx val="3"/>
          <c:order val="1"/>
          <c:tx>
            <c:strRef>
              <c:f>Sheet1!$H$4</c:f>
              <c:strCache>
                <c:ptCount val="1"/>
                <c:pt idx="0">
                  <c:v> Mosfet (RdsOn=25mOhm)</c:v>
                </c:pt>
              </c:strCache>
            </c:strRef>
          </c:tx>
          <c:spPr>
            <a:ln w="22225" cap="rnd">
              <a:solidFill>
                <a:schemeClr val="accent4"/>
              </a:solidFill>
            </a:ln>
            <a:effectLst>
              <a:glow rad="139700">
                <a:schemeClr val="accent4">
                  <a:satMod val="175000"/>
                  <a:alpha val="14000"/>
                </a:schemeClr>
              </a:glow>
            </a:effectLst>
          </c:spPr>
          <c:marker>
            <c:symbol val="none"/>
          </c:marker>
          <c:val>
            <c:numRef>
              <c:f>Sheet1!$H$5:$H$30</c:f>
              <c:numCache>
                <c:formatCode>General</c:formatCode>
                <c:ptCount val="26"/>
                <c:pt idx="0">
                  <c:v>0.1</c:v>
                </c:pt>
                <c:pt idx="1">
                  <c:v>0.4</c:v>
                </c:pt>
                <c:pt idx="2">
                  <c:v>0.90000000000000013</c:v>
                </c:pt>
                <c:pt idx="3">
                  <c:v>1.6</c:v>
                </c:pt>
                <c:pt idx="4">
                  <c:v>2.5</c:v>
                </c:pt>
                <c:pt idx="5">
                  <c:v>3.6000000000000005</c:v>
                </c:pt>
                <c:pt idx="6">
                  <c:v>4.9000000000000004</c:v>
                </c:pt>
                <c:pt idx="7">
                  <c:v>6.4</c:v>
                </c:pt>
                <c:pt idx="8">
                  <c:v>8.1</c:v>
                </c:pt>
                <c:pt idx="9">
                  <c:v>10</c:v>
                </c:pt>
                <c:pt idx="10">
                  <c:v>12.100000000000001</c:v>
                </c:pt>
                <c:pt idx="11">
                  <c:v>14.400000000000002</c:v>
                </c:pt>
                <c:pt idx="12">
                  <c:v>16.900000000000002</c:v>
                </c:pt>
                <c:pt idx="13">
                  <c:v>19.600000000000001</c:v>
                </c:pt>
                <c:pt idx="14">
                  <c:v>22.5</c:v>
                </c:pt>
                <c:pt idx="15">
                  <c:v>25.6</c:v>
                </c:pt>
                <c:pt idx="16">
                  <c:v>28.900000000000002</c:v>
                </c:pt>
                <c:pt idx="17">
                  <c:v>32.4</c:v>
                </c:pt>
                <c:pt idx="18">
                  <c:v>36.1</c:v>
                </c:pt>
                <c:pt idx="19">
                  <c:v>40</c:v>
                </c:pt>
                <c:pt idx="20">
                  <c:v>44.1</c:v>
                </c:pt>
                <c:pt idx="21">
                  <c:v>48.400000000000006</c:v>
                </c:pt>
                <c:pt idx="22">
                  <c:v>52.900000000000006</c:v>
                </c:pt>
                <c:pt idx="23">
                  <c:v>57.600000000000009</c:v>
                </c:pt>
                <c:pt idx="24">
                  <c:v>62.5</c:v>
                </c:pt>
                <c:pt idx="25">
                  <c:v>67.600000000000009</c:v>
                </c:pt>
              </c:numCache>
            </c:numRef>
          </c:val>
          <c:smooth val="0"/>
        </c:ser>
        <c:ser>
          <c:idx val="0"/>
          <c:order val="2"/>
          <c:tx>
            <c:strRef>
              <c:f>Sheet1!$G$4</c:f>
              <c:strCache>
                <c:ptCount val="1"/>
                <c:pt idx="0">
                  <c:v>Mosfet (RdsOn=50mOhm)</c:v>
                </c:pt>
              </c:strCache>
            </c:strRef>
          </c:tx>
          <c:spPr>
            <a:ln w="22225" cap="rnd">
              <a:solidFill>
                <a:schemeClr val="accent1"/>
              </a:solidFill>
            </a:ln>
            <a:effectLst>
              <a:glow rad="139700">
                <a:schemeClr val="accent1">
                  <a:satMod val="175000"/>
                  <a:alpha val="14000"/>
                </a:schemeClr>
              </a:glow>
            </a:effectLst>
          </c:spPr>
          <c:marker>
            <c:symbol val="none"/>
          </c:marker>
          <c:val>
            <c:numRef>
              <c:f>Sheet1!$G$5:$G$30</c:f>
              <c:numCache>
                <c:formatCode>General</c:formatCode>
                <c:ptCount val="26"/>
                <c:pt idx="0">
                  <c:v>0.2</c:v>
                </c:pt>
                <c:pt idx="1">
                  <c:v>0.8</c:v>
                </c:pt>
                <c:pt idx="2">
                  <c:v>1.8000000000000003</c:v>
                </c:pt>
                <c:pt idx="3">
                  <c:v>3.2</c:v>
                </c:pt>
                <c:pt idx="4">
                  <c:v>5</c:v>
                </c:pt>
                <c:pt idx="5">
                  <c:v>7.2000000000000011</c:v>
                </c:pt>
                <c:pt idx="6">
                  <c:v>9.8000000000000007</c:v>
                </c:pt>
                <c:pt idx="7">
                  <c:v>12.8</c:v>
                </c:pt>
                <c:pt idx="8">
                  <c:v>16.2</c:v>
                </c:pt>
                <c:pt idx="9">
                  <c:v>20</c:v>
                </c:pt>
                <c:pt idx="10">
                  <c:v>24.200000000000003</c:v>
                </c:pt>
                <c:pt idx="11">
                  <c:v>28.800000000000004</c:v>
                </c:pt>
                <c:pt idx="12">
                  <c:v>33.800000000000004</c:v>
                </c:pt>
                <c:pt idx="13">
                  <c:v>39.200000000000003</c:v>
                </c:pt>
                <c:pt idx="14">
                  <c:v>45</c:v>
                </c:pt>
                <c:pt idx="15">
                  <c:v>51.2</c:v>
                </c:pt>
                <c:pt idx="16">
                  <c:v>57.800000000000004</c:v>
                </c:pt>
                <c:pt idx="17">
                  <c:v>64.8</c:v>
                </c:pt>
                <c:pt idx="18">
                  <c:v>72.2</c:v>
                </c:pt>
                <c:pt idx="19">
                  <c:v>80</c:v>
                </c:pt>
                <c:pt idx="20">
                  <c:v>88.2</c:v>
                </c:pt>
                <c:pt idx="21">
                  <c:v>96.800000000000011</c:v>
                </c:pt>
                <c:pt idx="22">
                  <c:v>105.80000000000001</c:v>
                </c:pt>
                <c:pt idx="23">
                  <c:v>115.20000000000002</c:v>
                </c:pt>
                <c:pt idx="24">
                  <c:v>125</c:v>
                </c:pt>
                <c:pt idx="25">
                  <c:v>135.20000000000002</c:v>
                </c:pt>
              </c:numCache>
            </c:numRef>
          </c:val>
          <c:smooth val="0"/>
        </c:ser>
        <c:dLbls>
          <c:showLegendKey val="0"/>
          <c:showVal val="0"/>
          <c:showCatName val="0"/>
          <c:showSerName val="0"/>
          <c:showPercent val="0"/>
          <c:showBubbleSize val="0"/>
        </c:dLbls>
        <c:smooth val="0"/>
        <c:axId val="210348392"/>
        <c:axId val="210347608"/>
        <c:extLst/>
      </c:lineChart>
      <c:catAx>
        <c:axId val="21034839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Current (A)</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10347608"/>
        <c:crosses val="autoZero"/>
        <c:auto val="1"/>
        <c:lblAlgn val="ctr"/>
        <c:lblOffset val="100"/>
        <c:noMultiLvlLbl val="0"/>
      </c:catAx>
      <c:valAx>
        <c:axId val="21034760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Power</a:t>
                </a:r>
                <a:r>
                  <a:rPr lang="en-US" baseline="0"/>
                  <a:t> Loss (W)</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103483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8.0446145924803203E-2"/>
                  <c:y val="-3.473519637000449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(3)'!$J$9:$J$16</c:f>
              <c:numCache>
                <c:formatCode>General</c:formatCode>
                <c:ptCount val="8"/>
                <c:pt idx="0">
                  <c:v>202.1</c:v>
                </c:pt>
                <c:pt idx="1">
                  <c:v>403.8</c:v>
                </c:pt>
                <c:pt idx="2">
                  <c:v>676.72</c:v>
                </c:pt>
                <c:pt idx="3">
                  <c:v>997.1</c:v>
                </c:pt>
                <c:pt idx="4">
                  <c:v>1364.92</c:v>
                </c:pt>
                <c:pt idx="5">
                  <c:v>1792.1</c:v>
                </c:pt>
                <c:pt idx="6">
                  <c:v>2021.3910000000001</c:v>
                </c:pt>
                <c:pt idx="7">
                  <c:v>2278.5659999999998</c:v>
                </c:pt>
              </c:numCache>
            </c:numRef>
          </c:xVal>
          <c:yVal>
            <c:numRef>
              <c:f>'155V@289 (3)'!$G$9:$G$16</c:f>
              <c:numCache>
                <c:formatCode>General</c:formatCode>
                <c:ptCount val="8"/>
                <c:pt idx="0">
                  <c:v>67373.90625</c:v>
                </c:pt>
                <c:pt idx="1">
                  <c:v>77101.171875</c:v>
                </c:pt>
                <c:pt idx="2">
                  <c:v>89051.960937500029</c:v>
                </c:pt>
                <c:pt idx="3">
                  <c:v>102591.77343749997</c:v>
                </c:pt>
                <c:pt idx="4">
                  <c:v>120830.06250000001</c:v>
                </c:pt>
                <c:pt idx="5">
                  <c:v>132754.21874999997</c:v>
                </c:pt>
                <c:pt idx="6">
                  <c:v>146050.8203125</c:v>
                </c:pt>
                <c:pt idx="7">
                  <c:v>157388.17968749997</c:v>
                </c:pt>
              </c:numCache>
            </c:numRef>
          </c:yVal>
          <c:smooth val="0"/>
        </c:ser>
        <c:dLbls>
          <c:showLegendKey val="0"/>
          <c:showVal val="0"/>
          <c:showCatName val="0"/>
          <c:showSerName val="0"/>
          <c:showPercent val="0"/>
          <c:showBubbleSize val="0"/>
        </c:dLbls>
        <c:axId val="420292448"/>
        <c:axId val="420292840"/>
      </c:scatterChart>
      <c:valAx>
        <c:axId val="4202924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292840"/>
        <c:crosses val="autoZero"/>
        <c:crossBetween val="midCat"/>
      </c:valAx>
      <c:valAx>
        <c:axId val="420292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2924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1.3097172662746813E-2"/>
                  <c:y val="0.1089319245915903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(3)'!$G$9:$G$16</c:f>
              <c:numCache>
                <c:formatCode>General</c:formatCode>
                <c:ptCount val="8"/>
                <c:pt idx="0">
                  <c:v>53138.328125</c:v>
                </c:pt>
                <c:pt idx="1">
                  <c:v>60023.90625</c:v>
                </c:pt>
                <c:pt idx="2">
                  <c:v>72022.0703125</c:v>
                </c:pt>
                <c:pt idx="3">
                  <c:v>81190.015625</c:v>
                </c:pt>
                <c:pt idx="4">
                  <c:v>93191.71875</c:v>
                </c:pt>
                <c:pt idx="5">
                  <c:v>105072.96875</c:v>
                </c:pt>
                <c:pt idx="6">
                  <c:v>118870.03515625</c:v>
                </c:pt>
                <c:pt idx="7">
                  <c:v>126340.38281250001</c:v>
                </c:pt>
              </c:numCache>
            </c:numRef>
          </c:yVal>
          <c:smooth val="0"/>
        </c:ser>
        <c:dLbls>
          <c:showLegendKey val="0"/>
          <c:showVal val="0"/>
          <c:showCatName val="0"/>
          <c:showSerName val="0"/>
          <c:showPercent val="0"/>
          <c:showBubbleSize val="0"/>
        </c:dLbls>
        <c:axId val="420293624"/>
        <c:axId val="420294016"/>
      </c:scatterChart>
      <c:valAx>
        <c:axId val="4202936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294016"/>
        <c:crosses val="autoZero"/>
        <c:crossBetween val="midCat"/>
      </c:valAx>
      <c:valAx>
        <c:axId val="420294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2936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2.8131907861516552E-3"/>
                  <c:y val="-0.1205580091928558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(3)'!$J$9:$J$15</c:f>
              <c:numCache>
                <c:formatCode>General</c:formatCode>
                <c:ptCount val="7"/>
                <c:pt idx="0">
                  <c:v>202.1</c:v>
                </c:pt>
                <c:pt idx="1">
                  <c:v>403.8</c:v>
                </c:pt>
                <c:pt idx="2">
                  <c:v>676.72</c:v>
                </c:pt>
                <c:pt idx="3">
                  <c:v>997.1</c:v>
                </c:pt>
                <c:pt idx="4">
                  <c:v>1364.92</c:v>
                </c:pt>
                <c:pt idx="5">
                  <c:v>1792.1</c:v>
                </c:pt>
                <c:pt idx="6">
                  <c:v>2021.3910000000001</c:v>
                </c:pt>
              </c:numCache>
            </c:numRef>
          </c:xVal>
          <c:yVal>
            <c:numRef>
              <c:f>'155V@289 (3)'!$L$9:$L$15</c:f>
              <c:numCache>
                <c:formatCode>General</c:formatCode>
                <c:ptCount val="7"/>
                <c:pt idx="0">
                  <c:v>180</c:v>
                </c:pt>
                <c:pt idx="1">
                  <c:v>149</c:v>
                </c:pt>
                <c:pt idx="2">
                  <c:v>123</c:v>
                </c:pt>
                <c:pt idx="3">
                  <c:v>110</c:v>
                </c:pt>
                <c:pt idx="4">
                  <c:v>96</c:v>
                </c:pt>
                <c:pt idx="5">
                  <c:v>88</c:v>
                </c:pt>
                <c:pt idx="6">
                  <c:v>88</c:v>
                </c:pt>
              </c:numCache>
            </c:numRef>
          </c:yVal>
          <c:smooth val="0"/>
        </c:ser>
        <c:dLbls>
          <c:showLegendKey val="0"/>
          <c:showVal val="0"/>
          <c:showCatName val="0"/>
          <c:showSerName val="0"/>
          <c:showPercent val="0"/>
          <c:showBubbleSize val="0"/>
        </c:dLbls>
        <c:axId val="212607704"/>
        <c:axId val="212608096"/>
      </c:scatterChart>
      <c:valAx>
        <c:axId val="2126077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608096"/>
        <c:crosses val="autoZero"/>
        <c:crossBetween val="midCat"/>
      </c:valAx>
      <c:valAx>
        <c:axId val="21260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6077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9.5611778040013778E-2"/>
                  <c:y val="-0.1628262790979180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(3)'!$L$9:$L$16</c:f>
              <c:numCache>
                <c:formatCode>General</c:formatCode>
                <c:ptCount val="8"/>
                <c:pt idx="0">
                  <c:v>299</c:v>
                </c:pt>
                <c:pt idx="1">
                  <c:v>242</c:v>
                </c:pt>
                <c:pt idx="2">
                  <c:v>168</c:v>
                </c:pt>
                <c:pt idx="3">
                  <c:v>141</c:v>
                </c:pt>
                <c:pt idx="4">
                  <c:v>120</c:v>
                </c:pt>
                <c:pt idx="5">
                  <c:v>106</c:v>
                </c:pt>
                <c:pt idx="6">
                  <c:v>97</c:v>
                </c:pt>
                <c:pt idx="7">
                  <c:v>88</c:v>
                </c:pt>
              </c:numCache>
            </c:numRef>
          </c:yVal>
          <c:smooth val="0"/>
        </c:ser>
        <c:dLbls>
          <c:showLegendKey val="0"/>
          <c:showVal val="0"/>
          <c:showCatName val="0"/>
          <c:showSerName val="0"/>
          <c:showPercent val="0"/>
          <c:showBubbleSize val="0"/>
        </c:dLbls>
        <c:axId val="212608880"/>
        <c:axId val="212609272"/>
      </c:scatterChart>
      <c:valAx>
        <c:axId val="2126088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609272"/>
        <c:crosses val="autoZero"/>
        <c:crossBetween val="midCat"/>
      </c:valAx>
      <c:valAx>
        <c:axId val="212609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6088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a:t>
            </a:r>
            <a:r>
              <a:rPr lang="en-US" baseline="-25000"/>
              <a:t>on</a:t>
            </a:r>
            <a:r>
              <a:rPr lang="en-US"/>
              <a:t> - REDns/2 + FEDns/2)*V</a:t>
            </a:r>
            <a:r>
              <a:rPr lang="en-US" baseline="-25000"/>
              <a:t>in</a:t>
            </a:r>
            <a:r>
              <a:rPr lang="en-US"/>
              <a:t>/V</a:t>
            </a:r>
            <a:r>
              <a:rPr lang="en-US" baseline="-25000"/>
              <a:t>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1257111079233389"/>
                  <c:y val="4.251613745906172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'155V@289 (3)'!$O$9:$O$16</c:f>
              <c:numCache>
                <c:formatCode>General</c:formatCode>
                <c:ptCount val="8"/>
                <c:pt idx="0">
                  <c:v>1969.543245967742</c:v>
                </c:pt>
                <c:pt idx="1">
                  <c:v>2244.2013608870966</c:v>
                </c:pt>
                <c:pt idx="2">
                  <c:v>2598.8637141591498</c:v>
                </c:pt>
                <c:pt idx="3">
                  <c:v>3007.3063224404377</c:v>
                </c:pt>
                <c:pt idx="4">
                  <c:v>3503.5128133033422</c:v>
                </c:pt>
                <c:pt idx="5">
                  <c:v>4027.9934210526312</c:v>
                </c:pt>
                <c:pt idx="6">
                  <c:v>4331.2089027331185</c:v>
                </c:pt>
                <c:pt idx="7">
                  <c:v>4660.2574653895681</c:v>
                </c:pt>
              </c:numCache>
            </c:numRef>
          </c:xVal>
          <c:yVal>
            <c:numRef>
              <c:f>'155V@289 (3)'!$M$9:$M$16</c:f>
              <c:numCache>
                <c:formatCode>General</c:formatCode>
                <c:ptCount val="8"/>
                <c:pt idx="0">
                  <c:v>191</c:v>
                </c:pt>
                <c:pt idx="1">
                  <c:v>218</c:v>
                </c:pt>
                <c:pt idx="2">
                  <c:v>253</c:v>
                </c:pt>
                <c:pt idx="3">
                  <c:v>291</c:v>
                </c:pt>
                <c:pt idx="4">
                  <c:v>343</c:v>
                </c:pt>
                <c:pt idx="5">
                  <c:v>396</c:v>
                </c:pt>
                <c:pt idx="6">
                  <c:v>424</c:v>
                </c:pt>
                <c:pt idx="7">
                  <c:v>457</c:v>
                </c:pt>
              </c:numCache>
            </c:numRef>
          </c:yVal>
          <c:smooth val="0"/>
        </c:ser>
        <c:dLbls>
          <c:showLegendKey val="0"/>
          <c:showVal val="0"/>
          <c:showCatName val="0"/>
          <c:showSerName val="0"/>
          <c:showPercent val="0"/>
          <c:showBubbleSize val="0"/>
        </c:dLbls>
        <c:axId val="212610056"/>
        <c:axId val="212610448"/>
      </c:scatterChart>
      <c:valAx>
        <c:axId val="212610056"/>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12610448"/>
        <c:crosses val="autoZero"/>
        <c:crossBetween val="midCat"/>
      </c:valAx>
      <c:valAx>
        <c:axId val="212610448"/>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12610056"/>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(ton - REDns/2 + FEDns/2)*Vin/Vout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0904357424464639"/>
                  <c:y val="2.94331260670533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'120V@289 (3)'!$O$9:$O$16</c:f>
              <c:numCache>
                <c:formatCode>General</c:formatCode>
                <c:ptCount val="8"/>
                <c:pt idx="0">
                  <c:v>1140.1010147120201</c:v>
                </c:pt>
                <c:pt idx="1">
                  <c:v>1241.1513020833333</c:v>
                </c:pt>
                <c:pt idx="2">
                  <c:v>1436.2146484375</c:v>
                </c:pt>
                <c:pt idx="3">
                  <c:v>1613.1778187292357</c:v>
                </c:pt>
                <c:pt idx="4">
                  <c:v>1831.93828125</c:v>
                </c:pt>
                <c:pt idx="5">
                  <c:v>2108.6971354166667</c:v>
                </c:pt>
                <c:pt idx="6">
                  <c:v>2386.0824228458987</c:v>
                </c:pt>
                <c:pt idx="7">
                  <c:v>2450.6481892767561</c:v>
                </c:pt>
              </c:numCache>
            </c:numRef>
          </c:xVal>
          <c:yVal>
            <c:numRef>
              <c:f>'120V@289 (3)'!$M$9:$M$16</c:f>
              <c:numCache>
                <c:formatCode>General</c:formatCode>
                <c:ptCount val="8"/>
                <c:pt idx="0">
                  <c:v>107</c:v>
                </c:pt>
                <c:pt idx="1">
                  <c:v>115</c:v>
                </c:pt>
                <c:pt idx="2">
                  <c:v>138</c:v>
                </c:pt>
                <c:pt idx="3">
                  <c:v>155</c:v>
                </c:pt>
                <c:pt idx="4">
                  <c:v>176</c:v>
                </c:pt>
                <c:pt idx="5">
                  <c:v>205</c:v>
                </c:pt>
                <c:pt idx="6">
                  <c:v>232</c:v>
                </c:pt>
                <c:pt idx="7">
                  <c:v>246</c:v>
                </c:pt>
              </c:numCache>
            </c:numRef>
          </c:yVal>
          <c:smooth val="0"/>
        </c:ser>
        <c:dLbls>
          <c:showLegendKey val="0"/>
          <c:showVal val="0"/>
          <c:showCatName val="0"/>
          <c:showSerName val="0"/>
          <c:showPercent val="0"/>
          <c:showBubbleSize val="0"/>
        </c:dLbls>
        <c:axId val="263662256"/>
        <c:axId val="263662648"/>
      </c:scatterChart>
      <c:valAx>
        <c:axId val="263662256"/>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63662648"/>
        <c:crosses val="autoZero"/>
        <c:crossBetween val="midCat"/>
      </c:valAx>
      <c:valAx>
        <c:axId val="263662648"/>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63662256"/>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Efficiency with variable load at Vout = 155V </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a:ln w="9525" cap="rnd">
                <a:solidFill>
                  <a:schemeClr val="accent1"/>
                </a:solidFill>
              </a:ln>
              <a:effectLst/>
            </c:spPr>
            <c:trendlineType val="poly"/>
            <c:order val="3"/>
            <c:backward val="68"/>
            <c:dispRSqr val="0"/>
            <c:dispEq val="0"/>
          </c:trendline>
          <c:xVal>
            <c:numRef>
              <c:f>'155V@289 (3)'!$W$65:$W$71</c:f>
              <c:numCache>
                <c:formatCode>General</c:formatCode>
                <c:ptCount val="7"/>
                <c:pt idx="0">
                  <c:v>125.712</c:v>
                </c:pt>
                <c:pt idx="1">
                  <c:v>242.58</c:v>
                </c:pt>
                <c:pt idx="2">
                  <c:v>297.38699999999994</c:v>
                </c:pt>
                <c:pt idx="3">
                  <c:v>310.04200000000003</c:v>
                </c:pt>
                <c:pt idx="4">
                  <c:v>351</c:v>
                </c:pt>
                <c:pt idx="5">
                  <c:v>352.78599999999994</c:v>
                </c:pt>
                <c:pt idx="6">
                  <c:v>129.90300000000002</c:v>
                </c:pt>
              </c:numCache>
            </c:numRef>
          </c:xVal>
          <c:yVal>
            <c:numRef>
              <c:f>'155V@289 (3)'!$X$65:$X$71</c:f>
              <c:numCache>
                <c:formatCode>General</c:formatCode>
                <c:ptCount val="7"/>
                <c:pt idx="0">
                  <c:v>99.606997971602439</c:v>
                </c:pt>
                <c:pt idx="1">
                  <c:v>99.093865886268787</c:v>
                </c:pt>
                <c:pt idx="2">
                  <c:v>98.550802442072353</c:v>
                </c:pt>
                <c:pt idx="3">
                  <c:v>98.498357682958968</c:v>
                </c:pt>
                <c:pt idx="4">
                  <c:v>98.496787489392645</c:v>
                </c:pt>
                <c:pt idx="5">
                  <c:v>98.616160218484822</c:v>
                </c:pt>
                <c:pt idx="6">
                  <c:v>99.758097958807539</c:v>
                </c:pt>
              </c:numCache>
            </c:numRef>
          </c:yVal>
          <c:smooth val="0"/>
        </c:ser>
        <c:dLbls>
          <c:showLegendKey val="0"/>
          <c:showVal val="0"/>
          <c:showCatName val="0"/>
          <c:showSerName val="0"/>
          <c:showPercent val="0"/>
          <c:showBubbleSize val="0"/>
        </c:dLbls>
        <c:axId val="263663432"/>
        <c:axId val="263663824"/>
      </c:scatterChart>
      <c:valAx>
        <c:axId val="263663432"/>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Output Power (W)</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263663824"/>
        <c:crosses val="autoZero"/>
        <c:crossBetween val="midCat"/>
      </c:valAx>
      <c:valAx>
        <c:axId val="263663824"/>
        <c:scaling>
          <c:orientation val="minMax"/>
          <c:max val="100"/>
          <c:min val="9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Effiiciency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263663432"/>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Bro11</b:Tag>
    <b:SourceType>Book</b:SourceType>
    <b:Guid>{030A1A72-FA23-468B-BB05-0BA46747812E}</b:Guid>
    <b:Title>Shake your Boogie</b:Title>
    <b:Year>2011</b:Year>
    <b:City>New York</b:City>
    <b:Publisher>McMillian</b:Publisher>
    <b:Author>
      <b:Author>
        <b:NameList>
          <b:Person>
            <b:Last>Brown</b:Last>
            <b:First>James</b:First>
          </b:Person>
        </b:NameList>
      </b:Author>
    </b:Author>
    <b:RefOrder>2</b:RefOrder>
  </b:Source>
  <b:Source>
    <b:Tag>Alb22</b:Tag>
    <b:SourceType>Book</b:SourceType>
    <b:Guid>{72FC1FF4-F418-4195-B9FB-26BCE1E56A51}</b:Guid>
    <b:Author>
      <b:Author>
        <b:NameList>
          <b:Person>
            <b:Last>Nottaman</b:Last>
            <b:First>Albert</b:First>
          </b:Person>
        </b:NameList>
      </b:Author>
    </b:Author>
    <b:Title>Not a Real Book</b:Title>
    <b:Year>1922</b:Year>
    <b:City>Chicago</b:City>
    <b:Publisher>Joey &amp; Sons</b:Publisher>
    <b:RefOrder>3</b:RefOrder>
  </b:Source>
  <b:Source>
    <b:Tag>Anu13</b:Tag>
    <b:SourceType>JournalArticle</b:SourceType>
    <b:Guid>{D4D5B609-5B26-4A17-87B8-3E25A2D4D0F3}</b:Guid>
    <b:Title>Read Well</b:Title>
    <b:Year>2013</b:Year>
    <b:JournalName>The Journal of Reading Well</b:JournalName>
    <b:Pages>35-233</b:Pages>
    <b:Author>
      <b:Author>
        <b:NameList>
          <b:Person>
            <b:Last>Anudder</b:Last>
            <b:Middle>Uster</b:Middle>
            <b:First>James</b:First>
          </b:Person>
        </b:NameList>
      </b:Author>
    </b:Author>
    <b:DayAccessed>1-13-13</b:DayAccessed>
    <b:URL>http://vmaxman.com</b:URL>
    <b:RefOrder>4</b:RefOrder>
  </b:Source>
  <b:Source>
    <b:Tag>Nem13</b:Tag>
    <b:SourceType>InternetSite</b:SourceType>
    <b:Guid>{7F812F1D-2EC0-4C7C-9068-D0067A094582}</b:Guid>
    <b:Title>Test</b:Title>
    <b:Year>2013</b:Year>
    <b:Author>
      <b:Author>
        <b:NameList>
          <b:Person>
            <b:Last>Nemez</b:Last>
            <b:Middle>Unger</b:Middle>
            <b:First>Hugo</b:First>
          </b:Person>
        </b:NameList>
      </b:Author>
    </b:Author>
    <b:Month>July</b:Month>
    <b:Day>Monday</b:Day>
    <b:YearAccessed>2013</b:YearAccessed>
    <b:MonthAccessed>June</b:MonthAccessed>
    <b:DayAccessed>23</b:DayAccessed>
    <b:URL>http://www.vmaxman.com</b:URL>
    <b:RefOrder>5</b:RefOrder>
  </b:Source>
  <b:Source>
    <b:Tag>dud82</b:Tag>
    <b:SourceType>JournalArticle</b:SourceType>
    <b:Guid>{13AB9AC1-602C-4228-9DCF-9D4829B19491}</b:Guid>
    <b:Author>
      <b:Author>
        <b:NameList>
          <b:Person>
            <b:Last>dude</b:Last>
            <b:First>Some</b:First>
          </b:Person>
        </b:NameList>
      </b:Author>
    </b:Author>
    <b:Title>not much</b:Title>
    <b:Year>1982</b:Year>
    <b:JournalName>journal of esoteric stuff</b:JournalName>
    <b:Pages>203-210</b:Pages>
    <b:RefOrder>1</b:RefOrder>
  </b:Source>
</b:Sources>
</file>

<file path=customXml/itemProps1.xml><?xml version="1.0" encoding="utf-8"?>
<ds:datastoreItem xmlns:ds="http://schemas.openxmlformats.org/officeDocument/2006/customXml" ds:itemID="{A96D9C2F-27F2-4AD9-85F3-75487787E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61232</Words>
  <Characters>349026</Characters>
  <Application>Microsoft Office Word</Application>
  <DocSecurity>0</DocSecurity>
  <Lines>2908</Lines>
  <Paragraphs>818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dc:creator>
  <cp:keywords/>
  <dc:description/>
  <cp:lastModifiedBy>Dawn LoweWincentsen</cp:lastModifiedBy>
  <cp:revision>3</cp:revision>
  <cp:lastPrinted>2015-05-09T05:37:00Z</cp:lastPrinted>
  <dcterms:created xsi:type="dcterms:W3CDTF">2015-05-11T21:38:00Z</dcterms:created>
  <dcterms:modified xsi:type="dcterms:W3CDTF">2015-05-11T21:38:00Z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id="dmTiOi7u"/&gt;&lt;style id="http://www.zotero.org/styles/ieee" hasBibliography="1" bibliographyStyleHasBeenSet="1"/&gt;&lt;prefs&gt;&lt;pref name="fieldType" value="Field"/&gt;&lt;pref name="storeReferences" value="tr</vt:lpwstr>
  </property>
  <property fmtid="{D5CDD505-2E9C-101B-9397-08002B2CF9AE}" pid="3" name="ZOTERO_PREF_2">
    <vt:lpwstr>ue"/&gt;&lt;pref name="automaticJournalAbbreviations" value="true"/&gt;&lt;pref name="noteType" value="0"/&gt;&lt;/prefs&gt;&lt;/data&gt;</vt:lpwstr>
  </property>
  <property fmtid="{D5CDD505-2E9C-101B-9397-08002B2CF9AE}" pid="4" name="Mendeley Document_1">
    <vt:lpwstr>True</vt:lpwstr>
  </property>
  <property fmtid="{D5CDD505-2E9C-101B-9397-08002B2CF9AE}" pid="5" name="Mendeley User Name_1">
    <vt:lpwstr>jacksmtv@gmail.com@www.mendeley.com</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(author-date)</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7th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MTWinEqns">
    <vt:bool>true</vt:bool>
  </property>
  <property fmtid="{D5CDD505-2E9C-101B-9397-08002B2CF9AE}" pid="28" name="MTEquationSection">
    <vt:lpwstr>1</vt:lpwstr>
  </property>
  <property fmtid="{D5CDD505-2E9C-101B-9397-08002B2CF9AE}" pid="29" name="MTEquationNumber2">
    <vt:lpwstr>(#E1)</vt:lpwstr>
  </property>
  <property fmtid="{D5CDD505-2E9C-101B-9397-08002B2CF9AE}" pid="30" name="MTDeferFieldUpdate">
    <vt:lpwstr>1</vt:lpwstr>
  </property>
</Properties>
</file>